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9" w:rsidRPr="00C41659" w:rsidRDefault="00DE3C73" w:rsidP="00C41659">
      <w:pPr>
        <w:autoSpaceDE w:val="0"/>
        <w:autoSpaceDN w:val="0"/>
        <w:spacing w:line="320" w:lineRule="exact"/>
        <w:ind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C41659" w:rsidRPr="00C41659" w:rsidRDefault="00C41659" w:rsidP="00C41659">
      <w:pPr>
        <w:autoSpaceDE w:val="0"/>
        <w:autoSpaceDN w:val="0"/>
        <w:spacing w:line="320" w:lineRule="exact"/>
        <w:ind w:firstLine="720"/>
        <w:rPr>
          <w:rFonts w:ascii="Times New Roman" w:hAnsi="Times New Roman" w:cs="Times New Roman"/>
          <w:sz w:val="28"/>
          <w:szCs w:val="28"/>
        </w:rPr>
      </w:pPr>
    </w:p>
    <w:p w:rsidR="00C41659" w:rsidRPr="00C41659" w:rsidRDefault="00C41659" w:rsidP="00C41659">
      <w:pPr>
        <w:autoSpaceDE w:val="0"/>
        <w:autoSpaceDN w:val="0"/>
        <w:spacing w:line="320" w:lineRule="exact"/>
        <w:ind w:firstLine="720"/>
        <w:rPr>
          <w:rFonts w:ascii="Times New Roman" w:hAnsi="Times New Roman" w:cs="Times New Roman"/>
          <w:sz w:val="28"/>
          <w:szCs w:val="28"/>
        </w:rPr>
      </w:pPr>
      <w:r w:rsidRPr="00C4165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5F8B2BE0" wp14:editId="5F8B2BE1">
                <wp:simplePos x="0" y="0"/>
                <wp:positionH relativeFrom="page">
                  <wp:posOffset>4320540</wp:posOffset>
                </wp:positionH>
                <wp:positionV relativeFrom="page">
                  <wp:posOffset>900430</wp:posOffset>
                </wp:positionV>
                <wp:extent cx="2903855" cy="11474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147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77C1" w:rsidRPr="00C41659" w:rsidRDefault="007A77C1" w:rsidP="00C41659">
                            <w:pPr>
                              <w:pStyle w:val="af9"/>
                              <w:spacing w:line="240" w:lineRule="auto"/>
                              <w:jc w:val="both"/>
                              <w:rPr>
                                <w:rFonts w:ascii="Times New Roman" w:eastAsia="Times New Roman" w:hAnsi="Times New Roman" w:cs="Times New Roman"/>
                                <w:i/>
                                <w:sz w:val="26"/>
                                <w:szCs w:val="26"/>
                                <w:lang w:eastAsia="ru-RU"/>
                              </w:rPr>
                            </w:pPr>
                            <w:r w:rsidRPr="00C41659">
                              <w:rPr>
                                <w:rFonts w:ascii="Times New Roman" w:eastAsia="Times New Roman" w:hAnsi="Times New Roman" w:cs="Times New Roman"/>
                                <w:i/>
                                <w:sz w:val="26"/>
                                <w:szCs w:val="26"/>
                                <w:lang w:eastAsia="ru-RU"/>
                              </w:rPr>
                              <w:t xml:space="preserve">Номер проекта (в </w:t>
                            </w:r>
                            <w:proofErr w:type="spellStart"/>
                            <w:r w:rsidRPr="00C41659">
                              <w:rPr>
                                <w:rFonts w:ascii="Times New Roman" w:eastAsia="Times New Roman" w:hAnsi="Times New Roman" w:cs="Times New Roman"/>
                                <w:i/>
                                <w:sz w:val="26"/>
                                <w:szCs w:val="26"/>
                                <w:lang w:eastAsia="ru-RU"/>
                              </w:rPr>
                              <w:t>СЭДе</w:t>
                            </w:r>
                            <w:proofErr w:type="spellEnd"/>
                            <w:r w:rsidRPr="00C41659">
                              <w:rPr>
                                <w:rFonts w:ascii="Times New Roman" w:eastAsia="Times New Roman" w:hAnsi="Times New Roman" w:cs="Times New Roman"/>
                                <w:i/>
                                <w:sz w:val="26"/>
                                <w:szCs w:val="26"/>
                                <w:lang w:eastAsia="ru-RU"/>
                              </w:rPr>
                              <w:t xml:space="preserve">) ___ ______ </w:t>
                            </w:r>
                          </w:p>
                          <w:p w:rsidR="007A77C1" w:rsidRDefault="007A77C1" w:rsidP="00C41659">
                            <w:pPr>
                              <w:pStyle w:val="af9"/>
                            </w:pPr>
                          </w:p>
                          <w:p w:rsidR="007A77C1" w:rsidRPr="00C41659" w:rsidRDefault="007A77C1" w:rsidP="00C41659">
                            <w:pPr>
                              <w:pStyle w:val="af9"/>
                              <w:rPr>
                                <w:rFonts w:ascii="Times New Roman" w:hAnsi="Times New Roman" w:cs="Times New Roman"/>
                                <w:sz w:val="28"/>
                                <w:szCs w:val="28"/>
                              </w:rPr>
                            </w:pPr>
                            <w:r w:rsidRPr="00C41659">
                              <w:rPr>
                                <w:rFonts w:ascii="Times New Roman" w:hAnsi="Times New Roman" w:cs="Times New Roman"/>
                                <w:sz w:val="28"/>
                                <w:szCs w:val="28"/>
                              </w:rPr>
                              <w:t>Проект постановления мэрии города Новосибирска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2pt;margin-top:70.9pt;width:228.65pt;height:9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m34A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" o:allowincell="f" filled="f" stroked="f" strokeweight="0">
                <v:textbox inset="0,0,0,0">
                  <w:txbxContent>
                    <w:p w:rsidR="007A77C1" w:rsidRPr="00C41659" w:rsidRDefault="007A77C1" w:rsidP="00C41659">
                      <w:pPr>
                        <w:pStyle w:val="af9"/>
                        <w:spacing w:line="240" w:lineRule="auto"/>
                        <w:jc w:val="both"/>
                        <w:rPr>
                          <w:rFonts w:ascii="Times New Roman" w:eastAsia="Times New Roman" w:hAnsi="Times New Roman" w:cs="Times New Roman"/>
                          <w:i/>
                          <w:sz w:val="26"/>
                          <w:szCs w:val="26"/>
                          <w:lang w:eastAsia="ru-RU"/>
                        </w:rPr>
                      </w:pPr>
                      <w:r w:rsidRPr="00C41659">
                        <w:rPr>
                          <w:rFonts w:ascii="Times New Roman" w:eastAsia="Times New Roman" w:hAnsi="Times New Roman" w:cs="Times New Roman"/>
                          <w:i/>
                          <w:sz w:val="26"/>
                          <w:szCs w:val="26"/>
                          <w:lang w:eastAsia="ru-RU"/>
                        </w:rPr>
                        <w:t xml:space="preserve">Номер проекта (в </w:t>
                      </w:r>
                      <w:proofErr w:type="spellStart"/>
                      <w:r w:rsidRPr="00C41659">
                        <w:rPr>
                          <w:rFonts w:ascii="Times New Roman" w:eastAsia="Times New Roman" w:hAnsi="Times New Roman" w:cs="Times New Roman"/>
                          <w:i/>
                          <w:sz w:val="26"/>
                          <w:szCs w:val="26"/>
                          <w:lang w:eastAsia="ru-RU"/>
                        </w:rPr>
                        <w:t>СЭДе</w:t>
                      </w:r>
                      <w:proofErr w:type="spellEnd"/>
                      <w:r w:rsidRPr="00C41659">
                        <w:rPr>
                          <w:rFonts w:ascii="Times New Roman" w:eastAsia="Times New Roman" w:hAnsi="Times New Roman" w:cs="Times New Roman"/>
                          <w:i/>
                          <w:sz w:val="26"/>
                          <w:szCs w:val="26"/>
                          <w:lang w:eastAsia="ru-RU"/>
                        </w:rPr>
                        <w:t xml:space="preserve">) ___ ______ </w:t>
                      </w:r>
                    </w:p>
                    <w:p w:rsidR="007A77C1" w:rsidRDefault="007A77C1" w:rsidP="00C41659">
                      <w:pPr>
                        <w:pStyle w:val="af9"/>
                      </w:pPr>
                    </w:p>
                    <w:p w:rsidR="007A77C1" w:rsidRPr="00C41659" w:rsidRDefault="007A77C1" w:rsidP="00C41659">
                      <w:pPr>
                        <w:pStyle w:val="af9"/>
                        <w:rPr>
                          <w:rFonts w:ascii="Times New Roman" w:hAnsi="Times New Roman" w:cs="Times New Roman"/>
                          <w:sz w:val="28"/>
                          <w:szCs w:val="28"/>
                        </w:rPr>
                      </w:pPr>
                      <w:r w:rsidRPr="00C41659">
                        <w:rPr>
                          <w:rFonts w:ascii="Times New Roman" w:hAnsi="Times New Roman" w:cs="Times New Roman"/>
                          <w:sz w:val="28"/>
                          <w:szCs w:val="28"/>
                        </w:rPr>
                        <w:t>Проект постановления мэрии города Новосибирска</w:t>
                      </w:r>
                    </w:p>
                  </w:txbxContent>
                </v:textbox>
                <w10:wrap anchorx="page" anchory="page"/>
              </v:rect>
            </w:pict>
          </mc:Fallback>
        </mc:AlternateContent>
      </w:r>
    </w:p>
    <w:p w:rsidR="00C41659" w:rsidRPr="00C41659" w:rsidRDefault="00C41659" w:rsidP="00C41659">
      <w:pPr>
        <w:autoSpaceDE w:val="0"/>
        <w:autoSpaceDN w:val="0"/>
        <w:spacing w:line="320" w:lineRule="exact"/>
        <w:ind w:firstLine="720"/>
        <w:rPr>
          <w:rFonts w:ascii="Times New Roman" w:hAnsi="Times New Roman" w:cs="Times New Roman"/>
          <w:sz w:val="28"/>
          <w:szCs w:val="28"/>
        </w:rPr>
      </w:pPr>
    </w:p>
    <w:p w:rsidR="00C41659" w:rsidRPr="00C41659" w:rsidRDefault="00C41659" w:rsidP="00C41659">
      <w:pPr>
        <w:autoSpaceDE w:val="0"/>
        <w:autoSpaceDN w:val="0"/>
        <w:spacing w:line="320" w:lineRule="exact"/>
        <w:ind w:firstLine="720"/>
        <w:rPr>
          <w:rFonts w:ascii="Times New Roman" w:hAnsi="Times New Roman" w:cs="Times New Roman"/>
          <w:sz w:val="28"/>
          <w:szCs w:val="28"/>
        </w:rPr>
      </w:pPr>
    </w:p>
    <w:tbl>
      <w:tblPr>
        <w:tblW w:w="0" w:type="auto"/>
        <w:tblLayout w:type="fixed"/>
        <w:tblCellMar>
          <w:left w:w="107" w:type="dxa"/>
          <w:right w:w="107" w:type="dxa"/>
        </w:tblCellMar>
        <w:tblLook w:val="0000" w:firstRow="0" w:lastRow="0" w:firstColumn="0" w:lastColumn="0" w:noHBand="0" w:noVBand="0"/>
      </w:tblPr>
      <w:tblGrid>
        <w:gridCol w:w="5069"/>
      </w:tblGrid>
      <w:tr w:rsidR="00C41659" w:rsidRPr="00846FC8" w:rsidTr="008B78C5">
        <w:tc>
          <w:tcPr>
            <w:tcW w:w="5069" w:type="dxa"/>
          </w:tcPr>
          <w:p w:rsidR="00C41659" w:rsidRPr="005B39B0" w:rsidRDefault="00C41659" w:rsidP="005B39B0">
            <w:pPr>
              <w:spacing w:line="240" w:lineRule="atLeast"/>
              <w:jc w:val="both"/>
              <w:rPr>
                <w:rFonts w:ascii="Times New Roman" w:hAnsi="Times New Roman" w:cs="Times New Roman"/>
                <w:sz w:val="28"/>
                <w:szCs w:val="28"/>
              </w:rPr>
            </w:pPr>
            <w:r w:rsidRPr="005B39B0">
              <w:rPr>
                <w:rFonts w:ascii="Times New Roman" w:hAnsi="Times New Roman" w:cs="Times New Roman"/>
                <w:sz w:val="28"/>
                <w:szCs w:val="28"/>
              </w:rPr>
              <w:t>О прогнозе социально-экономического развития города Новосибирска на сре</w:t>
            </w:r>
            <w:r w:rsidRPr="005B39B0">
              <w:rPr>
                <w:rFonts w:ascii="Times New Roman" w:hAnsi="Times New Roman" w:cs="Times New Roman"/>
                <w:sz w:val="28"/>
                <w:szCs w:val="28"/>
              </w:rPr>
              <w:t>д</w:t>
            </w:r>
            <w:r w:rsidRPr="005B39B0">
              <w:rPr>
                <w:rFonts w:ascii="Times New Roman" w:hAnsi="Times New Roman" w:cs="Times New Roman"/>
                <w:sz w:val="28"/>
                <w:szCs w:val="28"/>
              </w:rPr>
              <w:t>несрочный период 20</w:t>
            </w:r>
            <w:r w:rsidR="00021BC7" w:rsidRPr="005B39B0">
              <w:rPr>
                <w:rFonts w:ascii="Times New Roman" w:hAnsi="Times New Roman" w:cs="Times New Roman"/>
                <w:sz w:val="28"/>
                <w:szCs w:val="28"/>
              </w:rPr>
              <w:t>2</w:t>
            </w:r>
            <w:r w:rsidR="005B39B0">
              <w:rPr>
                <w:rFonts w:ascii="Times New Roman" w:hAnsi="Times New Roman" w:cs="Times New Roman"/>
                <w:sz w:val="28"/>
                <w:szCs w:val="28"/>
              </w:rPr>
              <w:t>2</w:t>
            </w:r>
            <w:r w:rsidRPr="005B39B0">
              <w:rPr>
                <w:rFonts w:ascii="Times New Roman" w:hAnsi="Times New Roman" w:cs="Times New Roman"/>
                <w:sz w:val="28"/>
                <w:szCs w:val="28"/>
              </w:rPr>
              <w:t xml:space="preserve"> – 202</w:t>
            </w:r>
            <w:r w:rsidR="005B39B0">
              <w:rPr>
                <w:rFonts w:ascii="Times New Roman" w:hAnsi="Times New Roman" w:cs="Times New Roman"/>
                <w:sz w:val="28"/>
                <w:szCs w:val="28"/>
              </w:rPr>
              <w:t>4</w:t>
            </w:r>
            <w:r w:rsidRPr="005B39B0">
              <w:rPr>
                <w:rFonts w:ascii="Times New Roman" w:hAnsi="Times New Roman" w:cs="Times New Roman"/>
                <w:sz w:val="28"/>
                <w:szCs w:val="28"/>
              </w:rPr>
              <w:t xml:space="preserve"> годов</w:t>
            </w:r>
          </w:p>
        </w:tc>
      </w:tr>
    </w:tbl>
    <w:p w:rsidR="00C41659" w:rsidRPr="005B39B0" w:rsidRDefault="00C41659" w:rsidP="00C41659">
      <w:pPr>
        <w:pStyle w:val="afe"/>
        <w:widowControl/>
        <w:spacing w:before="600"/>
      </w:pPr>
      <w:proofErr w:type="gramStart"/>
      <w:r w:rsidRPr="005B39B0">
        <w:t>В целях формирования бюджета города Новосибирска на 20</w:t>
      </w:r>
      <w:r w:rsidR="00021BC7" w:rsidRPr="005B39B0">
        <w:t>2</w:t>
      </w:r>
      <w:r w:rsidR="005B39B0">
        <w:t>2</w:t>
      </w:r>
      <w:r w:rsidRPr="005B39B0">
        <w:t xml:space="preserve"> год и план</w:t>
      </w:r>
      <w:r w:rsidRPr="005B39B0">
        <w:t>о</w:t>
      </w:r>
      <w:r w:rsidRPr="005B39B0">
        <w:t>вый период 202</w:t>
      </w:r>
      <w:r w:rsidR="005B39B0">
        <w:t>3</w:t>
      </w:r>
      <w:r w:rsidRPr="005B39B0">
        <w:t xml:space="preserve"> </w:t>
      </w:r>
      <w:r w:rsidR="00F674BA" w:rsidRPr="005B39B0">
        <w:t>и</w:t>
      </w:r>
      <w:r w:rsidRPr="005B39B0">
        <w:t xml:space="preserve"> 202</w:t>
      </w:r>
      <w:r w:rsidR="005B39B0">
        <w:t>4</w:t>
      </w:r>
      <w:r w:rsidRPr="005B39B0">
        <w:t xml:space="preserve"> годов, в соответствии с Бюджетным кодексом Российской Федерации, Федеральным законом от 28.06.2014 № 172-ФЗ «О стратегическом планировании в Российской Федерации», постановлением мэрии города Новос</w:t>
      </w:r>
      <w:r w:rsidRPr="005B39B0">
        <w:t>и</w:t>
      </w:r>
      <w:r w:rsidRPr="005B39B0">
        <w:t>бирска от</w:t>
      </w:r>
      <w:r w:rsidR="005E211D" w:rsidRPr="005B39B0">
        <w:t> </w:t>
      </w:r>
      <w:r w:rsidRPr="005B39B0">
        <w:t xml:space="preserve">21.12.2015 № 7197 «О </w:t>
      </w:r>
      <w:r w:rsidR="005D72BA" w:rsidRPr="005B39B0">
        <w:t>П</w:t>
      </w:r>
      <w:r w:rsidRPr="005B39B0">
        <w:t>орядке разработки прогноза социально-экономического развития города Новосибирска на среднесрочный период и пр</w:t>
      </w:r>
      <w:r w:rsidRPr="005B39B0">
        <w:t>и</w:t>
      </w:r>
      <w:r w:rsidRPr="005B39B0">
        <w:t>знании утратившим силу постановления мэрии города Новосибирска</w:t>
      </w:r>
      <w:proofErr w:type="gramEnd"/>
      <w:r w:rsidRPr="005B39B0">
        <w:t xml:space="preserve"> от</w:t>
      </w:r>
      <w:r w:rsidR="005E211D" w:rsidRPr="005B39B0">
        <w:t> </w:t>
      </w:r>
      <w:r w:rsidRPr="005B39B0">
        <w:t>30.06.2014 № 5572 «О разработке прогноза социально-экономического разв</w:t>
      </w:r>
      <w:r w:rsidRPr="005B39B0">
        <w:t>и</w:t>
      </w:r>
      <w:r w:rsidRPr="005B39B0">
        <w:t>тия города Новосибирска», руководствуясь Уставом города Новосибирска,</w:t>
      </w:r>
      <w:r w:rsidR="008B78C5" w:rsidRPr="005B39B0">
        <w:br/>
      </w:r>
      <w:r w:rsidRPr="005B39B0">
        <w:t>ПОСТАНОВЛЯЮ:</w:t>
      </w:r>
    </w:p>
    <w:p w:rsidR="00C41659" w:rsidRPr="00676916" w:rsidRDefault="00C41659" w:rsidP="00C41659">
      <w:pPr>
        <w:pStyle w:val="afe"/>
        <w:widowControl/>
        <w:spacing w:before="0"/>
      </w:pPr>
      <w:r w:rsidRPr="00676916">
        <w:t>1. Одобрить прогноз социально-экономического развития города Новос</w:t>
      </w:r>
      <w:r w:rsidRPr="00676916">
        <w:t>и</w:t>
      </w:r>
      <w:r w:rsidRPr="00676916">
        <w:t>бирска на среднесрочный период 20</w:t>
      </w:r>
      <w:r w:rsidR="00021BC7" w:rsidRPr="00676916">
        <w:t>2</w:t>
      </w:r>
      <w:r w:rsidR="005B39B0" w:rsidRPr="00676916">
        <w:t>2</w:t>
      </w:r>
      <w:r w:rsidRPr="00676916">
        <w:t xml:space="preserve"> – 202</w:t>
      </w:r>
      <w:r w:rsidR="005B39B0" w:rsidRPr="00676916">
        <w:t>4</w:t>
      </w:r>
      <w:r w:rsidRPr="00676916">
        <w:t xml:space="preserve"> годов</w:t>
      </w:r>
      <w:r w:rsidR="000A60F1" w:rsidRPr="00676916">
        <w:t xml:space="preserve"> (далее – прогноз)</w:t>
      </w:r>
      <w:r w:rsidRPr="00676916">
        <w:t xml:space="preserve"> (прилож</w:t>
      </w:r>
      <w:r w:rsidRPr="00676916">
        <w:t>е</w:t>
      </w:r>
      <w:r w:rsidRPr="00676916">
        <w:t>ни</w:t>
      </w:r>
      <w:r w:rsidR="00AA7D18" w:rsidRPr="00676916">
        <w:t>е</w:t>
      </w:r>
      <w:r w:rsidRPr="00676916">
        <w:t>).</w:t>
      </w:r>
    </w:p>
    <w:p w:rsidR="00C41659" w:rsidRPr="00676916" w:rsidRDefault="00C41659" w:rsidP="000A60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6916">
        <w:rPr>
          <w:rFonts w:ascii="Times New Roman" w:eastAsia="Times New Roman" w:hAnsi="Times New Roman" w:cs="Times New Roman"/>
          <w:sz w:val="28"/>
          <w:szCs w:val="28"/>
          <w:lang w:eastAsia="ru-RU"/>
        </w:rPr>
        <w:t xml:space="preserve">2. Департаменту экономики и стратегического планирования мэрии города Новосибирска </w:t>
      </w:r>
      <w:proofErr w:type="gramStart"/>
      <w:r w:rsidRPr="00676916">
        <w:rPr>
          <w:rFonts w:ascii="Times New Roman" w:eastAsia="Times New Roman" w:hAnsi="Times New Roman" w:cs="Times New Roman"/>
          <w:sz w:val="28"/>
          <w:szCs w:val="28"/>
          <w:lang w:eastAsia="ru-RU"/>
        </w:rPr>
        <w:t>разместить постановление</w:t>
      </w:r>
      <w:proofErr w:type="gramEnd"/>
      <w:r w:rsidRPr="00676916">
        <w:rPr>
          <w:rFonts w:ascii="Times New Roman" w:eastAsia="Times New Roman" w:hAnsi="Times New Roman" w:cs="Times New Roman"/>
          <w:sz w:val="28"/>
          <w:szCs w:val="28"/>
          <w:lang w:eastAsia="ru-RU"/>
        </w:rPr>
        <w:t xml:space="preserve"> и прогноз на официальном сайте города Новосибирска в информационно-телекоммуникационной сети «Интернет»</w:t>
      </w:r>
      <w:r w:rsidR="00AA7D18" w:rsidRPr="00676916">
        <w:rPr>
          <w:rFonts w:ascii="Times New Roman" w:eastAsia="Times New Roman" w:hAnsi="Times New Roman" w:cs="Times New Roman"/>
          <w:sz w:val="28"/>
          <w:szCs w:val="28"/>
          <w:lang w:eastAsia="ru-RU"/>
        </w:rPr>
        <w:t>, а та</w:t>
      </w:r>
      <w:r w:rsidR="00AA7D18" w:rsidRPr="00676916">
        <w:rPr>
          <w:rFonts w:ascii="Times New Roman" w:eastAsia="Times New Roman" w:hAnsi="Times New Roman" w:cs="Times New Roman"/>
          <w:sz w:val="28"/>
          <w:szCs w:val="28"/>
          <w:lang w:eastAsia="ru-RU"/>
        </w:rPr>
        <w:t>к</w:t>
      </w:r>
      <w:r w:rsidR="00AA7D18" w:rsidRPr="00676916">
        <w:rPr>
          <w:rFonts w:ascii="Times New Roman" w:eastAsia="Times New Roman" w:hAnsi="Times New Roman" w:cs="Times New Roman"/>
          <w:sz w:val="28"/>
          <w:szCs w:val="28"/>
          <w:lang w:eastAsia="ru-RU"/>
        </w:rPr>
        <w:t xml:space="preserve">же на общедоступном информационном ресурсе стратегического планирования </w:t>
      </w:r>
      <w:r w:rsidR="000B0BC2" w:rsidRPr="00676916">
        <w:rPr>
          <w:rFonts w:ascii="Times New Roman" w:eastAsia="Times New Roman" w:hAnsi="Times New Roman" w:cs="Times New Roman"/>
          <w:sz w:val="28"/>
          <w:szCs w:val="28"/>
          <w:lang w:eastAsia="ru-RU"/>
        </w:rPr>
        <w:t>в информационно-телекоммуникационной сети «Интернет</w:t>
      </w:r>
      <w:r w:rsidR="007E2580" w:rsidRPr="00676916">
        <w:rPr>
          <w:rFonts w:ascii="Times New Roman" w:eastAsia="Times New Roman" w:hAnsi="Times New Roman" w:cs="Times New Roman"/>
          <w:sz w:val="28"/>
          <w:szCs w:val="28"/>
          <w:lang w:eastAsia="ru-RU"/>
        </w:rPr>
        <w:t>»</w:t>
      </w:r>
      <w:r w:rsidR="000A60F1" w:rsidRPr="00676916">
        <w:rPr>
          <w:rFonts w:ascii="Times New Roman" w:eastAsia="Times New Roman" w:hAnsi="Times New Roman" w:cs="Times New Roman"/>
          <w:sz w:val="28"/>
          <w:szCs w:val="28"/>
          <w:lang w:eastAsia="ru-RU"/>
        </w:rPr>
        <w:t>, обеспечить госуда</w:t>
      </w:r>
      <w:r w:rsidR="000A60F1" w:rsidRPr="00676916">
        <w:rPr>
          <w:rFonts w:ascii="Times New Roman" w:eastAsia="Times New Roman" w:hAnsi="Times New Roman" w:cs="Times New Roman"/>
          <w:sz w:val="28"/>
          <w:szCs w:val="28"/>
          <w:lang w:eastAsia="ru-RU"/>
        </w:rPr>
        <w:t>р</w:t>
      </w:r>
      <w:r w:rsidR="000A60F1" w:rsidRPr="00676916">
        <w:rPr>
          <w:rFonts w:ascii="Times New Roman" w:eastAsia="Times New Roman" w:hAnsi="Times New Roman" w:cs="Times New Roman"/>
          <w:sz w:val="28"/>
          <w:szCs w:val="28"/>
          <w:lang w:eastAsia="ru-RU"/>
        </w:rPr>
        <w:t>ственную регистрацию прогноза в федеральном государственном реестре док</w:t>
      </w:r>
      <w:r w:rsidR="000A60F1" w:rsidRPr="00676916">
        <w:rPr>
          <w:rFonts w:ascii="Times New Roman" w:eastAsia="Times New Roman" w:hAnsi="Times New Roman" w:cs="Times New Roman"/>
          <w:sz w:val="28"/>
          <w:szCs w:val="28"/>
          <w:lang w:eastAsia="ru-RU"/>
        </w:rPr>
        <w:t>у</w:t>
      </w:r>
      <w:r w:rsidR="000A60F1" w:rsidRPr="00676916">
        <w:rPr>
          <w:rFonts w:ascii="Times New Roman" w:eastAsia="Times New Roman" w:hAnsi="Times New Roman" w:cs="Times New Roman"/>
          <w:sz w:val="28"/>
          <w:szCs w:val="28"/>
          <w:lang w:eastAsia="ru-RU"/>
        </w:rPr>
        <w:t>ментов стратегического планирования</w:t>
      </w:r>
      <w:r w:rsidRPr="00676916">
        <w:rPr>
          <w:rFonts w:ascii="Times New Roman" w:eastAsia="Times New Roman" w:hAnsi="Times New Roman" w:cs="Times New Roman"/>
          <w:sz w:val="28"/>
          <w:szCs w:val="28"/>
          <w:lang w:eastAsia="ru-RU"/>
        </w:rPr>
        <w:t>.</w:t>
      </w:r>
    </w:p>
    <w:p w:rsidR="00C41659" w:rsidRPr="005B39B0" w:rsidRDefault="00C41659" w:rsidP="00C41659">
      <w:pPr>
        <w:pStyle w:val="afe"/>
        <w:widowControl/>
        <w:spacing w:before="0"/>
      </w:pPr>
      <w:r w:rsidRPr="005B39B0">
        <w:t>3. Департаменту информационной политики мэрии города Новосибирска обеспечить опубликование постановления.</w:t>
      </w:r>
    </w:p>
    <w:p w:rsidR="00C41659" w:rsidRPr="005B39B0" w:rsidRDefault="00C41659" w:rsidP="00C41659">
      <w:pPr>
        <w:pStyle w:val="afe"/>
        <w:widowControl/>
        <w:spacing w:before="0"/>
      </w:pPr>
      <w:r w:rsidRPr="005B39B0">
        <w:t>4. </w:t>
      </w:r>
      <w:proofErr w:type="gramStart"/>
      <w:r w:rsidRPr="005B39B0">
        <w:t>Контроль за</w:t>
      </w:r>
      <w:proofErr w:type="gramEnd"/>
      <w:r w:rsidRPr="005B39B0">
        <w:t xml:space="preserve"> исполнением постановления возложить на первого замест</w:t>
      </w:r>
      <w:r w:rsidRPr="005B39B0">
        <w:t>и</w:t>
      </w:r>
      <w:r w:rsidRPr="005B39B0">
        <w:t xml:space="preserve">теля мэра города Новосибирска </w:t>
      </w:r>
      <w:proofErr w:type="spellStart"/>
      <w:r w:rsidRPr="005B39B0">
        <w:t>Буреева</w:t>
      </w:r>
      <w:proofErr w:type="spellEnd"/>
      <w:r w:rsidRPr="005B39B0">
        <w:t xml:space="preserve"> Б. В.</w:t>
      </w:r>
    </w:p>
    <w:tbl>
      <w:tblPr>
        <w:tblW w:w="0" w:type="auto"/>
        <w:tblInd w:w="-34" w:type="dxa"/>
        <w:tblLayout w:type="fixed"/>
        <w:tblLook w:val="0000" w:firstRow="0" w:lastRow="0" w:firstColumn="0" w:lastColumn="0" w:noHBand="0" w:noVBand="0"/>
      </w:tblPr>
      <w:tblGrid>
        <w:gridCol w:w="6946"/>
        <w:gridCol w:w="3261"/>
      </w:tblGrid>
      <w:tr w:rsidR="00C41659" w:rsidRPr="005B39B0" w:rsidTr="00C41659">
        <w:trPr>
          <w:trHeight w:val="749"/>
        </w:trPr>
        <w:tc>
          <w:tcPr>
            <w:tcW w:w="6946" w:type="dxa"/>
          </w:tcPr>
          <w:p w:rsidR="00C41659" w:rsidRPr="005B39B0" w:rsidRDefault="00C41659" w:rsidP="00C41659">
            <w:pPr>
              <w:pStyle w:val="afe"/>
              <w:widowControl/>
              <w:spacing w:before="600"/>
              <w:ind w:firstLine="0"/>
            </w:pPr>
            <w:r w:rsidRPr="005B39B0">
              <w:t>Мэр города Новосибирска</w:t>
            </w:r>
          </w:p>
        </w:tc>
        <w:tc>
          <w:tcPr>
            <w:tcW w:w="3261" w:type="dxa"/>
            <w:vAlign w:val="bottom"/>
          </w:tcPr>
          <w:p w:rsidR="00C41659" w:rsidRPr="005B39B0" w:rsidRDefault="00C41659" w:rsidP="00C41659">
            <w:pPr>
              <w:pStyle w:val="afe"/>
              <w:widowControl/>
              <w:spacing w:before="600"/>
              <w:ind w:firstLine="0"/>
              <w:jc w:val="right"/>
            </w:pPr>
            <w:r w:rsidRPr="005B39B0">
              <w:t>А. Е. Локоть</w:t>
            </w:r>
          </w:p>
        </w:tc>
      </w:tr>
    </w:tbl>
    <w:p w:rsidR="00C41659" w:rsidRPr="005B39B0" w:rsidRDefault="00C41659" w:rsidP="00C41659">
      <w:pPr>
        <w:spacing w:after="0"/>
        <w:rPr>
          <w:rFonts w:ascii="Times New Roman" w:hAnsi="Times New Roman" w:cs="Times New Roman"/>
          <w:sz w:val="20"/>
          <w:szCs w:val="20"/>
        </w:rPr>
      </w:pPr>
    </w:p>
    <w:p w:rsidR="00741715" w:rsidRPr="005B39B0" w:rsidRDefault="00741715" w:rsidP="00C41659">
      <w:pPr>
        <w:spacing w:after="0"/>
        <w:rPr>
          <w:rFonts w:ascii="Times New Roman" w:hAnsi="Times New Roman" w:cs="Times New Roman"/>
          <w:sz w:val="20"/>
          <w:szCs w:val="20"/>
        </w:rPr>
      </w:pPr>
    </w:p>
    <w:p w:rsidR="00741715" w:rsidRPr="005B39B0" w:rsidRDefault="00741715" w:rsidP="00C41659">
      <w:pPr>
        <w:spacing w:after="0"/>
        <w:rPr>
          <w:rFonts w:ascii="Times New Roman" w:hAnsi="Times New Roman" w:cs="Times New Roman"/>
          <w:sz w:val="20"/>
          <w:szCs w:val="20"/>
        </w:rPr>
      </w:pPr>
    </w:p>
    <w:p w:rsidR="008078BF" w:rsidRPr="005B39B0" w:rsidRDefault="008078BF" w:rsidP="00C41659">
      <w:pPr>
        <w:spacing w:after="0"/>
        <w:rPr>
          <w:rFonts w:ascii="Times New Roman" w:hAnsi="Times New Roman" w:cs="Times New Roman"/>
          <w:sz w:val="20"/>
          <w:szCs w:val="20"/>
        </w:rPr>
      </w:pPr>
    </w:p>
    <w:p w:rsidR="00C41659" w:rsidRPr="005B39B0" w:rsidRDefault="005B39B0" w:rsidP="000B0BC2">
      <w:pPr>
        <w:widowControl w:val="0"/>
        <w:spacing w:after="0"/>
        <w:rPr>
          <w:rFonts w:ascii="Times New Roman" w:hAnsi="Times New Roman" w:cs="Times New Roman"/>
          <w:sz w:val="24"/>
          <w:szCs w:val="24"/>
        </w:rPr>
      </w:pPr>
      <w:r>
        <w:rPr>
          <w:rFonts w:ascii="Times New Roman" w:hAnsi="Times New Roman" w:cs="Times New Roman"/>
          <w:sz w:val="24"/>
          <w:szCs w:val="24"/>
        </w:rPr>
        <w:t>Ткаченко</w:t>
      </w:r>
    </w:p>
    <w:p w:rsidR="00A46B44" w:rsidRPr="005B39B0" w:rsidRDefault="00A46B44" w:rsidP="00A46B44">
      <w:pPr>
        <w:widowControl w:val="0"/>
        <w:spacing w:after="0"/>
        <w:rPr>
          <w:rFonts w:ascii="Times New Roman" w:hAnsi="Times New Roman" w:cs="Times New Roman"/>
          <w:sz w:val="24"/>
          <w:szCs w:val="24"/>
        </w:rPr>
      </w:pPr>
      <w:r w:rsidRPr="005B39B0">
        <w:rPr>
          <w:rFonts w:ascii="Times New Roman" w:hAnsi="Times New Roman" w:cs="Times New Roman"/>
          <w:sz w:val="24"/>
          <w:szCs w:val="24"/>
        </w:rPr>
        <w:t>2274</w:t>
      </w:r>
      <w:r w:rsidR="005B39B0">
        <w:rPr>
          <w:rFonts w:ascii="Times New Roman" w:hAnsi="Times New Roman" w:cs="Times New Roman"/>
          <w:sz w:val="24"/>
          <w:szCs w:val="24"/>
        </w:rPr>
        <w:t>068</w:t>
      </w:r>
    </w:p>
    <w:p w:rsidR="00C41659" w:rsidRPr="005B39B0" w:rsidRDefault="00C41659" w:rsidP="000B0BC2">
      <w:pPr>
        <w:widowControl w:val="0"/>
        <w:spacing w:after="0"/>
        <w:rPr>
          <w:rFonts w:ascii="Times New Roman" w:hAnsi="Times New Roman" w:cs="Times New Roman"/>
          <w:sz w:val="24"/>
          <w:szCs w:val="24"/>
        </w:rPr>
      </w:pPr>
      <w:proofErr w:type="spellStart"/>
      <w:r w:rsidRPr="005B39B0">
        <w:rPr>
          <w:rFonts w:ascii="Times New Roman" w:hAnsi="Times New Roman" w:cs="Times New Roman"/>
          <w:sz w:val="24"/>
          <w:szCs w:val="24"/>
        </w:rPr>
        <w:t>ДЭиСП</w:t>
      </w:r>
      <w:proofErr w:type="spellEnd"/>
    </w:p>
    <w:p w:rsidR="00C97A0F" w:rsidRPr="00846FC8" w:rsidRDefault="00C97A0F" w:rsidP="00AA7D18">
      <w:pPr>
        <w:spacing w:after="0" w:line="240" w:lineRule="auto"/>
        <w:ind w:firstLine="284"/>
        <w:rPr>
          <w:rFonts w:ascii="Times New Roman" w:hAnsi="Times New Roman" w:cs="Times New Roman"/>
          <w:sz w:val="24"/>
          <w:szCs w:val="24"/>
          <w:highlight w:val="yellow"/>
        </w:rPr>
        <w:sectPr w:rsidR="00C97A0F" w:rsidRPr="00846FC8" w:rsidSect="003C697C">
          <w:headerReference w:type="default" r:id="rId9"/>
          <w:headerReference w:type="first" r:id="rId10"/>
          <w:footnotePr>
            <w:numRestart w:val="eachPage"/>
          </w:footnotePr>
          <w:endnotePr>
            <w:numFmt w:val="decimal"/>
          </w:endnotePr>
          <w:type w:val="continuous"/>
          <w:pgSz w:w="11905" w:h="16838"/>
          <w:pgMar w:top="1134" w:right="567" w:bottom="709" w:left="1418" w:header="709" w:footer="709" w:gutter="0"/>
          <w:pgNumType w:start="1"/>
          <w:cols w:space="720"/>
          <w:noEndnote/>
          <w:titlePg/>
          <w:docGrid w:linePitch="299"/>
        </w:sectPr>
      </w:pPr>
    </w:p>
    <w:p w:rsidR="00E00CA9" w:rsidRPr="005B39B0" w:rsidRDefault="00E00CA9" w:rsidP="00E00CA9">
      <w:pPr>
        <w:spacing w:after="0" w:line="240" w:lineRule="auto"/>
        <w:ind w:left="6521"/>
        <w:rPr>
          <w:rFonts w:ascii="Times New Roman" w:hAnsi="Times New Roman" w:cs="Times New Roman"/>
          <w:sz w:val="28"/>
          <w:szCs w:val="28"/>
        </w:rPr>
      </w:pPr>
      <w:r w:rsidRPr="005B39B0">
        <w:rPr>
          <w:rFonts w:ascii="Times New Roman" w:hAnsi="Times New Roman" w:cs="Times New Roman"/>
          <w:sz w:val="28"/>
          <w:szCs w:val="28"/>
        </w:rPr>
        <w:lastRenderedPageBreak/>
        <w:t>Приложение</w:t>
      </w:r>
      <w:r w:rsidRPr="005B39B0">
        <w:rPr>
          <w:rFonts w:ascii="Times New Roman" w:hAnsi="Times New Roman" w:cs="Times New Roman"/>
          <w:sz w:val="28"/>
          <w:szCs w:val="28"/>
        </w:rPr>
        <w:br/>
        <w:t>к постановлению мэрии</w:t>
      </w:r>
      <w:r w:rsidRPr="005B39B0">
        <w:rPr>
          <w:rFonts w:ascii="Times New Roman" w:hAnsi="Times New Roman" w:cs="Times New Roman"/>
          <w:sz w:val="28"/>
          <w:szCs w:val="28"/>
        </w:rPr>
        <w:br/>
        <w:t>города Новосибирска</w:t>
      </w:r>
    </w:p>
    <w:p w:rsidR="00E00CA9" w:rsidRPr="005B39B0" w:rsidRDefault="00E00CA9" w:rsidP="00E00CA9">
      <w:pPr>
        <w:spacing w:after="0" w:line="240" w:lineRule="auto"/>
        <w:ind w:left="6521"/>
        <w:rPr>
          <w:rFonts w:ascii="Times New Roman" w:hAnsi="Times New Roman" w:cs="Times New Roman"/>
          <w:sz w:val="28"/>
          <w:szCs w:val="28"/>
        </w:rPr>
      </w:pPr>
      <w:r w:rsidRPr="005B39B0">
        <w:rPr>
          <w:rFonts w:ascii="Times New Roman" w:hAnsi="Times New Roman" w:cs="Times New Roman"/>
          <w:sz w:val="28"/>
          <w:szCs w:val="28"/>
        </w:rPr>
        <w:t xml:space="preserve">от </w:t>
      </w:r>
      <w:r w:rsidR="007138C9" w:rsidRPr="005B39B0">
        <w:rPr>
          <w:rFonts w:ascii="Times New Roman" w:hAnsi="Times New Roman" w:cs="Times New Roman"/>
          <w:sz w:val="28"/>
          <w:szCs w:val="28"/>
        </w:rPr>
        <w:t>____</w:t>
      </w:r>
      <w:r w:rsidR="008B78C5" w:rsidRPr="005B39B0">
        <w:rPr>
          <w:rFonts w:ascii="Times New Roman" w:hAnsi="Times New Roman" w:cs="Times New Roman"/>
          <w:sz w:val="28"/>
          <w:szCs w:val="28"/>
        </w:rPr>
        <w:t>_</w:t>
      </w:r>
      <w:r w:rsidR="007138C9" w:rsidRPr="005B39B0">
        <w:rPr>
          <w:rFonts w:ascii="Times New Roman" w:hAnsi="Times New Roman" w:cs="Times New Roman"/>
          <w:sz w:val="28"/>
          <w:szCs w:val="28"/>
        </w:rPr>
        <w:t>______</w:t>
      </w:r>
      <w:r w:rsidRPr="005B39B0">
        <w:rPr>
          <w:rFonts w:ascii="Times New Roman" w:hAnsi="Times New Roman" w:cs="Times New Roman"/>
          <w:sz w:val="28"/>
          <w:szCs w:val="28"/>
        </w:rPr>
        <w:t xml:space="preserve"> № </w:t>
      </w:r>
      <w:r w:rsidR="007138C9" w:rsidRPr="005B39B0">
        <w:rPr>
          <w:rFonts w:ascii="Times New Roman" w:hAnsi="Times New Roman" w:cs="Times New Roman"/>
          <w:sz w:val="28"/>
          <w:szCs w:val="28"/>
        </w:rPr>
        <w:t>__</w:t>
      </w:r>
      <w:r w:rsidR="008B78C5" w:rsidRPr="005B39B0">
        <w:rPr>
          <w:rFonts w:ascii="Times New Roman" w:hAnsi="Times New Roman" w:cs="Times New Roman"/>
          <w:sz w:val="28"/>
          <w:szCs w:val="28"/>
        </w:rPr>
        <w:t>__</w:t>
      </w:r>
      <w:r w:rsidR="007138C9" w:rsidRPr="005B39B0">
        <w:rPr>
          <w:rFonts w:ascii="Times New Roman" w:hAnsi="Times New Roman" w:cs="Times New Roman"/>
          <w:sz w:val="28"/>
          <w:szCs w:val="28"/>
        </w:rPr>
        <w:t>__</w:t>
      </w:r>
    </w:p>
    <w:p w:rsidR="00E00CA9" w:rsidRPr="005B39B0" w:rsidRDefault="00E00CA9" w:rsidP="00863F5A">
      <w:pPr>
        <w:pStyle w:val="ConsPlusTitle"/>
        <w:jc w:val="center"/>
        <w:rPr>
          <w:rFonts w:ascii="Times New Roman" w:hAnsi="Times New Roman" w:cs="Times New Roman"/>
          <w:b w:val="0"/>
          <w:sz w:val="28"/>
          <w:szCs w:val="28"/>
        </w:rPr>
      </w:pPr>
    </w:p>
    <w:p w:rsidR="00E00CA9" w:rsidRPr="005B39B0" w:rsidRDefault="00E00CA9" w:rsidP="00863F5A">
      <w:pPr>
        <w:pStyle w:val="ConsPlusTitle"/>
        <w:jc w:val="center"/>
        <w:rPr>
          <w:rFonts w:ascii="Times New Roman" w:hAnsi="Times New Roman" w:cs="Times New Roman"/>
          <w:b w:val="0"/>
          <w:sz w:val="28"/>
          <w:szCs w:val="28"/>
        </w:rPr>
      </w:pPr>
    </w:p>
    <w:p w:rsidR="00863F5A" w:rsidRPr="005B39B0" w:rsidRDefault="00863F5A" w:rsidP="00863F5A">
      <w:pPr>
        <w:pStyle w:val="ConsPlusTitle"/>
        <w:jc w:val="center"/>
        <w:rPr>
          <w:rFonts w:ascii="Times New Roman" w:hAnsi="Times New Roman" w:cs="Times New Roman"/>
          <w:sz w:val="28"/>
          <w:szCs w:val="28"/>
        </w:rPr>
      </w:pPr>
      <w:r w:rsidRPr="005B39B0">
        <w:rPr>
          <w:rFonts w:ascii="Times New Roman" w:hAnsi="Times New Roman" w:cs="Times New Roman"/>
          <w:sz w:val="28"/>
          <w:szCs w:val="28"/>
        </w:rPr>
        <w:t>ПРОГНОЗ</w:t>
      </w:r>
    </w:p>
    <w:p w:rsidR="00AA1C3B" w:rsidRPr="005B39B0" w:rsidRDefault="00E00CA9" w:rsidP="00863F5A">
      <w:pPr>
        <w:pStyle w:val="ConsPlusTitle"/>
        <w:jc w:val="center"/>
        <w:rPr>
          <w:rFonts w:ascii="Times New Roman" w:hAnsi="Times New Roman" w:cs="Times New Roman"/>
          <w:sz w:val="28"/>
          <w:szCs w:val="28"/>
        </w:rPr>
      </w:pPr>
      <w:r w:rsidRPr="005B39B0">
        <w:rPr>
          <w:rFonts w:ascii="Times New Roman" w:hAnsi="Times New Roman" w:cs="Times New Roman"/>
          <w:sz w:val="28"/>
          <w:szCs w:val="28"/>
        </w:rPr>
        <w:t xml:space="preserve">социально-экономического развития города Новосибирска </w:t>
      </w:r>
    </w:p>
    <w:p w:rsidR="00863F5A" w:rsidRPr="005B39B0" w:rsidRDefault="00E00CA9" w:rsidP="00863F5A">
      <w:pPr>
        <w:pStyle w:val="ConsPlusTitle"/>
        <w:jc w:val="center"/>
        <w:rPr>
          <w:rFonts w:ascii="Times New Roman" w:hAnsi="Times New Roman" w:cs="Times New Roman"/>
          <w:sz w:val="28"/>
          <w:szCs w:val="28"/>
        </w:rPr>
      </w:pPr>
      <w:r w:rsidRPr="005B39B0">
        <w:rPr>
          <w:rFonts w:ascii="Times New Roman" w:hAnsi="Times New Roman" w:cs="Times New Roman"/>
          <w:sz w:val="28"/>
          <w:szCs w:val="28"/>
        </w:rPr>
        <w:t>на среднесрочный период 20</w:t>
      </w:r>
      <w:r w:rsidR="00021BC7" w:rsidRPr="005B39B0">
        <w:rPr>
          <w:rFonts w:ascii="Times New Roman" w:hAnsi="Times New Roman" w:cs="Times New Roman"/>
          <w:sz w:val="28"/>
          <w:szCs w:val="28"/>
        </w:rPr>
        <w:t>2</w:t>
      </w:r>
      <w:r w:rsidR="005B39B0">
        <w:rPr>
          <w:rFonts w:ascii="Times New Roman" w:hAnsi="Times New Roman" w:cs="Times New Roman"/>
          <w:sz w:val="28"/>
          <w:szCs w:val="28"/>
        </w:rPr>
        <w:t>2</w:t>
      </w:r>
      <w:r w:rsidRPr="005B39B0">
        <w:rPr>
          <w:rFonts w:ascii="Times New Roman" w:hAnsi="Times New Roman" w:cs="Times New Roman"/>
          <w:sz w:val="28"/>
          <w:szCs w:val="28"/>
        </w:rPr>
        <w:t xml:space="preserve"> – 202</w:t>
      </w:r>
      <w:r w:rsidR="005B39B0">
        <w:rPr>
          <w:rFonts w:ascii="Times New Roman" w:hAnsi="Times New Roman" w:cs="Times New Roman"/>
          <w:sz w:val="28"/>
          <w:szCs w:val="28"/>
        </w:rPr>
        <w:t>4</w:t>
      </w:r>
      <w:r w:rsidRPr="005B39B0">
        <w:rPr>
          <w:rFonts w:ascii="Times New Roman" w:hAnsi="Times New Roman" w:cs="Times New Roman"/>
          <w:sz w:val="28"/>
          <w:szCs w:val="28"/>
        </w:rPr>
        <w:t xml:space="preserve"> годов</w:t>
      </w:r>
    </w:p>
    <w:p w:rsidR="00863F5A" w:rsidRPr="005B39B0" w:rsidRDefault="00863F5A" w:rsidP="00863F5A">
      <w:pPr>
        <w:autoSpaceDE w:val="0"/>
        <w:autoSpaceDN w:val="0"/>
        <w:adjustRightInd w:val="0"/>
        <w:spacing w:after="0" w:line="240" w:lineRule="auto"/>
        <w:ind w:left="360"/>
        <w:jc w:val="center"/>
        <w:rPr>
          <w:rFonts w:ascii="Times New Roman" w:hAnsi="Times New Roman" w:cs="Times New Roman"/>
          <w:b/>
          <w:sz w:val="28"/>
          <w:szCs w:val="28"/>
        </w:rPr>
      </w:pPr>
    </w:p>
    <w:p w:rsidR="00BA1C30" w:rsidRPr="005B39B0" w:rsidRDefault="00BA1C30" w:rsidP="00A20CA3">
      <w:pPr>
        <w:pStyle w:val="a3"/>
        <w:autoSpaceDE w:val="0"/>
        <w:autoSpaceDN w:val="0"/>
        <w:adjustRightInd w:val="0"/>
        <w:spacing w:after="0" w:line="240" w:lineRule="auto"/>
        <w:ind w:left="0"/>
        <w:jc w:val="center"/>
        <w:rPr>
          <w:rFonts w:ascii="Times New Roman" w:hAnsi="Times New Roman" w:cs="Times New Roman"/>
          <w:b/>
          <w:sz w:val="28"/>
          <w:szCs w:val="28"/>
        </w:rPr>
      </w:pPr>
      <w:r w:rsidRPr="005B39B0">
        <w:rPr>
          <w:rFonts w:ascii="Times New Roman" w:hAnsi="Times New Roman" w:cs="Times New Roman"/>
          <w:b/>
          <w:sz w:val="28"/>
          <w:szCs w:val="28"/>
        </w:rPr>
        <w:t>1. </w:t>
      </w:r>
      <w:r w:rsidR="0018792E" w:rsidRPr="005B39B0">
        <w:rPr>
          <w:rFonts w:ascii="Times New Roman" w:hAnsi="Times New Roman" w:cs="Times New Roman"/>
          <w:b/>
          <w:sz w:val="28"/>
          <w:szCs w:val="28"/>
        </w:rPr>
        <w:t>Оценка достигнутого уровня социально-экономического</w:t>
      </w:r>
      <w:r w:rsidRPr="005B39B0">
        <w:rPr>
          <w:rFonts w:ascii="Times New Roman" w:hAnsi="Times New Roman" w:cs="Times New Roman"/>
          <w:b/>
          <w:sz w:val="28"/>
          <w:szCs w:val="28"/>
        </w:rPr>
        <w:t xml:space="preserve"> </w:t>
      </w:r>
      <w:r w:rsidR="0018792E" w:rsidRPr="005B39B0">
        <w:rPr>
          <w:rFonts w:ascii="Times New Roman" w:hAnsi="Times New Roman" w:cs="Times New Roman"/>
          <w:b/>
          <w:sz w:val="28"/>
          <w:szCs w:val="28"/>
        </w:rPr>
        <w:t>развития</w:t>
      </w:r>
    </w:p>
    <w:p w:rsidR="0018792E" w:rsidRPr="005B39B0" w:rsidRDefault="0018792E" w:rsidP="00A20CA3">
      <w:pPr>
        <w:pStyle w:val="a3"/>
        <w:autoSpaceDE w:val="0"/>
        <w:autoSpaceDN w:val="0"/>
        <w:adjustRightInd w:val="0"/>
        <w:spacing w:after="0" w:line="240" w:lineRule="auto"/>
        <w:ind w:left="0"/>
        <w:jc w:val="center"/>
        <w:rPr>
          <w:rFonts w:ascii="Times New Roman" w:hAnsi="Times New Roman" w:cs="Times New Roman"/>
          <w:b/>
          <w:sz w:val="28"/>
          <w:szCs w:val="28"/>
        </w:rPr>
      </w:pPr>
      <w:r w:rsidRPr="005B39B0">
        <w:rPr>
          <w:rFonts w:ascii="Times New Roman" w:hAnsi="Times New Roman" w:cs="Times New Roman"/>
          <w:b/>
          <w:sz w:val="28"/>
          <w:szCs w:val="28"/>
        </w:rPr>
        <w:t>города Новосибирска</w:t>
      </w:r>
      <w:r w:rsidR="00E00CA9" w:rsidRPr="005B39B0">
        <w:rPr>
          <w:rFonts w:ascii="Times New Roman" w:hAnsi="Times New Roman" w:cs="Times New Roman"/>
          <w:b/>
          <w:sz w:val="28"/>
          <w:szCs w:val="28"/>
        </w:rPr>
        <w:t xml:space="preserve"> и причин прогнозируемых изменений</w:t>
      </w:r>
    </w:p>
    <w:p w:rsidR="0018792E" w:rsidRPr="00846FC8" w:rsidRDefault="0018792E" w:rsidP="0018792E">
      <w:pPr>
        <w:pStyle w:val="a3"/>
        <w:autoSpaceDE w:val="0"/>
        <w:autoSpaceDN w:val="0"/>
        <w:adjustRightInd w:val="0"/>
        <w:spacing w:after="0" w:line="240" w:lineRule="auto"/>
        <w:jc w:val="center"/>
        <w:rPr>
          <w:rFonts w:ascii="Times New Roman" w:hAnsi="Times New Roman" w:cs="Times New Roman"/>
          <w:b/>
          <w:sz w:val="28"/>
          <w:szCs w:val="28"/>
          <w:highlight w:val="yellow"/>
        </w:rPr>
      </w:pPr>
    </w:p>
    <w:p w:rsidR="00F47819" w:rsidRDefault="00F47819" w:rsidP="00734454">
      <w:pPr>
        <w:pStyle w:val="af7"/>
        <w:ind w:firstLine="708"/>
        <w:jc w:val="both"/>
        <w:rPr>
          <w:rFonts w:ascii="Times New Roman" w:hAnsi="Times New Roman"/>
          <w:sz w:val="28"/>
          <w:szCs w:val="28"/>
        </w:rPr>
      </w:pPr>
      <w:r>
        <w:rPr>
          <w:rFonts w:ascii="Times New Roman" w:hAnsi="Times New Roman"/>
          <w:sz w:val="28"/>
          <w:szCs w:val="28"/>
        </w:rPr>
        <w:t>В</w:t>
      </w:r>
      <w:r w:rsidRPr="00734454">
        <w:rPr>
          <w:rFonts w:ascii="Times New Roman" w:hAnsi="Times New Roman"/>
          <w:sz w:val="28"/>
          <w:szCs w:val="28"/>
        </w:rPr>
        <w:t xml:space="preserve"> </w:t>
      </w:r>
      <w:proofErr w:type="gramStart"/>
      <w:r w:rsidRPr="00734454">
        <w:rPr>
          <w:rFonts w:ascii="Times New Roman" w:hAnsi="Times New Roman"/>
          <w:sz w:val="28"/>
          <w:szCs w:val="28"/>
        </w:rPr>
        <w:t>марте</w:t>
      </w:r>
      <w:proofErr w:type="gramEnd"/>
      <w:r w:rsidRPr="00734454">
        <w:rPr>
          <w:rFonts w:ascii="Times New Roman" w:hAnsi="Times New Roman"/>
          <w:sz w:val="28"/>
          <w:szCs w:val="28"/>
        </w:rPr>
        <w:t xml:space="preserve"> </w:t>
      </w:r>
      <w:r>
        <w:rPr>
          <w:rFonts w:ascii="Times New Roman" w:hAnsi="Times New Roman"/>
          <w:sz w:val="28"/>
          <w:szCs w:val="28"/>
        </w:rPr>
        <w:t>2020</w:t>
      </w:r>
      <w:r w:rsidRPr="00734454">
        <w:rPr>
          <w:rFonts w:ascii="Times New Roman" w:hAnsi="Times New Roman"/>
          <w:sz w:val="28"/>
          <w:szCs w:val="28"/>
        </w:rPr>
        <w:t xml:space="preserve"> года Всемирн</w:t>
      </w:r>
      <w:r>
        <w:rPr>
          <w:rFonts w:ascii="Times New Roman" w:hAnsi="Times New Roman"/>
          <w:sz w:val="28"/>
          <w:szCs w:val="28"/>
        </w:rPr>
        <w:t>ая</w:t>
      </w:r>
      <w:r w:rsidRPr="00734454">
        <w:rPr>
          <w:rFonts w:ascii="Times New Roman" w:hAnsi="Times New Roman"/>
          <w:sz w:val="28"/>
          <w:szCs w:val="28"/>
        </w:rPr>
        <w:t xml:space="preserve"> организаци</w:t>
      </w:r>
      <w:r>
        <w:rPr>
          <w:rFonts w:ascii="Times New Roman" w:hAnsi="Times New Roman"/>
          <w:sz w:val="28"/>
          <w:szCs w:val="28"/>
        </w:rPr>
        <w:t>я</w:t>
      </w:r>
      <w:r w:rsidRPr="00734454">
        <w:rPr>
          <w:rFonts w:ascii="Times New Roman" w:hAnsi="Times New Roman"/>
          <w:sz w:val="28"/>
          <w:szCs w:val="28"/>
        </w:rPr>
        <w:t xml:space="preserve"> здравоохранения </w:t>
      </w:r>
      <w:r>
        <w:rPr>
          <w:rFonts w:ascii="Times New Roman" w:hAnsi="Times New Roman"/>
          <w:sz w:val="28"/>
          <w:szCs w:val="28"/>
        </w:rPr>
        <w:t xml:space="preserve">объявила о начале </w:t>
      </w:r>
      <w:r w:rsidRPr="00734454">
        <w:rPr>
          <w:rFonts w:ascii="Times New Roman" w:hAnsi="Times New Roman"/>
          <w:sz w:val="28"/>
          <w:szCs w:val="28"/>
        </w:rPr>
        <w:t>пандеми</w:t>
      </w:r>
      <w:r>
        <w:rPr>
          <w:rFonts w:ascii="Times New Roman" w:hAnsi="Times New Roman"/>
          <w:sz w:val="28"/>
          <w:szCs w:val="28"/>
        </w:rPr>
        <w:t>и новой</w:t>
      </w:r>
      <w:r w:rsidRPr="00734454">
        <w:rPr>
          <w:rFonts w:ascii="Times New Roman" w:hAnsi="Times New Roman"/>
          <w:sz w:val="28"/>
          <w:szCs w:val="28"/>
        </w:rPr>
        <w:t xml:space="preserve"> </w:t>
      </w:r>
      <w:proofErr w:type="spellStart"/>
      <w:r w:rsidRPr="00734454">
        <w:rPr>
          <w:rFonts w:ascii="Times New Roman" w:hAnsi="Times New Roman"/>
          <w:sz w:val="28"/>
          <w:szCs w:val="28"/>
        </w:rPr>
        <w:t>коронавирусной</w:t>
      </w:r>
      <w:proofErr w:type="spellEnd"/>
      <w:r w:rsidRPr="00734454">
        <w:rPr>
          <w:rFonts w:ascii="Times New Roman" w:hAnsi="Times New Roman"/>
          <w:sz w:val="28"/>
          <w:szCs w:val="28"/>
        </w:rPr>
        <w:t xml:space="preserve"> инфекции </w:t>
      </w:r>
      <w:r>
        <w:rPr>
          <w:rFonts w:ascii="Times New Roman" w:hAnsi="Times New Roman"/>
          <w:sz w:val="28"/>
          <w:szCs w:val="28"/>
        </w:rPr>
        <w:t>(</w:t>
      </w:r>
      <w:r w:rsidRPr="00734454">
        <w:rPr>
          <w:rFonts w:ascii="Times New Roman" w:hAnsi="Times New Roman"/>
          <w:sz w:val="28"/>
          <w:szCs w:val="28"/>
          <w:lang w:val="en-US"/>
        </w:rPr>
        <w:t>COVID</w:t>
      </w:r>
      <w:r w:rsidRPr="00734454">
        <w:rPr>
          <w:rFonts w:ascii="Times New Roman" w:hAnsi="Times New Roman"/>
          <w:sz w:val="28"/>
          <w:szCs w:val="28"/>
        </w:rPr>
        <w:t>-19</w:t>
      </w:r>
      <w:r>
        <w:rPr>
          <w:rFonts w:ascii="Times New Roman" w:hAnsi="Times New Roman"/>
          <w:sz w:val="28"/>
          <w:szCs w:val="28"/>
        </w:rPr>
        <w:t xml:space="preserve">). </w:t>
      </w:r>
      <w:r w:rsidRPr="00C96BA7">
        <w:rPr>
          <w:rFonts w:ascii="Times New Roman" w:hAnsi="Times New Roman"/>
          <w:sz w:val="28"/>
          <w:szCs w:val="28"/>
        </w:rPr>
        <w:t xml:space="preserve">Ограничения, принимаемые для борьбы с распространением COVID-19, оказали негативное влияние </w:t>
      </w:r>
      <w:r w:rsidRPr="00734454">
        <w:rPr>
          <w:rFonts w:ascii="Times New Roman" w:hAnsi="Times New Roman"/>
          <w:sz w:val="28"/>
          <w:szCs w:val="28"/>
        </w:rPr>
        <w:t>на жизнедеятельность города Новосибирска</w:t>
      </w:r>
      <w:r w:rsidRPr="00C96BA7">
        <w:rPr>
          <w:rFonts w:ascii="Times New Roman" w:hAnsi="Times New Roman"/>
          <w:sz w:val="28"/>
          <w:szCs w:val="28"/>
        </w:rPr>
        <w:t>.</w:t>
      </w:r>
    </w:p>
    <w:p w:rsidR="00AE68F0" w:rsidRPr="00F40EF1" w:rsidRDefault="005D5239" w:rsidP="00836C77">
      <w:pPr>
        <w:tabs>
          <w:tab w:val="left" w:pos="9355"/>
        </w:tabs>
        <w:spacing w:after="0" w:line="240" w:lineRule="auto"/>
        <w:ind w:firstLine="709"/>
        <w:jc w:val="both"/>
        <w:rPr>
          <w:rFonts w:ascii="Times New Roman" w:hAnsi="Times New Roman" w:cs="Times New Roman"/>
          <w:sz w:val="28"/>
          <w:szCs w:val="28"/>
        </w:rPr>
      </w:pPr>
      <w:r w:rsidRPr="00734454">
        <w:rPr>
          <w:rFonts w:ascii="Times New Roman" w:hAnsi="Times New Roman" w:cs="Times New Roman"/>
          <w:sz w:val="28"/>
          <w:szCs w:val="28"/>
        </w:rPr>
        <w:t>Ч</w:t>
      </w:r>
      <w:r w:rsidR="00A43DD4" w:rsidRPr="00734454">
        <w:rPr>
          <w:rFonts w:ascii="Times New Roman" w:hAnsi="Times New Roman" w:cs="Times New Roman"/>
          <w:sz w:val="28"/>
          <w:szCs w:val="28"/>
        </w:rPr>
        <w:t xml:space="preserve">исленность постоянного населения города Новосибирска </w:t>
      </w:r>
      <w:r w:rsidRPr="00734454">
        <w:rPr>
          <w:rFonts w:ascii="Times New Roman" w:hAnsi="Times New Roman" w:cs="Times New Roman"/>
          <w:sz w:val="28"/>
          <w:szCs w:val="28"/>
        </w:rPr>
        <w:t>на 1 января 20</w:t>
      </w:r>
      <w:r w:rsidR="00470E36" w:rsidRPr="00734454">
        <w:rPr>
          <w:rFonts w:ascii="Times New Roman" w:hAnsi="Times New Roman" w:cs="Times New Roman"/>
          <w:sz w:val="28"/>
          <w:szCs w:val="28"/>
        </w:rPr>
        <w:t>2</w:t>
      </w:r>
      <w:r w:rsidR="00F40EF1" w:rsidRPr="00734454">
        <w:rPr>
          <w:rFonts w:ascii="Times New Roman" w:hAnsi="Times New Roman" w:cs="Times New Roman"/>
          <w:sz w:val="28"/>
          <w:szCs w:val="28"/>
        </w:rPr>
        <w:t>1</w:t>
      </w:r>
      <w:r w:rsidRPr="00734454">
        <w:rPr>
          <w:rFonts w:ascii="Times New Roman" w:hAnsi="Times New Roman" w:cs="Times New Roman"/>
          <w:sz w:val="28"/>
          <w:szCs w:val="28"/>
        </w:rPr>
        <w:t xml:space="preserve"> года </w:t>
      </w:r>
      <w:r w:rsidR="00A43DD4" w:rsidRPr="00734454">
        <w:rPr>
          <w:rFonts w:ascii="Times New Roman" w:hAnsi="Times New Roman" w:cs="Times New Roman"/>
          <w:sz w:val="28"/>
          <w:szCs w:val="28"/>
        </w:rPr>
        <w:t>составила 16</w:t>
      </w:r>
      <w:r w:rsidR="00F40EF1" w:rsidRPr="00734454">
        <w:rPr>
          <w:rFonts w:ascii="Times New Roman" w:hAnsi="Times New Roman" w:cs="Times New Roman"/>
          <w:sz w:val="28"/>
          <w:szCs w:val="28"/>
        </w:rPr>
        <w:t>20,</w:t>
      </w:r>
      <w:r w:rsidR="0052077F" w:rsidRPr="00734454">
        <w:rPr>
          <w:rFonts w:ascii="Times New Roman" w:hAnsi="Times New Roman" w:cs="Times New Roman"/>
          <w:sz w:val="28"/>
          <w:szCs w:val="28"/>
        </w:rPr>
        <w:t>2</w:t>
      </w:r>
      <w:r w:rsidR="00427024" w:rsidRPr="00734454">
        <w:rPr>
          <w:rFonts w:ascii="Times New Roman" w:hAnsi="Times New Roman" w:cs="Times New Roman"/>
          <w:sz w:val="28"/>
          <w:szCs w:val="28"/>
        </w:rPr>
        <w:t xml:space="preserve"> тыс.</w:t>
      </w:r>
      <w:r w:rsidR="00A43DD4" w:rsidRPr="00734454">
        <w:rPr>
          <w:rFonts w:ascii="Times New Roman" w:hAnsi="Times New Roman" w:cs="Times New Roman"/>
          <w:sz w:val="28"/>
          <w:szCs w:val="28"/>
        </w:rPr>
        <w:t xml:space="preserve"> человек.</w:t>
      </w:r>
      <w:r w:rsidR="00427024" w:rsidRPr="00734454">
        <w:rPr>
          <w:rFonts w:ascii="Times New Roman" w:hAnsi="Times New Roman" w:cs="Times New Roman"/>
          <w:sz w:val="28"/>
          <w:szCs w:val="28"/>
        </w:rPr>
        <w:t xml:space="preserve"> За 20</w:t>
      </w:r>
      <w:r w:rsidR="00F40EF1" w:rsidRPr="00734454">
        <w:rPr>
          <w:rFonts w:ascii="Times New Roman" w:hAnsi="Times New Roman" w:cs="Times New Roman"/>
          <w:sz w:val="28"/>
          <w:szCs w:val="28"/>
        </w:rPr>
        <w:t>20</w:t>
      </w:r>
      <w:r w:rsidR="00427024" w:rsidRPr="00734454">
        <w:rPr>
          <w:rFonts w:ascii="Times New Roman" w:hAnsi="Times New Roman" w:cs="Times New Roman"/>
          <w:sz w:val="28"/>
          <w:szCs w:val="28"/>
        </w:rPr>
        <w:t xml:space="preserve"> год число новосибирцев</w:t>
      </w:r>
      <w:r w:rsidR="00427024" w:rsidRPr="00F40EF1">
        <w:rPr>
          <w:rFonts w:ascii="Times New Roman" w:hAnsi="Times New Roman" w:cs="Times New Roman"/>
          <w:sz w:val="28"/>
          <w:szCs w:val="28"/>
        </w:rPr>
        <w:t xml:space="preserve"> у</w:t>
      </w:r>
      <w:r w:rsidR="00F40EF1">
        <w:rPr>
          <w:rFonts w:ascii="Times New Roman" w:hAnsi="Times New Roman" w:cs="Times New Roman"/>
          <w:sz w:val="28"/>
          <w:szCs w:val="28"/>
        </w:rPr>
        <w:t>меньшилось</w:t>
      </w:r>
      <w:r w:rsidR="00427024" w:rsidRPr="00F40EF1">
        <w:rPr>
          <w:rFonts w:ascii="Times New Roman" w:hAnsi="Times New Roman" w:cs="Times New Roman"/>
          <w:sz w:val="28"/>
          <w:szCs w:val="28"/>
        </w:rPr>
        <w:t xml:space="preserve"> </w:t>
      </w:r>
      <w:r w:rsidR="00427024" w:rsidRPr="00FC235A">
        <w:rPr>
          <w:rFonts w:ascii="Times New Roman" w:hAnsi="Times New Roman" w:cs="Times New Roman"/>
          <w:sz w:val="28"/>
          <w:szCs w:val="28"/>
        </w:rPr>
        <w:t xml:space="preserve">на </w:t>
      </w:r>
      <w:r w:rsidR="00F40EF1" w:rsidRPr="00FC235A">
        <w:rPr>
          <w:rFonts w:ascii="Times New Roman" w:hAnsi="Times New Roman" w:cs="Times New Roman"/>
          <w:sz w:val="28"/>
          <w:szCs w:val="28"/>
        </w:rPr>
        <w:t>5,5</w:t>
      </w:r>
      <w:r w:rsidR="00427024" w:rsidRPr="00FC235A">
        <w:rPr>
          <w:rFonts w:ascii="Times New Roman" w:hAnsi="Times New Roman" w:cs="Times New Roman"/>
          <w:sz w:val="28"/>
          <w:szCs w:val="28"/>
        </w:rPr>
        <w:t xml:space="preserve"> тыс. человек (0,</w:t>
      </w:r>
      <w:r w:rsidR="00F40EF1" w:rsidRPr="00FC235A">
        <w:rPr>
          <w:rFonts w:ascii="Times New Roman" w:hAnsi="Times New Roman" w:cs="Times New Roman"/>
          <w:sz w:val="28"/>
          <w:szCs w:val="28"/>
        </w:rPr>
        <w:t>3</w:t>
      </w:r>
      <w:r w:rsidR="00A5060E" w:rsidRPr="00FC235A">
        <w:rPr>
          <w:rFonts w:ascii="Times New Roman" w:hAnsi="Times New Roman" w:cs="Times New Roman"/>
          <w:sz w:val="28"/>
          <w:szCs w:val="28"/>
        </w:rPr>
        <w:t> </w:t>
      </w:r>
      <w:r w:rsidR="00427024" w:rsidRPr="00FC235A">
        <w:rPr>
          <w:rFonts w:ascii="Times New Roman" w:hAnsi="Times New Roman" w:cs="Times New Roman"/>
          <w:sz w:val="28"/>
          <w:szCs w:val="28"/>
        </w:rPr>
        <w:t>%)</w:t>
      </w:r>
      <w:r w:rsidR="00F40EF1" w:rsidRPr="00FC235A">
        <w:rPr>
          <w:rFonts w:ascii="Times New Roman" w:hAnsi="Times New Roman" w:cs="Times New Roman"/>
          <w:sz w:val="28"/>
          <w:szCs w:val="28"/>
        </w:rPr>
        <w:t xml:space="preserve">, </w:t>
      </w:r>
      <w:r w:rsidR="0099293C" w:rsidRPr="00F40EF1">
        <w:rPr>
          <w:rFonts w:ascii="Times New Roman" w:hAnsi="Times New Roman" w:cs="Times New Roman"/>
          <w:sz w:val="28"/>
          <w:szCs w:val="28"/>
        </w:rPr>
        <w:t>миграционн</w:t>
      </w:r>
      <w:r w:rsidR="00F40EF1">
        <w:rPr>
          <w:rFonts w:ascii="Times New Roman" w:hAnsi="Times New Roman" w:cs="Times New Roman"/>
          <w:sz w:val="28"/>
          <w:szCs w:val="28"/>
        </w:rPr>
        <w:t>ый</w:t>
      </w:r>
      <w:r w:rsidR="0099293C" w:rsidRPr="00F40EF1">
        <w:rPr>
          <w:rFonts w:ascii="Times New Roman" w:hAnsi="Times New Roman" w:cs="Times New Roman"/>
          <w:sz w:val="28"/>
          <w:szCs w:val="28"/>
        </w:rPr>
        <w:t xml:space="preserve"> прирост </w:t>
      </w:r>
      <w:r w:rsidR="00FC235A">
        <w:rPr>
          <w:rFonts w:ascii="Times New Roman" w:hAnsi="Times New Roman" w:cs="Times New Roman"/>
          <w:sz w:val="28"/>
          <w:szCs w:val="28"/>
        </w:rPr>
        <w:t>(</w:t>
      </w:r>
      <w:r w:rsidR="00FC235A" w:rsidRPr="00FC235A">
        <w:rPr>
          <w:rFonts w:ascii="Times New Roman" w:hAnsi="Times New Roman" w:cs="Times New Roman"/>
          <w:sz w:val="28"/>
          <w:szCs w:val="28"/>
        </w:rPr>
        <w:t>713</w:t>
      </w:r>
      <w:r w:rsidR="0099293C" w:rsidRPr="00FC235A">
        <w:rPr>
          <w:rFonts w:ascii="Times New Roman" w:hAnsi="Times New Roman" w:cs="Times New Roman"/>
          <w:sz w:val="28"/>
          <w:szCs w:val="28"/>
        </w:rPr>
        <w:t xml:space="preserve"> </w:t>
      </w:r>
      <w:r w:rsidR="0099293C" w:rsidRPr="00F40EF1">
        <w:rPr>
          <w:rFonts w:ascii="Times New Roman" w:hAnsi="Times New Roman" w:cs="Times New Roman"/>
          <w:sz w:val="28"/>
          <w:szCs w:val="28"/>
        </w:rPr>
        <w:t>человек</w:t>
      </w:r>
      <w:r w:rsidR="00FC235A">
        <w:rPr>
          <w:rFonts w:ascii="Times New Roman" w:hAnsi="Times New Roman" w:cs="Times New Roman"/>
          <w:sz w:val="28"/>
          <w:szCs w:val="28"/>
        </w:rPr>
        <w:t>)</w:t>
      </w:r>
      <w:r w:rsidR="00F40EF1">
        <w:rPr>
          <w:rFonts w:ascii="Times New Roman" w:hAnsi="Times New Roman" w:cs="Times New Roman"/>
          <w:sz w:val="28"/>
          <w:szCs w:val="28"/>
        </w:rPr>
        <w:t xml:space="preserve"> не </w:t>
      </w:r>
      <w:r w:rsidR="0099293C" w:rsidRPr="00F40EF1">
        <w:rPr>
          <w:rFonts w:ascii="Times New Roman" w:hAnsi="Times New Roman" w:cs="Times New Roman"/>
          <w:sz w:val="28"/>
          <w:szCs w:val="28"/>
        </w:rPr>
        <w:t>компенсировал е</w:t>
      </w:r>
      <w:r w:rsidR="00F76737" w:rsidRPr="00F40EF1">
        <w:rPr>
          <w:rFonts w:ascii="Times New Roman" w:hAnsi="Times New Roman" w:cs="Times New Roman"/>
          <w:sz w:val="28"/>
          <w:szCs w:val="28"/>
        </w:rPr>
        <w:t>стественн</w:t>
      </w:r>
      <w:r w:rsidR="0099293C" w:rsidRPr="00F40EF1">
        <w:rPr>
          <w:rFonts w:ascii="Times New Roman" w:hAnsi="Times New Roman" w:cs="Times New Roman"/>
          <w:sz w:val="28"/>
          <w:szCs w:val="28"/>
        </w:rPr>
        <w:t>ую</w:t>
      </w:r>
      <w:r w:rsidR="00F76737" w:rsidRPr="00F40EF1">
        <w:rPr>
          <w:rFonts w:ascii="Times New Roman" w:hAnsi="Times New Roman" w:cs="Times New Roman"/>
          <w:sz w:val="28"/>
          <w:szCs w:val="28"/>
        </w:rPr>
        <w:t xml:space="preserve"> убыль населения</w:t>
      </w:r>
      <w:r w:rsidR="0099293C" w:rsidRPr="00F40EF1">
        <w:rPr>
          <w:rFonts w:ascii="Times New Roman" w:hAnsi="Times New Roman" w:cs="Times New Roman"/>
          <w:sz w:val="28"/>
          <w:szCs w:val="28"/>
        </w:rPr>
        <w:t xml:space="preserve"> </w:t>
      </w:r>
      <w:r w:rsidR="0099293C" w:rsidRPr="00FC235A">
        <w:rPr>
          <w:rFonts w:ascii="Times New Roman" w:hAnsi="Times New Roman" w:cs="Times New Roman"/>
          <w:sz w:val="28"/>
          <w:szCs w:val="28"/>
        </w:rPr>
        <w:t>(</w:t>
      </w:r>
      <w:r w:rsidR="00F40EF1" w:rsidRPr="00FC235A">
        <w:rPr>
          <w:rFonts w:ascii="Times New Roman" w:hAnsi="Times New Roman" w:cs="Times New Roman"/>
          <w:sz w:val="28"/>
          <w:szCs w:val="28"/>
        </w:rPr>
        <w:t>6,2</w:t>
      </w:r>
      <w:r w:rsidR="0099293C" w:rsidRPr="00FC235A">
        <w:rPr>
          <w:rFonts w:ascii="Times New Roman" w:hAnsi="Times New Roman" w:cs="Times New Roman"/>
          <w:sz w:val="28"/>
          <w:szCs w:val="28"/>
        </w:rPr>
        <w:t xml:space="preserve"> тыс. </w:t>
      </w:r>
      <w:r w:rsidR="0099293C" w:rsidRPr="00F40EF1">
        <w:rPr>
          <w:rFonts w:ascii="Times New Roman" w:hAnsi="Times New Roman" w:cs="Times New Roman"/>
          <w:sz w:val="28"/>
          <w:szCs w:val="28"/>
        </w:rPr>
        <w:t xml:space="preserve">человек). </w:t>
      </w:r>
    </w:p>
    <w:p w:rsidR="00CB3C71" w:rsidRPr="00621DE8" w:rsidRDefault="00701B7E" w:rsidP="00E52DF8">
      <w:pPr>
        <w:pStyle w:val="a3"/>
        <w:spacing w:after="0" w:line="240" w:lineRule="auto"/>
        <w:ind w:left="0" w:firstLine="709"/>
        <w:jc w:val="both"/>
        <w:rPr>
          <w:rFonts w:ascii="Times New Roman" w:hAnsi="Times New Roman" w:cs="Times New Roman"/>
          <w:sz w:val="28"/>
          <w:szCs w:val="28"/>
        </w:rPr>
      </w:pPr>
      <w:r w:rsidRPr="00FC235A">
        <w:rPr>
          <w:rFonts w:ascii="Times New Roman" w:eastAsia="Calibri" w:hAnsi="Times New Roman" w:cs="Times New Roman"/>
          <w:sz w:val="28"/>
          <w:szCs w:val="28"/>
        </w:rPr>
        <w:t>Со</w:t>
      </w:r>
      <w:r w:rsidR="00621DE8">
        <w:rPr>
          <w:rFonts w:ascii="Times New Roman" w:eastAsia="Calibri" w:hAnsi="Times New Roman" w:cs="Times New Roman"/>
          <w:sz w:val="28"/>
          <w:szCs w:val="28"/>
        </w:rPr>
        <w:t xml:space="preserve">кратилась </w:t>
      </w:r>
      <w:r w:rsidRPr="00FC235A">
        <w:rPr>
          <w:rFonts w:ascii="Times New Roman" w:eastAsia="Calibri" w:hAnsi="Times New Roman" w:cs="Times New Roman"/>
          <w:sz w:val="28"/>
          <w:szCs w:val="28"/>
        </w:rPr>
        <w:t>ч</w:t>
      </w:r>
      <w:r w:rsidR="00225B9A" w:rsidRPr="00FC235A">
        <w:rPr>
          <w:rFonts w:ascii="Times New Roman" w:eastAsia="Calibri" w:hAnsi="Times New Roman" w:cs="Times New Roman"/>
          <w:sz w:val="28"/>
          <w:szCs w:val="28"/>
        </w:rPr>
        <w:t>исленност</w:t>
      </w:r>
      <w:r w:rsidRPr="00FC235A">
        <w:rPr>
          <w:rFonts w:ascii="Times New Roman" w:eastAsia="Calibri" w:hAnsi="Times New Roman" w:cs="Times New Roman"/>
          <w:sz w:val="28"/>
          <w:szCs w:val="28"/>
        </w:rPr>
        <w:t>ь</w:t>
      </w:r>
      <w:r w:rsidR="00225B9A" w:rsidRPr="00FC235A">
        <w:rPr>
          <w:rFonts w:ascii="Times New Roman" w:eastAsia="Calibri" w:hAnsi="Times New Roman" w:cs="Times New Roman"/>
          <w:sz w:val="28"/>
          <w:szCs w:val="28"/>
        </w:rPr>
        <w:t xml:space="preserve"> </w:t>
      </w:r>
      <w:proofErr w:type="gramStart"/>
      <w:r w:rsidR="00225B9A" w:rsidRPr="00FC235A">
        <w:rPr>
          <w:rFonts w:ascii="Times New Roman" w:eastAsia="Calibri" w:hAnsi="Times New Roman" w:cs="Times New Roman"/>
          <w:sz w:val="28"/>
          <w:szCs w:val="28"/>
        </w:rPr>
        <w:t>занятых</w:t>
      </w:r>
      <w:proofErr w:type="gramEnd"/>
      <w:r w:rsidR="00225B9A" w:rsidRPr="00FC235A">
        <w:rPr>
          <w:rFonts w:ascii="Times New Roman" w:eastAsia="Calibri" w:hAnsi="Times New Roman" w:cs="Times New Roman"/>
          <w:sz w:val="28"/>
          <w:szCs w:val="28"/>
        </w:rPr>
        <w:t xml:space="preserve"> в экономике города Новосибирска</w:t>
      </w:r>
      <w:r w:rsidRPr="00FC235A">
        <w:rPr>
          <w:rFonts w:ascii="Times New Roman" w:eastAsia="Calibri" w:hAnsi="Times New Roman" w:cs="Times New Roman"/>
          <w:sz w:val="28"/>
          <w:szCs w:val="28"/>
        </w:rPr>
        <w:t>.</w:t>
      </w:r>
      <w:r w:rsidR="00225B9A" w:rsidRPr="00FC235A">
        <w:rPr>
          <w:rFonts w:ascii="Times New Roman" w:eastAsia="Calibri" w:hAnsi="Times New Roman" w:cs="Times New Roman"/>
          <w:sz w:val="28"/>
          <w:szCs w:val="28"/>
        </w:rPr>
        <w:t xml:space="preserve"> </w:t>
      </w:r>
      <w:r w:rsidR="00E56A14" w:rsidRPr="00FC235A">
        <w:rPr>
          <w:rFonts w:ascii="Times New Roman" w:eastAsia="Calibri" w:hAnsi="Times New Roman" w:cs="Times New Roman"/>
          <w:sz w:val="28"/>
          <w:szCs w:val="28"/>
        </w:rPr>
        <w:t>У</w:t>
      </w:r>
      <w:r w:rsidR="006A510C" w:rsidRPr="00FC235A">
        <w:rPr>
          <w:rFonts w:ascii="Times New Roman" w:hAnsi="Times New Roman" w:cs="Times New Roman"/>
          <w:sz w:val="28"/>
          <w:szCs w:val="28"/>
        </w:rPr>
        <w:t>р</w:t>
      </w:r>
      <w:r w:rsidR="006A510C" w:rsidRPr="00FC235A">
        <w:rPr>
          <w:rFonts w:ascii="Times New Roman" w:hAnsi="Times New Roman" w:cs="Times New Roman"/>
          <w:sz w:val="28"/>
          <w:szCs w:val="28"/>
        </w:rPr>
        <w:t>о</w:t>
      </w:r>
      <w:r w:rsidR="006A510C" w:rsidRPr="00FC235A">
        <w:rPr>
          <w:rFonts w:ascii="Times New Roman" w:hAnsi="Times New Roman" w:cs="Times New Roman"/>
          <w:sz w:val="28"/>
          <w:szCs w:val="28"/>
        </w:rPr>
        <w:t>в</w:t>
      </w:r>
      <w:r w:rsidR="00EE53DF" w:rsidRPr="00FC235A">
        <w:rPr>
          <w:rFonts w:ascii="Times New Roman" w:hAnsi="Times New Roman" w:cs="Times New Roman"/>
          <w:sz w:val="28"/>
          <w:szCs w:val="28"/>
        </w:rPr>
        <w:t>е</w:t>
      </w:r>
      <w:r w:rsidR="006A510C" w:rsidRPr="00FC235A">
        <w:rPr>
          <w:rFonts w:ascii="Times New Roman" w:hAnsi="Times New Roman" w:cs="Times New Roman"/>
          <w:sz w:val="28"/>
          <w:szCs w:val="28"/>
        </w:rPr>
        <w:t>н</w:t>
      </w:r>
      <w:r w:rsidR="00EE53DF" w:rsidRPr="00FC235A">
        <w:rPr>
          <w:rFonts w:ascii="Times New Roman" w:hAnsi="Times New Roman" w:cs="Times New Roman"/>
          <w:sz w:val="28"/>
          <w:szCs w:val="28"/>
        </w:rPr>
        <w:t>ь</w:t>
      </w:r>
      <w:r w:rsidR="006A510C" w:rsidRPr="00FC235A">
        <w:rPr>
          <w:rFonts w:ascii="Times New Roman" w:hAnsi="Times New Roman" w:cs="Times New Roman"/>
          <w:sz w:val="28"/>
          <w:szCs w:val="28"/>
        </w:rPr>
        <w:t xml:space="preserve"> занятости населения</w:t>
      </w:r>
      <w:r w:rsidR="00EE53DF" w:rsidRPr="00FC235A">
        <w:rPr>
          <w:rFonts w:ascii="Times New Roman" w:hAnsi="Times New Roman" w:cs="Times New Roman"/>
          <w:sz w:val="28"/>
          <w:szCs w:val="28"/>
        </w:rPr>
        <w:t xml:space="preserve"> составил </w:t>
      </w:r>
      <w:r w:rsidR="006F376F" w:rsidRPr="00FC235A">
        <w:rPr>
          <w:rFonts w:ascii="Times New Roman" w:hAnsi="Times New Roman" w:cs="Times New Roman"/>
          <w:sz w:val="28"/>
          <w:szCs w:val="28"/>
        </w:rPr>
        <w:t>49,</w:t>
      </w:r>
      <w:r w:rsidR="00621DE8">
        <w:rPr>
          <w:rFonts w:ascii="Times New Roman" w:hAnsi="Times New Roman" w:cs="Times New Roman"/>
          <w:sz w:val="28"/>
          <w:szCs w:val="28"/>
        </w:rPr>
        <w:t>3</w:t>
      </w:r>
      <w:r w:rsidR="00EE53DF" w:rsidRPr="00FC235A">
        <w:rPr>
          <w:rFonts w:ascii="Times New Roman" w:hAnsi="Times New Roman" w:cs="Times New Roman"/>
          <w:sz w:val="28"/>
          <w:szCs w:val="28"/>
        </w:rPr>
        <w:t xml:space="preserve"> % </w:t>
      </w:r>
      <w:r w:rsidR="009501CB" w:rsidRPr="00FC235A">
        <w:rPr>
          <w:rFonts w:ascii="Times New Roman" w:hAnsi="Times New Roman" w:cs="Times New Roman"/>
          <w:sz w:val="28"/>
          <w:szCs w:val="28"/>
        </w:rPr>
        <w:t xml:space="preserve">численности населения города </w:t>
      </w:r>
      <w:r w:rsidR="00562CBF" w:rsidRPr="00FC235A">
        <w:rPr>
          <w:rFonts w:ascii="Times New Roman" w:hAnsi="Times New Roman" w:cs="Times New Roman"/>
          <w:sz w:val="28"/>
          <w:szCs w:val="28"/>
        </w:rPr>
        <w:t>Нов</w:t>
      </w:r>
      <w:r w:rsidR="00562CBF" w:rsidRPr="00FC235A">
        <w:rPr>
          <w:rFonts w:ascii="Times New Roman" w:hAnsi="Times New Roman" w:cs="Times New Roman"/>
          <w:sz w:val="28"/>
          <w:szCs w:val="28"/>
        </w:rPr>
        <w:t>о</w:t>
      </w:r>
      <w:r w:rsidR="00562CBF" w:rsidRPr="00FC235A">
        <w:rPr>
          <w:rFonts w:ascii="Times New Roman" w:hAnsi="Times New Roman" w:cs="Times New Roman"/>
          <w:sz w:val="28"/>
          <w:szCs w:val="28"/>
        </w:rPr>
        <w:t xml:space="preserve">сибирска </w:t>
      </w:r>
      <w:r w:rsidR="00EE53DF" w:rsidRPr="00FC235A">
        <w:rPr>
          <w:rFonts w:ascii="Times New Roman" w:hAnsi="Times New Roman" w:cs="Times New Roman"/>
          <w:sz w:val="28"/>
          <w:szCs w:val="28"/>
        </w:rPr>
        <w:t>(в 201</w:t>
      </w:r>
      <w:r w:rsidR="00621DE8">
        <w:rPr>
          <w:rFonts w:ascii="Times New Roman" w:hAnsi="Times New Roman" w:cs="Times New Roman"/>
          <w:sz w:val="28"/>
          <w:szCs w:val="28"/>
        </w:rPr>
        <w:t>9</w:t>
      </w:r>
      <w:r w:rsidR="00EE53DF" w:rsidRPr="00FC235A">
        <w:rPr>
          <w:rFonts w:ascii="Times New Roman" w:hAnsi="Times New Roman" w:cs="Times New Roman"/>
          <w:sz w:val="28"/>
          <w:szCs w:val="28"/>
        </w:rPr>
        <w:t xml:space="preserve"> году – </w:t>
      </w:r>
      <w:r w:rsidR="00621DE8">
        <w:rPr>
          <w:rFonts w:ascii="Times New Roman" w:hAnsi="Times New Roman" w:cs="Times New Roman"/>
          <w:sz w:val="28"/>
          <w:szCs w:val="28"/>
        </w:rPr>
        <w:t>49,9</w:t>
      </w:r>
      <w:r w:rsidR="006A510C" w:rsidRPr="00FC235A">
        <w:rPr>
          <w:rFonts w:ascii="Times New Roman" w:hAnsi="Times New Roman" w:cs="Times New Roman"/>
          <w:sz w:val="28"/>
          <w:szCs w:val="28"/>
        </w:rPr>
        <w:t> %</w:t>
      </w:r>
      <w:r w:rsidR="00EE53DF" w:rsidRPr="00FC235A">
        <w:rPr>
          <w:rFonts w:ascii="Times New Roman" w:hAnsi="Times New Roman" w:cs="Times New Roman"/>
          <w:sz w:val="28"/>
          <w:szCs w:val="28"/>
        </w:rPr>
        <w:t>)</w:t>
      </w:r>
      <w:r w:rsidR="006A510C" w:rsidRPr="00FC235A">
        <w:rPr>
          <w:rFonts w:ascii="Times New Roman" w:hAnsi="Times New Roman" w:cs="Times New Roman"/>
          <w:sz w:val="28"/>
          <w:szCs w:val="28"/>
        </w:rPr>
        <w:t>.</w:t>
      </w:r>
      <w:r w:rsidR="00E52DF8">
        <w:rPr>
          <w:rFonts w:ascii="Times New Roman" w:hAnsi="Times New Roman" w:cs="Times New Roman"/>
          <w:sz w:val="28"/>
          <w:szCs w:val="28"/>
        </w:rPr>
        <w:t xml:space="preserve"> </w:t>
      </w:r>
      <w:proofErr w:type="gramStart"/>
      <w:r w:rsidR="00621DE8">
        <w:rPr>
          <w:rFonts w:ascii="Times New Roman" w:hAnsi="Times New Roman" w:cs="Times New Roman"/>
          <w:sz w:val="28"/>
          <w:szCs w:val="28"/>
        </w:rPr>
        <w:t>Около</w:t>
      </w:r>
      <w:r w:rsidR="00CB3C71" w:rsidRPr="00621DE8">
        <w:rPr>
          <w:rFonts w:ascii="Times New Roman" w:hAnsi="Times New Roman" w:cs="Times New Roman"/>
          <w:sz w:val="28"/>
          <w:szCs w:val="28"/>
        </w:rPr>
        <w:t xml:space="preserve"> половины численности занятых в экон</w:t>
      </w:r>
      <w:r w:rsidR="00CB3C71" w:rsidRPr="00621DE8">
        <w:rPr>
          <w:rFonts w:ascii="Times New Roman" w:hAnsi="Times New Roman" w:cs="Times New Roman"/>
          <w:sz w:val="28"/>
          <w:szCs w:val="28"/>
        </w:rPr>
        <w:t>о</w:t>
      </w:r>
      <w:r w:rsidR="00CB3C71" w:rsidRPr="00621DE8">
        <w:rPr>
          <w:rFonts w:ascii="Times New Roman" w:hAnsi="Times New Roman" w:cs="Times New Roman"/>
          <w:sz w:val="28"/>
          <w:szCs w:val="28"/>
        </w:rPr>
        <w:t>мике работ</w:t>
      </w:r>
      <w:r w:rsidR="00A81C0C" w:rsidRPr="00621DE8">
        <w:rPr>
          <w:rFonts w:ascii="Times New Roman" w:hAnsi="Times New Roman" w:cs="Times New Roman"/>
          <w:sz w:val="28"/>
          <w:szCs w:val="28"/>
        </w:rPr>
        <w:t>ают на</w:t>
      </w:r>
      <w:r w:rsidR="00CB3C71" w:rsidRPr="00621DE8">
        <w:rPr>
          <w:rFonts w:ascii="Times New Roman" w:hAnsi="Times New Roman" w:cs="Times New Roman"/>
          <w:sz w:val="28"/>
          <w:szCs w:val="28"/>
        </w:rPr>
        <w:t xml:space="preserve"> крупных и средних предприяти</w:t>
      </w:r>
      <w:r w:rsidR="00A81C0C" w:rsidRPr="00621DE8">
        <w:rPr>
          <w:rFonts w:ascii="Times New Roman" w:hAnsi="Times New Roman" w:cs="Times New Roman"/>
          <w:sz w:val="28"/>
          <w:szCs w:val="28"/>
        </w:rPr>
        <w:t>ях</w:t>
      </w:r>
      <w:r w:rsidR="00CB3C71" w:rsidRPr="00621DE8">
        <w:rPr>
          <w:rFonts w:ascii="Times New Roman" w:hAnsi="Times New Roman" w:cs="Times New Roman"/>
          <w:sz w:val="28"/>
          <w:szCs w:val="28"/>
        </w:rPr>
        <w:t>.</w:t>
      </w:r>
      <w:proofErr w:type="gramEnd"/>
      <w:r w:rsidR="00CB3C71" w:rsidRPr="00621DE8">
        <w:rPr>
          <w:rFonts w:ascii="Times New Roman" w:hAnsi="Times New Roman" w:cs="Times New Roman"/>
          <w:sz w:val="28"/>
          <w:szCs w:val="28"/>
        </w:rPr>
        <w:t xml:space="preserve"> Среднесписочная числе</w:t>
      </w:r>
      <w:r w:rsidR="00CB3C71" w:rsidRPr="00621DE8">
        <w:rPr>
          <w:rFonts w:ascii="Times New Roman" w:hAnsi="Times New Roman" w:cs="Times New Roman"/>
          <w:sz w:val="28"/>
          <w:szCs w:val="28"/>
        </w:rPr>
        <w:t>н</w:t>
      </w:r>
      <w:r w:rsidR="00CB3C71" w:rsidRPr="00621DE8">
        <w:rPr>
          <w:rFonts w:ascii="Times New Roman" w:hAnsi="Times New Roman" w:cs="Times New Roman"/>
          <w:sz w:val="28"/>
          <w:szCs w:val="28"/>
        </w:rPr>
        <w:t>ность работников предприятий и организаций (без учета субъектов малого пре</w:t>
      </w:r>
      <w:r w:rsidR="00CB3C71" w:rsidRPr="00621DE8">
        <w:rPr>
          <w:rFonts w:ascii="Times New Roman" w:hAnsi="Times New Roman" w:cs="Times New Roman"/>
          <w:sz w:val="28"/>
          <w:szCs w:val="28"/>
        </w:rPr>
        <w:t>д</w:t>
      </w:r>
      <w:r w:rsidR="00CB3C71" w:rsidRPr="00621DE8">
        <w:rPr>
          <w:rFonts w:ascii="Times New Roman" w:hAnsi="Times New Roman" w:cs="Times New Roman"/>
          <w:sz w:val="28"/>
          <w:szCs w:val="28"/>
        </w:rPr>
        <w:t>принимательства) в 20</w:t>
      </w:r>
      <w:r w:rsidR="00621DE8">
        <w:rPr>
          <w:rFonts w:ascii="Times New Roman" w:hAnsi="Times New Roman" w:cs="Times New Roman"/>
          <w:sz w:val="28"/>
          <w:szCs w:val="28"/>
        </w:rPr>
        <w:t>20</w:t>
      </w:r>
      <w:r w:rsidR="00CB3C71" w:rsidRPr="00621DE8">
        <w:rPr>
          <w:rFonts w:ascii="Times New Roman" w:hAnsi="Times New Roman" w:cs="Times New Roman"/>
          <w:sz w:val="28"/>
          <w:szCs w:val="28"/>
        </w:rPr>
        <w:t xml:space="preserve"> году составила </w:t>
      </w:r>
      <w:r w:rsidR="007E7F48" w:rsidRPr="00621DE8">
        <w:rPr>
          <w:rFonts w:ascii="Times New Roman" w:hAnsi="Times New Roman" w:cs="Times New Roman"/>
          <w:sz w:val="28"/>
          <w:szCs w:val="28"/>
        </w:rPr>
        <w:t>39</w:t>
      </w:r>
      <w:r w:rsidR="00621DE8">
        <w:rPr>
          <w:rFonts w:ascii="Times New Roman" w:hAnsi="Times New Roman" w:cs="Times New Roman"/>
          <w:sz w:val="28"/>
          <w:szCs w:val="28"/>
        </w:rPr>
        <w:t>4,9</w:t>
      </w:r>
      <w:r w:rsidR="00CB3C71" w:rsidRPr="00621DE8">
        <w:rPr>
          <w:rFonts w:ascii="Times New Roman" w:hAnsi="Times New Roman" w:cs="Times New Roman"/>
          <w:sz w:val="28"/>
          <w:szCs w:val="28"/>
        </w:rPr>
        <w:t xml:space="preserve"> тыс. человек</w:t>
      </w:r>
      <w:r w:rsidR="0019162C" w:rsidRPr="00621DE8">
        <w:rPr>
          <w:rFonts w:ascii="Times New Roman" w:hAnsi="Times New Roman" w:cs="Times New Roman"/>
          <w:sz w:val="28"/>
          <w:szCs w:val="28"/>
        </w:rPr>
        <w:t>.</w:t>
      </w:r>
    </w:p>
    <w:p w:rsidR="00CB3C71" w:rsidRPr="00654D1F" w:rsidRDefault="00CB3C71" w:rsidP="00CB3C71">
      <w:pPr>
        <w:tabs>
          <w:tab w:val="left" w:pos="9355"/>
        </w:tabs>
        <w:spacing w:after="0" w:line="240" w:lineRule="auto"/>
        <w:ind w:firstLine="709"/>
        <w:jc w:val="both"/>
        <w:rPr>
          <w:rFonts w:ascii="Times New Roman" w:hAnsi="Times New Roman" w:cs="Times New Roman"/>
          <w:sz w:val="28"/>
          <w:szCs w:val="28"/>
        </w:rPr>
      </w:pPr>
      <w:r w:rsidRPr="00654D1F">
        <w:rPr>
          <w:rFonts w:ascii="Times New Roman" w:hAnsi="Times New Roman" w:cs="Times New Roman"/>
          <w:sz w:val="28"/>
          <w:szCs w:val="28"/>
        </w:rPr>
        <w:t>По данным государственного казенного учреждения Новосибирской обл</w:t>
      </w:r>
      <w:r w:rsidRPr="00654D1F">
        <w:rPr>
          <w:rFonts w:ascii="Times New Roman" w:hAnsi="Times New Roman" w:cs="Times New Roman"/>
          <w:sz w:val="28"/>
          <w:szCs w:val="28"/>
        </w:rPr>
        <w:t>а</w:t>
      </w:r>
      <w:r w:rsidRPr="00654D1F">
        <w:rPr>
          <w:rFonts w:ascii="Times New Roman" w:hAnsi="Times New Roman" w:cs="Times New Roman"/>
          <w:sz w:val="28"/>
          <w:szCs w:val="28"/>
        </w:rPr>
        <w:t>сти «Центр занятости населения города Новосибирска»</w:t>
      </w:r>
      <w:r w:rsidR="005E211D" w:rsidRPr="00654D1F">
        <w:rPr>
          <w:rFonts w:ascii="Times New Roman" w:hAnsi="Times New Roman" w:cs="Times New Roman"/>
          <w:sz w:val="28"/>
          <w:szCs w:val="28"/>
        </w:rPr>
        <w:t>,</w:t>
      </w:r>
      <w:r w:rsidRPr="00654D1F">
        <w:rPr>
          <w:rFonts w:ascii="Times New Roman" w:hAnsi="Times New Roman" w:cs="Times New Roman"/>
          <w:sz w:val="28"/>
          <w:szCs w:val="28"/>
        </w:rPr>
        <w:t xml:space="preserve"> численность официал</w:t>
      </w:r>
      <w:r w:rsidRPr="00654D1F">
        <w:rPr>
          <w:rFonts w:ascii="Times New Roman" w:hAnsi="Times New Roman" w:cs="Times New Roman"/>
          <w:sz w:val="28"/>
          <w:szCs w:val="28"/>
        </w:rPr>
        <w:t>ь</w:t>
      </w:r>
      <w:r w:rsidRPr="00654D1F">
        <w:rPr>
          <w:rFonts w:ascii="Times New Roman" w:hAnsi="Times New Roman" w:cs="Times New Roman"/>
          <w:sz w:val="28"/>
          <w:szCs w:val="28"/>
        </w:rPr>
        <w:t>но зарегистрированных безработных к концу 20</w:t>
      </w:r>
      <w:r w:rsidR="00654D1F">
        <w:rPr>
          <w:rFonts w:ascii="Times New Roman" w:hAnsi="Times New Roman" w:cs="Times New Roman"/>
          <w:sz w:val="28"/>
          <w:szCs w:val="28"/>
        </w:rPr>
        <w:t>20</w:t>
      </w:r>
      <w:r w:rsidRPr="00654D1F">
        <w:rPr>
          <w:rFonts w:ascii="Times New Roman" w:hAnsi="Times New Roman" w:cs="Times New Roman"/>
          <w:sz w:val="28"/>
          <w:szCs w:val="28"/>
        </w:rPr>
        <w:t xml:space="preserve"> года составила </w:t>
      </w:r>
      <w:r w:rsidR="00130816" w:rsidRPr="00654D1F">
        <w:rPr>
          <w:rFonts w:ascii="Times New Roman" w:hAnsi="Times New Roman" w:cs="Times New Roman"/>
          <w:sz w:val="28"/>
          <w:szCs w:val="28"/>
        </w:rPr>
        <w:t>4</w:t>
      </w:r>
      <w:r w:rsidR="00654D1F">
        <w:rPr>
          <w:rFonts w:ascii="Times New Roman" w:hAnsi="Times New Roman" w:cs="Times New Roman"/>
          <w:sz w:val="28"/>
          <w:szCs w:val="28"/>
        </w:rPr>
        <w:t>2,3</w:t>
      </w:r>
      <w:r w:rsidRPr="00654D1F">
        <w:rPr>
          <w:rFonts w:ascii="Times New Roman" w:hAnsi="Times New Roman" w:cs="Times New Roman"/>
          <w:sz w:val="28"/>
          <w:szCs w:val="28"/>
        </w:rPr>
        <w:t xml:space="preserve"> тыс. чел</w:t>
      </w:r>
      <w:r w:rsidRPr="00654D1F">
        <w:rPr>
          <w:rFonts w:ascii="Times New Roman" w:hAnsi="Times New Roman" w:cs="Times New Roman"/>
          <w:sz w:val="28"/>
          <w:szCs w:val="28"/>
        </w:rPr>
        <w:t>о</w:t>
      </w:r>
      <w:r w:rsidRPr="00654D1F">
        <w:rPr>
          <w:rFonts w:ascii="Times New Roman" w:hAnsi="Times New Roman" w:cs="Times New Roman"/>
          <w:sz w:val="28"/>
          <w:szCs w:val="28"/>
        </w:rPr>
        <w:t xml:space="preserve">век, что </w:t>
      </w:r>
      <w:r w:rsidR="00654D1F">
        <w:rPr>
          <w:rFonts w:ascii="Times New Roman" w:hAnsi="Times New Roman" w:cs="Times New Roman"/>
          <w:sz w:val="28"/>
          <w:szCs w:val="28"/>
        </w:rPr>
        <w:t xml:space="preserve">в 9,4 раза </w:t>
      </w:r>
      <w:r w:rsidR="00130816" w:rsidRPr="00654D1F">
        <w:rPr>
          <w:rFonts w:ascii="Times New Roman" w:hAnsi="Times New Roman" w:cs="Times New Roman"/>
          <w:sz w:val="28"/>
          <w:szCs w:val="28"/>
        </w:rPr>
        <w:t>боль</w:t>
      </w:r>
      <w:r w:rsidRPr="00654D1F">
        <w:rPr>
          <w:rFonts w:ascii="Times New Roman" w:hAnsi="Times New Roman" w:cs="Times New Roman"/>
          <w:sz w:val="28"/>
          <w:szCs w:val="28"/>
        </w:rPr>
        <w:t>ше, чем в 201</w:t>
      </w:r>
      <w:r w:rsidR="00654D1F">
        <w:rPr>
          <w:rFonts w:ascii="Times New Roman" w:hAnsi="Times New Roman" w:cs="Times New Roman"/>
          <w:sz w:val="28"/>
          <w:szCs w:val="28"/>
        </w:rPr>
        <w:t>9</w:t>
      </w:r>
      <w:r w:rsidRPr="00654D1F">
        <w:rPr>
          <w:rFonts w:ascii="Times New Roman" w:hAnsi="Times New Roman" w:cs="Times New Roman"/>
          <w:sz w:val="28"/>
          <w:szCs w:val="28"/>
        </w:rPr>
        <w:t xml:space="preserve"> году.</w:t>
      </w:r>
    </w:p>
    <w:p w:rsidR="0027433D" w:rsidRPr="00621DE8" w:rsidRDefault="00AA5568" w:rsidP="0027433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21DE8">
        <w:rPr>
          <w:rFonts w:ascii="Times New Roman" w:hAnsi="Times New Roman" w:cs="Times New Roman"/>
          <w:sz w:val="28"/>
          <w:szCs w:val="28"/>
        </w:rPr>
        <w:t xml:space="preserve"> 20</w:t>
      </w:r>
      <w:r>
        <w:rPr>
          <w:rFonts w:ascii="Times New Roman" w:hAnsi="Times New Roman" w:cs="Times New Roman"/>
          <w:sz w:val="28"/>
          <w:szCs w:val="28"/>
        </w:rPr>
        <w:t>20</w:t>
      </w:r>
      <w:r w:rsidRPr="00621DE8">
        <w:rPr>
          <w:rFonts w:ascii="Times New Roman" w:hAnsi="Times New Roman" w:cs="Times New Roman"/>
          <w:sz w:val="28"/>
          <w:szCs w:val="28"/>
        </w:rPr>
        <w:t xml:space="preserve"> году </w:t>
      </w:r>
      <w:r>
        <w:rPr>
          <w:rFonts w:ascii="Times New Roman" w:hAnsi="Times New Roman" w:cs="Times New Roman"/>
          <w:sz w:val="28"/>
          <w:szCs w:val="28"/>
        </w:rPr>
        <w:t>с</w:t>
      </w:r>
      <w:r w:rsidR="0027433D" w:rsidRPr="00621DE8">
        <w:rPr>
          <w:rFonts w:ascii="Times New Roman" w:hAnsi="Times New Roman" w:cs="Times New Roman"/>
          <w:sz w:val="28"/>
          <w:szCs w:val="28"/>
        </w:rPr>
        <w:t xml:space="preserve">реднемесячная номинальная начисленная заработная плата работников организаций города Новосибирска (без учета субъектов малого предпринимательства) составила </w:t>
      </w:r>
      <w:r w:rsidR="00621DE8">
        <w:rPr>
          <w:rFonts w:ascii="Times New Roman" w:hAnsi="Times New Roman" w:cs="Times New Roman"/>
          <w:sz w:val="28"/>
          <w:szCs w:val="28"/>
        </w:rPr>
        <w:t>52802</w:t>
      </w:r>
      <w:r w:rsidR="0027433D" w:rsidRPr="00621DE8">
        <w:rPr>
          <w:rFonts w:ascii="Times New Roman" w:hAnsi="Times New Roman" w:cs="Times New Roman"/>
          <w:sz w:val="28"/>
          <w:szCs w:val="28"/>
        </w:rPr>
        <w:t xml:space="preserve"> рубл</w:t>
      </w:r>
      <w:r w:rsidR="00E52DF8">
        <w:rPr>
          <w:rFonts w:ascii="Times New Roman" w:hAnsi="Times New Roman" w:cs="Times New Roman"/>
          <w:sz w:val="28"/>
          <w:szCs w:val="28"/>
        </w:rPr>
        <w:t>я</w:t>
      </w:r>
      <w:r w:rsidR="0027433D" w:rsidRPr="00621DE8">
        <w:rPr>
          <w:rFonts w:ascii="Times New Roman" w:hAnsi="Times New Roman" w:cs="Times New Roman"/>
          <w:sz w:val="28"/>
          <w:szCs w:val="28"/>
        </w:rPr>
        <w:t xml:space="preserve"> (10</w:t>
      </w:r>
      <w:r w:rsidR="00621DE8">
        <w:rPr>
          <w:rFonts w:ascii="Times New Roman" w:hAnsi="Times New Roman" w:cs="Times New Roman"/>
          <w:sz w:val="28"/>
          <w:szCs w:val="28"/>
        </w:rPr>
        <w:t>5</w:t>
      </w:r>
      <w:r w:rsidR="0027433D" w:rsidRPr="00621DE8">
        <w:rPr>
          <w:rFonts w:ascii="Times New Roman" w:hAnsi="Times New Roman" w:cs="Times New Roman"/>
          <w:sz w:val="28"/>
          <w:szCs w:val="28"/>
        </w:rPr>
        <w:t>,6 % к уровню 201</w:t>
      </w:r>
      <w:r w:rsidR="00621DE8">
        <w:rPr>
          <w:rFonts w:ascii="Times New Roman" w:hAnsi="Times New Roman" w:cs="Times New Roman"/>
          <w:sz w:val="28"/>
          <w:szCs w:val="28"/>
        </w:rPr>
        <w:t>9</w:t>
      </w:r>
      <w:r w:rsidR="0027433D" w:rsidRPr="00621DE8">
        <w:rPr>
          <w:rFonts w:ascii="Times New Roman" w:hAnsi="Times New Roman" w:cs="Times New Roman"/>
          <w:sz w:val="28"/>
          <w:szCs w:val="28"/>
        </w:rPr>
        <w:t xml:space="preserve"> года), р</w:t>
      </w:r>
      <w:r w:rsidR="0027433D" w:rsidRPr="00621DE8">
        <w:rPr>
          <w:rFonts w:ascii="Times New Roman" w:hAnsi="Times New Roman" w:cs="Times New Roman"/>
          <w:sz w:val="28"/>
          <w:szCs w:val="28"/>
        </w:rPr>
        <w:t>е</w:t>
      </w:r>
      <w:r w:rsidR="0027433D" w:rsidRPr="00621DE8">
        <w:rPr>
          <w:rFonts w:ascii="Times New Roman" w:hAnsi="Times New Roman" w:cs="Times New Roman"/>
          <w:sz w:val="28"/>
          <w:szCs w:val="28"/>
        </w:rPr>
        <w:t>альный размер заработной платы (с учетом индекса потребительских цен на т</w:t>
      </w:r>
      <w:r w:rsidR="0027433D" w:rsidRPr="00621DE8">
        <w:rPr>
          <w:rFonts w:ascii="Times New Roman" w:hAnsi="Times New Roman" w:cs="Times New Roman"/>
          <w:sz w:val="28"/>
          <w:szCs w:val="28"/>
        </w:rPr>
        <w:t>о</w:t>
      </w:r>
      <w:r w:rsidR="00E52DF8">
        <w:rPr>
          <w:rFonts w:ascii="Times New Roman" w:hAnsi="Times New Roman" w:cs="Times New Roman"/>
          <w:sz w:val="28"/>
          <w:szCs w:val="28"/>
        </w:rPr>
        <w:t>вары и платные услуги населению</w:t>
      </w:r>
      <w:r w:rsidR="0027433D" w:rsidRPr="00621DE8">
        <w:rPr>
          <w:rFonts w:ascii="Times New Roman" w:hAnsi="Times New Roman" w:cs="Times New Roman"/>
          <w:sz w:val="28"/>
          <w:szCs w:val="28"/>
        </w:rPr>
        <w:t>) увели</w:t>
      </w:r>
      <w:r w:rsidR="0017598E">
        <w:rPr>
          <w:rFonts w:ascii="Times New Roman" w:hAnsi="Times New Roman" w:cs="Times New Roman"/>
          <w:sz w:val="28"/>
          <w:szCs w:val="28"/>
        </w:rPr>
        <w:t>чился на</w:t>
      </w:r>
      <w:r w:rsidR="00935BB9">
        <w:rPr>
          <w:rFonts w:ascii="Times New Roman" w:hAnsi="Times New Roman" w:cs="Times New Roman"/>
          <w:sz w:val="28"/>
          <w:szCs w:val="28"/>
        </w:rPr>
        <w:t> </w:t>
      </w:r>
      <w:r w:rsidR="0017598E">
        <w:rPr>
          <w:rFonts w:ascii="Times New Roman" w:hAnsi="Times New Roman" w:cs="Times New Roman"/>
          <w:sz w:val="28"/>
          <w:szCs w:val="28"/>
        </w:rPr>
        <w:t>2,3</w:t>
      </w:r>
      <w:r w:rsidR="0027433D" w:rsidRPr="00621DE8">
        <w:rPr>
          <w:rFonts w:ascii="Times New Roman" w:hAnsi="Times New Roman" w:cs="Times New Roman"/>
          <w:sz w:val="28"/>
          <w:szCs w:val="28"/>
        </w:rPr>
        <w:t xml:space="preserve"> %. </w:t>
      </w:r>
    </w:p>
    <w:p w:rsidR="0027433D" w:rsidRPr="00654D1F" w:rsidRDefault="0027433D" w:rsidP="0027433D">
      <w:pPr>
        <w:pStyle w:val="a3"/>
        <w:spacing w:after="0" w:line="240" w:lineRule="auto"/>
        <w:ind w:left="0" w:firstLine="709"/>
        <w:jc w:val="both"/>
        <w:rPr>
          <w:rFonts w:ascii="Times New Roman" w:hAnsi="Times New Roman"/>
          <w:sz w:val="28"/>
          <w:szCs w:val="28"/>
        </w:rPr>
      </w:pPr>
      <w:r w:rsidRPr="00654D1F">
        <w:rPr>
          <w:rFonts w:ascii="Times New Roman" w:hAnsi="Times New Roman"/>
          <w:sz w:val="28"/>
          <w:szCs w:val="28"/>
        </w:rPr>
        <w:t>Индекс потребительских цен на товары и платные услуги населению в д</w:t>
      </w:r>
      <w:r w:rsidRPr="00654D1F">
        <w:rPr>
          <w:rFonts w:ascii="Times New Roman" w:hAnsi="Times New Roman"/>
          <w:sz w:val="28"/>
          <w:szCs w:val="28"/>
        </w:rPr>
        <w:t>е</w:t>
      </w:r>
      <w:r w:rsidRPr="00654D1F">
        <w:rPr>
          <w:rFonts w:ascii="Times New Roman" w:hAnsi="Times New Roman"/>
          <w:sz w:val="28"/>
          <w:szCs w:val="28"/>
        </w:rPr>
        <w:t>кабре 20</w:t>
      </w:r>
      <w:r w:rsidR="00654D1F">
        <w:rPr>
          <w:rFonts w:ascii="Times New Roman" w:hAnsi="Times New Roman"/>
          <w:sz w:val="28"/>
          <w:szCs w:val="28"/>
        </w:rPr>
        <w:t>20</w:t>
      </w:r>
      <w:r w:rsidRPr="00654D1F">
        <w:rPr>
          <w:rFonts w:ascii="Times New Roman" w:hAnsi="Times New Roman"/>
          <w:sz w:val="28"/>
          <w:szCs w:val="28"/>
        </w:rPr>
        <w:t xml:space="preserve"> года составил 10</w:t>
      </w:r>
      <w:r w:rsidR="00654D1F">
        <w:rPr>
          <w:rFonts w:ascii="Times New Roman" w:hAnsi="Times New Roman"/>
          <w:sz w:val="28"/>
          <w:szCs w:val="28"/>
        </w:rPr>
        <w:t>4,4</w:t>
      </w:r>
      <w:r w:rsidRPr="00654D1F">
        <w:rPr>
          <w:rFonts w:ascii="Times New Roman" w:hAnsi="Times New Roman"/>
          <w:sz w:val="28"/>
          <w:szCs w:val="28"/>
        </w:rPr>
        <w:t> % к декабрю 201</w:t>
      </w:r>
      <w:r w:rsidR="00654D1F">
        <w:rPr>
          <w:rFonts w:ascii="Times New Roman" w:hAnsi="Times New Roman"/>
          <w:sz w:val="28"/>
          <w:szCs w:val="28"/>
        </w:rPr>
        <w:t>9</w:t>
      </w:r>
      <w:r w:rsidRPr="00654D1F">
        <w:rPr>
          <w:rFonts w:ascii="Times New Roman" w:hAnsi="Times New Roman"/>
          <w:sz w:val="28"/>
          <w:szCs w:val="28"/>
        </w:rPr>
        <w:t xml:space="preserve"> года (в декабре 201</w:t>
      </w:r>
      <w:r w:rsidR="00654D1F">
        <w:rPr>
          <w:rFonts w:ascii="Times New Roman" w:hAnsi="Times New Roman"/>
          <w:sz w:val="28"/>
          <w:szCs w:val="28"/>
        </w:rPr>
        <w:t>9</w:t>
      </w:r>
      <w:r w:rsidRPr="00654D1F">
        <w:rPr>
          <w:rFonts w:ascii="Times New Roman" w:hAnsi="Times New Roman"/>
          <w:sz w:val="28"/>
          <w:szCs w:val="28"/>
        </w:rPr>
        <w:t xml:space="preserve"> года к д</w:t>
      </w:r>
      <w:r w:rsidRPr="00654D1F">
        <w:rPr>
          <w:rFonts w:ascii="Times New Roman" w:hAnsi="Times New Roman"/>
          <w:sz w:val="28"/>
          <w:szCs w:val="28"/>
        </w:rPr>
        <w:t>е</w:t>
      </w:r>
      <w:r w:rsidRPr="00654D1F">
        <w:rPr>
          <w:rFonts w:ascii="Times New Roman" w:hAnsi="Times New Roman"/>
          <w:sz w:val="28"/>
          <w:szCs w:val="28"/>
        </w:rPr>
        <w:t>кабрю 201</w:t>
      </w:r>
      <w:r w:rsidR="00654D1F">
        <w:rPr>
          <w:rFonts w:ascii="Times New Roman" w:hAnsi="Times New Roman"/>
          <w:sz w:val="28"/>
          <w:szCs w:val="28"/>
        </w:rPr>
        <w:t>8</w:t>
      </w:r>
      <w:r w:rsidRPr="00654D1F">
        <w:rPr>
          <w:rFonts w:ascii="Times New Roman" w:hAnsi="Times New Roman"/>
          <w:sz w:val="28"/>
          <w:szCs w:val="28"/>
        </w:rPr>
        <w:t xml:space="preserve"> года – 10</w:t>
      </w:r>
      <w:r w:rsidR="00654D1F">
        <w:rPr>
          <w:rFonts w:ascii="Times New Roman" w:hAnsi="Times New Roman"/>
          <w:sz w:val="28"/>
          <w:szCs w:val="28"/>
        </w:rPr>
        <w:t>2,9</w:t>
      </w:r>
      <w:r w:rsidRPr="00654D1F">
        <w:rPr>
          <w:rFonts w:ascii="Times New Roman" w:hAnsi="Times New Roman"/>
          <w:sz w:val="28"/>
          <w:szCs w:val="28"/>
        </w:rPr>
        <w:t xml:space="preserve"> %). </w:t>
      </w:r>
    </w:p>
    <w:p w:rsidR="0027433D" w:rsidRPr="00E52DF8" w:rsidRDefault="0027433D" w:rsidP="00E52DF8">
      <w:pPr>
        <w:pStyle w:val="a3"/>
        <w:spacing w:after="0" w:line="240" w:lineRule="auto"/>
        <w:ind w:left="0" w:firstLine="709"/>
        <w:jc w:val="both"/>
        <w:rPr>
          <w:rFonts w:ascii="Times New Roman" w:hAnsi="Times New Roman"/>
          <w:sz w:val="28"/>
          <w:szCs w:val="28"/>
        </w:rPr>
      </w:pPr>
      <w:r w:rsidRPr="008609DD">
        <w:rPr>
          <w:rFonts w:ascii="Times New Roman" w:hAnsi="Times New Roman"/>
          <w:sz w:val="28"/>
          <w:szCs w:val="28"/>
        </w:rPr>
        <w:t>Оборот розничной торговли организаций (без субъектов малого п</w:t>
      </w:r>
      <w:r w:rsidR="008931B2" w:rsidRPr="008609DD">
        <w:rPr>
          <w:rFonts w:ascii="Times New Roman" w:hAnsi="Times New Roman"/>
          <w:sz w:val="28"/>
          <w:szCs w:val="28"/>
        </w:rPr>
        <w:t>редпр</w:t>
      </w:r>
      <w:r w:rsidR="008931B2" w:rsidRPr="008609DD">
        <w:rPr>
          <w:rFonts w:ascii="Times New Roman" w:hAnsi="Times New Roman"/>
          <w:sz w:val="28"/>
          <w:szCs w:val="28"/>
        </w:rPr>
        <w:t>и</w:t>
      </w:r>
      <w:r w:rsidR="008931B2" w:rsidRPr="008609DD">
        <w:rPr>
          <w:rFonts w:ascii="Times New Roman" w:hAnsi="Times New Roman"/>
          <w:sz w:val="28"/>
          <w:szCs w:val="28"/>
        </w:rPr>
        <w:t>нимательства) составил 245</w:t>
      </w:r>
      <w:r w:rsidRPr="008609DD">
        <w:rPr>
          <w:rFonts w:ascii="Times New Roman" w:hAnsi="Times New Roman"/>
          <w:sz w:val="28"/>
          <w:szCs w:val="28"/>
        </w:rPr>
        <w:t>,6 млрд. рублей и увеличился в дейст</w:t>
      </w:r>
      <w:r w:rsidR="008931B2" w:rsidRPr="008609DD">
        <w:rPr>
          <w:rFonts w:ascii="Times New Roman" w:hAnsi="Times New Roman"/>
          <w:sz w:val="28"/>
          <w:szCs w:val="28"/>
        </w:rPr>
        <w:t>вующих ценах по сравнению с 2019</w:t>
      </w:r>
      <w:r w:rsidRPr="008609DD">
        <w:rPr>
          <w:rFonts w:ascii="Times New Roman" w:hAnsi="Times New Roman"/>
          <w:sz w:val="28"/>
          <w:szCs w:val="28"/>
        </w:rPr>
        <w:t xml:space="preserve"> го</w:t>
      </w:r>
      <w:r w:rsidR="008931B2" w:rsidRPr="008609DD">
        <w:rPr>
          <w:rFonts w:ascii="Times New Roman" w:hAnsi="Times New Roman"/>
          <w:sz w:val="28"/>
          <w:szCs w:val="28"/>
        </w:rPr>
        <w:t>дом на 7,9</w:t>
      </w:r>
      <w:r w:rsidRPr="008609DD">
        <w:rPr>
          <w:rFonts w:ascii="Times New Roman" w:hAnsi="Times New Roman"/>
          <w:sz w:val="28"/>
          <w:szCs w:val="28"/>
        </w:rPr>
        <w:t> %</w:t>
      </w:r>
      <w:r w:rsidR="00AA5568">
        <w:rPr>
          <w:rFonts w:ascii="Times New Roman" w:hAnsi="Times New Roman"/>
          <w:sz w:val="28"/>
          <w:szCs w:val="28"/>
        </w:rPr>
        <w:t>;</w:t>
      </w:r>
      <w:r w:rsidRPr="008609DD">
        <w:rPr>
          <w:rFonts w:ascii="Times New Roman" w:hAnsi="Times New Roman"/>
          <w:sz w:val="28"/>
          <w:szCs w:val="28"/>
        </w:rPr>
        <w:t xml:space="preserve"> </w:t>
      </w:r>
      <w:r w:rsidR="00AA5568" w:rsidRPr="008609DD">
        <w:rPr>
          <w:rFonts w:ascii="Times New Roman" w:hAnsi="Times New Roman"/>
          <w:sz w:val="28"/>
          <w:szCs w:val="28"/>
        </w:rPr>
        <w:t>объем</w:t>
      </w:r>
      <w:r w:rsidR="00AA5568">
        <w:rPr>
          <w:rFonts w:ascii="Times New Roman" w:hAnsi="Times New Roman"/>
          <w:sz w:val="28"/>
          <w:szCs w:val="28"/>
        </w:rPr>
        <w:t xml:space="preserve"> платных услуг, оказанных насел</w:t>
      </w:r>
      <w:r w:rsidR="00AA5568">
        <w:rPr>
          <w:rFonts w:ascii="Times New Roman" w:hAnsi="Times New Roman"/>
          <w:sz w:val="28"/>
          <w:szCs w:val="28"/>
        </w:rPr>
        <w:t>е</w:t>
      </w:r>
      <w:r w:rsidR="00AA5568">
        <w:rPr>
          <w:rFonts w:ascii="Times New Roman" w:hAnsi="Times New Roman"/>
          <w:sz w:val="28"/>
          <w:szCs w:val="28"/>
        </w:rPr>
        <w:t xml:space="preserve">нию, </w:t>
      </w:r>
      <w:r w:rsidR="00AA5568" w:rsidRPr="008609DD">
        <w:rPr>
          <w:rFonts w:ascii="Times New Roman" w:hAnsi="Times New Roman"/>
          <w:sz w:val="28"/>
          <w:szCs w:val="28"/>
        </w:rPr>
        <w:t>составил</w:t>
      </w:r>
      <w:r w:rsidR="00AA5568" w:rsidRPr="008609DD">
        <w:rPr>
          <w:rFonts w:ascii="Times New Roman" w:hAnsi="Times New Roman" w:cs="Times New Roman"/>
          <w:sz w:val="28"/>
          <w:szCs w:val="28"/>
        </w:rPr>
        <w:t xml:space="preserve"> </w:t>
      </w:r>
      <w:r w:rsidR="00AA5568">
        <w:rPr>
          <w:rFonts w:ascii="Times New Roman" w:hAnsi="Times New Roman" w:cs="Times New Roman"/>
          <w:sz w:val="28"/>
          <w:szCs w:val="28"/>
        </w:rPr>
        <w:t xml:space="preserve">82,2 </w:t>
      </w:r>
      <w:r w:rsidR="00AA5568" w:rsidRPr="008609DD">
        <w:rPr>
          <w:rFonts w:ascii="Times New Roman" w:hAnsi="Times New Roman"/>
          <w:sz w:val="28"/>
          <w:szCs w:val="28"/>
        </w:rPr>
        <w:t xml:space="preserve">млрд. рублей </w:t>
      </w:r>
      <w:r w:rsidR="00AA5568">
        <w:rPr>
          <w:rFonts w:ascii="Times New Roman" w:hAnsi="Times New Roman" w:cs="Times New Roman"/>
          <w:sz w:val="28"/>
          <w:szCs w:val="28"/>
        </w:rPr>
        <w:t>(</w:t>
      </w:r>
      <w:r w:rsidR="00AA5568" w:rsidRPr="00E52DF8">
        <w:rPr>
          <w:rFonts w:ascii="Times New Roman" w:hAnsi="Times New Roman"/>
          <w:sz w:val="28"/>
          <w:szCs w:val="28"/>
        </w:rPr>
        <w:t>94,0 %</w:t>
      </w:r>
      <w:r w:rsidR="00AA5568">
        <w:rPr>
          <w:rFonts w:ascii="Times New Roman" w:hAnsi="Times New Roman"/>
          <w:sz w:val="28"/>
          <w:szCs w:val="28"/>
        </w:rPr>
        <w:t xml:space="preserve"> к уровню 2019 года); </w:t>
      </w:r>
      <w:r w:rsidRPr="008609DD">
        <w:rPr>
          <w:rFonts w:ascii="Times New Roman" w:hAnsi="Times New Roman"/>
          <w:sz w:val="28"/>
          <w:szCs w:val="28"/>
        </w:rPr>
        <w:t xml:space="preserve">оборот </w:t>
      </w:r>
      <w:r w:rsidR="00723F78" w:rsidRPr="008609DD">
        <w:rPr>
          <w:rFonts w:ascii="Times New Roman" w:hAnsi="Times New Roman"/>
          <w:sz w:val="28"/>
          <w:szCs w:val="28"/>
        </w:rPr>
        <w:t>общ</w:t>
      </w:r>
      <w:r w:rsidR="00723F78" w:rsidRPr="008609DD">
        <w:rPr>
          <w:rFonts w:ascii="Times New Roman" w:hAnsi="Times New Roman"/>
          <w:sz w:val="28"/>
          <w:szCs w:val="28"/>
        </w:rPr>
        <w:t>е</w:t>
      </w:r>
      <w:r w:rsidR="00723F78" w:rsidRPr="008609DD">
        <w:rPr>
          <w:rFonts w:ascii="Times New Roman" w:hAnsi="Times New Roman"/>
          <w:sz w:val="28"/>
          <w:szCs w:val="28"/>
        </w:rPr>
        <w:t xml:space="preserve">ственного питания </w:t>
      </w:r>
      <w:r w:rsidR="00AA5568" w:rsidRPr="008609DD">
        <w:rPr>
          <w:rFonts w:ascii="Times New Roman" w:hAnsi="Times New Roman" w:cs="Times New Roman"/>
          <w:sz w:val="28"/>
          <w:szCs w:val="28"/>
        </w:rPr>
        <w:t>–</w:t>
      </w:r>
      <w:r w:rsidR="00AA5568">
        <w:rPr>
          <w:rFonts w:ascii="Times New Roman" w:hAnsi="Times New Roman" w:cs="Times New Roman"/>
          <w:sz w:val="28"/>
          <w:szCs w:val="28"/>
        </w:rPr>
        <w:t xml:space="preserve"> </w:t>
      </w:r>
      <w:r w:rsidR="00723F78" w:rsidRPr="008609DD">
        <w:rPr>
          <w:rFonts w:ascii="Times New Roman" w:hAnsi="Times New Roman"/>
          <w:sz w:val="28"/>
          <w:szCs w:val="28"/>
        </w:rPr>
        <w:t>5,3</w:t>
      </w:r>
      <w:r w:rsidRPr="008609DD">
        <w:rPr>
          <w:rFonts w:ascii="Times New Roman" w:hAnsi="Times New Roman"/>
          <w:sz w:val="28"/>
          <w:szCs w:val="28"/>
        </w:rPr>
        <w:t xml:space="preserve"> млрд. рублей (</w:t>
      </w:r>
      <w:r w:rsidR="005A4580">
        <w:rPr>
          <w:rFonts w:ascii="Times New Roman" w:hAnsi="Times New Roman"/>
          <w:sz w:val="28"/>
          <w:szCs w:val="28"/>
        </w:rPr>
        <w:t>86,0</w:t>
      </w:r>
      <w:r w:rsidR="00935BB9">
        <w:rPr>
          <w:rFonts w:ascii="Times New Roman" w:hAnsi="Times New Roman"/>
          <w:sz w:val="28"/>
          <w:szCs w:val="28"/>
        </w:rPr>
        <w:t> </w:t>
      </w:r>
      <w:r w:rsidRPr="008609DD">
        <w:rPr>
          <w:rFonts w:ascii="Times New Roman" w:hAnsi="Times New Roman"/>
          <w:sz w:val="28"/>
          <w:szCs w:val="28"/>
        </w:rPr>
        <w:t>%)</w:t>
      </w:r>
      <w:r w:rsidRPr="00E52DF8">
        <w:rPr>
          <w:rFonts w:ascii="Times New Roman" w:hAnsi="Times New Roman"/>
          <w:sz w:val="28"/>
          <w:szCs w:val="28"/>
        </w:rPr>
        <w:t xml:space="preserve">. </w:t>
      </w:r>
    </w:p>
    <w:p w:rsidR="00E52DF8" w:rsidRPr="00846FC8" w:rsidRDefault="00E52DF8" w:rsidP="00E52DF8">
      <w:pPr>
        <w:tabs>
          <w:tab w:val="left" w:pos="9355"/>
        </w:tabs>
        <w:spacing w:after="0" w:line="240" w:lineRule="auto"/>
        <w:ind w:firstLine="709"/>
        <w:jc w:val="both"/>
        <w:rPr>
          <w:rFonts w:ascii="Times New Roman" w:hAnsi="Times New Roman" w:cs="Times New Roman"/>
          <w:sz w:val="28"/>
          <w:szCs w:val="28"/>
          <w:highlight w:val="yellow"/>
        </w:rPr>
      </w:pPr>
      <w:r w:rsidRPr="008609DD">
        <w:rPr>
          <w:rFonts w:ascii="Times New Roman" w:hAnsi="Times New Roman" w:cs="Times New Roman"/>
          <w:sz w:val="28"/>
          <w:szCs w:val="28"/>
        </w:rPr>
        <w:t>В сфере промышленного производства в 2020 году объем отгруженных т</w:t>
      </w:r>
      <w:r w:rsidRPr="008609DD">
        <w:rPr>
          <w:rFonts w:ascii="Times New Roman" w:hAnsi="Times New Roman" w:cs="Times New Roman"/>
          <w:sz w:val="28"/>
          <w:szCs w:val="28"/>
        </w:rPr>
        <w:t>о</w:t>
      </w:r>
      <w:r w:rsidRPr="008609DD">
        <w:rPr>
          <w:rFonts w:ascii="Times New Roman" w:hAnsi="Times New Roman" w:cs="Times New Roman"/>
          <w:sz w:val="28"/>
          <w:szCs w:val="28"/>
        </w:rPr>
        <w:t xml:space="preserve">варов собственного производства, выполненных работ и услуг собственными силами организаций города Новосибирска по фактическим видам экономической </w:t>
      </w:r>
      <w:r w:rsidRPr="008609DD">
        <w:rPr>
          <w:rFonts w:ascii="Times New Roman" w:hAnsi="Times New Roman" w:cs="Times New Roman"/>
          <w:sz w:val="28"/>
          <w:szCs w:val="28"/>
        </w:rPr>
        <w:lastRenderedPageBreak/>
        <w:t xml:space="preserve">деятельности (без учета субъектов малого предпринимательства) увеличился на 5,9 % к уровню 2019 года в действующих ценах и составил 327,9 млрд. рублей. </w:t>
      </w:r>
    </w:p>
    <w:p w:rsidR="00E52DF8" w:rsidRPr="005B5D3D" w:rsidRDefault="00E52DF8" w:rsidP="00E52DF8">
      <w:pPr>
        <w:pStyle w:val="a3"/>
        <w:spacing w:after="0" w:line="240" w:lineRule="auto"/>
        <w:ind w:left="0" w:firstLine="709"/>
        <w:jc w:val="both"/>
        <w:rPr>
          <w:rFonts w:ascii="Times New Roman" w:hAnsi="Times New Roman"/>
          <w:sz w:val="28"/>
          <w:szCs w:val="28"/>
        </w:rPr>
      </w:pPr>
      <w:r w:rsidRPr="005B5D3D">
        <w:rPr>
          <w:rFonts w:ascii="Times New Roman" w:hAnsi="Times New Roman"/>
          <w:sz w:val="28"/>
          <w:szCs w:val="28"/>
        </w:rPr>
        <w:t xml:space="preserve">На предприятиях города Новосибирска </w:t>
      </w:r>
      <w:r w:rsidR="00AA5568">
        <w:rPr>
          <w:rFonts w:ascii="Times New Roman" w:hAnsi="Times New Roman"/>
          <w:sz w:val="28"/>
          <w:szCs w:val="28"/>
        </w:rPr>
        <w:t>осуществлялась</w:t>
      </w:r>
      <w:r w:rsidRPr="005B5D3D">
        <w:rPr>
          <w:rFonts w:ascii="Times New Roman" w:hAnsi="Times New Roman"/>
          <w:sz w:val="28"/>
          <w:szCs w:val="28"/>
        </w:rPr>
        <w:t xml:space="preserve"> модернизаци</w:t>
      </w:r>
      <w:r w:rsidR="00AA5568">
        <w:rPr>
          <w:rFonts w:ascii="Times New Roman" w:hAnsi="Times New Roman"/>
          <w:sz w:val="28"/>
          <w:szCs w:val="28"/>
        </w:rPr>
        <w:t>я</w:t>
      </w:r>
      <w:r w:rsidRPr="005B5D3D">
        <w:rPr>
          <w:rFonts w:ascii="Times New Roman" w:hAnsi="Times New Roman"/>
          <w:sz w:val="28"/>
          <w:szCs w:val="28"/>
        </w:rPr>
        <w:t xml:space="preserve"> производств, внедр</w:t>
      </w:r>
      <w:r w:rsidR="00AA5568">
        <w:rPr>
          <w:rFonts w:ascii="Times New Roman" w:hAnsi="Times New Roman"/>
          <w:sz w:val="28"/>
          <w:szCs w:val="28"/>
        </w:rPr>
        <w:t>ялись</w:t>
      </w:r>
      <w:r w:rsidRPr="005B5D3D">
        <w:rPr>
          <w:rFonts w:ascii="Times New Roman" w:hAnsi="Times New Roman"/>
          <w:sz w:val="28"/>
          <w:szCs w:val="28"/>
        </w:rPr>
        <w:t xml:space="preserve"> новы</w:t>
      </w:r>
      <w:r w:rsidR="00AA5568">
        <w:rPr>
          <w:rFonts w:ascii="Times New Roman" w:hAnsi="Times New Roman"/>
          <w:sz w:val="28"/>
          <w:szCs w:val="28"/>
        </w:rPr>
        <w:t>е</w:t>
      </w:r>
      <w:r w:rsidRPr="005B5D3D">
        <w:rPr>
          <w:rFonts w:ascii="Times New Roman" w:hAnsi="Times New Roman"/>
          <w:sz w:val="28"/>
          <w:szCs w:val="28"/>
        </w:rPr>
        <w:t xml:space="preserve"> мощност</w:t>
      </w:r>
      <w:r w:rsidR="00AA5568">
        <w:rPr>
          <w:rFonts w:ascii="Times New Roman" w:hAnsi="Times New Roman"/>
          <w:sz w:val="28"/>
          <w:szCs w:val="28"/>
        </w:rPr>
        <w:t>и</w:t>
      </w:r>
      <w:r w:rsidRPr="005B5D3D">
        <w:rPr>
          <w:rFonts w:ascii="Times New Roman" w:hAnsi="Times New Roman"/>
          <w:sz w:val="28"/>
          <w:szCs w:val="28"/>
        </w:rPr>
        <w:t xml:space="preserve"> и современны</w:t>
      </w:r>
      <w:r w:rsidR="00AA5568">
        <w:rPr>
          <w:rFonts w:ascii="Times New Roman" w:hAnsi="Times New Roman"/>
          <w:sz w:val="28"/>
          <w:szCs w:val="28"/>
        </w:rPr>
        <w:t>е</w:t>
      </w:r>
      <w:r w:rsidRPr="005B5D3D">
        <w:rPr>
          <w:rFonts w:ascii="Times New Roman" w:hAnsi="Times New Roman"/>
          <w:sz w:val="28"/>
          <w:szCs w:val="28"/>
        </w:rPr>
        <w:t xml:space="preserve"> технологи</w:t>
      </w:r>
      <w:r w:rsidR="00AA5568">
        <w:rPr>
          <w:rFonts w:ascii="Times New Roman" w:hAnsi="Times New Roman"/>
          <w:sz w:val="28"/>
          <w:szCs w:val="28"/>
        </w:rPr>
        <w:t>и</w:t>
      </w:r>
      <w:r w:rsidRPr="005B5D3D">
        <w:rPr>
          <w:rFonts w:ascii="Times New Roman" w:hAnsi="Times New Roman"/>
          <w:sz w:val="28"/>
          <w:szCs w:val="28"/>
        </w:rPr>
        <w:t>. Предпр</w:t>
      </w:r>
      <w:r w:rsidRPr="005B5D3D">
        <w:rPr>
          <w:rFonts w:ascii="Times New Roman" w:hAnsi="Times New Roman"/>
          <w:sz w:val="28"/>
          <w:szCs w:val="28"/>
        </w:rPr>
        <w:t>и</w:t>
      </w:r>
      <w:r w:rsidRPr="005B5D3D">
        <w:rPr>
          <w:rFonts w:ascii="Times New Roman" w:hAnsi="Times New Roman"/>
          <w:sz w:val="28"/>
          <w:szCs w:val="28"/>
        </w:rPr>
        <w:t xml:space="preserve">ятия оперативно переориентировались на выпуск продукции, которая </w:t>
      </w:r>
      <w:proofErr w:type="gramStart"/>
      <w:r w:rsidRPr="005B5D3D">
        <w:rPr>
          <w:rFonts w:ascii="Times New Roman" w:hAnsi="Times New Roman"/>
          <w:sz w:val="28"/>
          <w:szCs w:val="28"/>
        </w:rPr>
        <w:t>стала</w:t>
      </w:r>
      <w:proofErr w:type="gramEnd"/>
      <w:r w:rsidRPr="005B5D3D">
        <w:rPr>
          <w:rFonts w:ascii="Times New Roman" w:hAnsi="Times New Roman"/>
          <w:sz w:val="28"/>
          <w:szCs w:val="28"/>
        </w:rPr>
        <w:t xml:space="preserve"> во</w:t>
      </w:r>
      <w:r w:rsidRPr="005B5D3D">
        <w:rPr>
          <w:rFonts w:ascii="Times New Roman" w:hAnsi="Times New Roman"/>
          <w:sz w:val="28"/>
          <w:szCs w:val="28"/>
        </w:rPr>
        <w:t>с</w:t>
      </w:r>
      <w:r w:rsidRPr="005B5D3D">
        <w:rPr>
          <w:rFonts w:ascii="Times New Roman" w:hAnsi="Times New Roman"/>
          <w:sz w:val="28"/>
          <w:szCs w:val="28"/>
        </w:rPr>
        <w:t xml:space="preserve">требована в условиях </w:t>
      </w:r>
      <w:r w:rsidR="00AA5568" w:rsidRPr="00C96BA7">
        <w:rPr>
          <w:rFonts w:ascii="Times New Roman" w:hAnsi="Times New Roman"/>
          <w:sz w:val="28"/>
          <w:szCs w:val="28"/>
        </w:rPr>
        <w:t xml:space="preserve">борьбы с распространением </w:t>
      </w:r>
      <w:r w:rsidRPr="005B5D3D">
        <w:rPr>
          <w:rFonts w:ascii="Times New Roman" w:hAnsi="Times New Roman"/>
          <w:sz w:val="28"/>
          <w:szCs w:val="28"/>
        </w:rPr>
        <w:t>COVID</w:t>
      </w:r>
      <w:r w:rsidRPr="00917AC5">
        <w:rPr>
          <w:rFonts w:ascii="Times New Roman" w:hAnsi="Times New Roman"/>
          <w:sz w:val="28"/>
          <w:szCs w:val="28"/>
        </w:rPr>
        <w:t>-19</w:t>
      </w:r>
      <w:r>
        <w:rPr>
          <w:rFonts w:ascii="Times New Roman" w:hAnsi="Times New Roman"/>
          <w:sz w:val="28"/>
          <w:szCs w:val="28"/>
        </w:rPr>
        <w:t xml:space="preserve">. </w:t>
      </w:r>
      <w:r w:rsidRPr="005B5D3D">
        <w:rPr>
          <w:rFonts w:ascii="Times New Roman" w:hAnsi="Times New Roman"/>
          <w:sz w:val="28"/>
          <w:szCs w:val="28"/>
        </w:rPr>
        <w:t>А</w:t>
      </w:r>
      <w:r>
        <w:rPr>
          <w:rFonts w:ascii="Times New Roman" w:hAnsi="Times New Roman"/>
          <w:sz w:val="28"/>
          <w:szCs w:val="28"/>
        </w:rPr>
        <w:t>кционерное о</w:t>
      </w:r>
      <w:r>
        <w:rPr>
          <w:rFonts w:ascii="Times New Roman" w:hAnsi="Times New Roman"/>
          <w:sz w:val="28"/>
          <w:szCs w:val="28"/>
        </w:rPr>
        <w:t>б</w:t>
      </w:r>
      <w:r>
        <w:rPr>
          <w:rFonts w:ascii="Times New Roman" w:hAnsi="Times New Roman"/>
          <w:sz w:val="28"/>
          <w:szCs w:val="28"/>
        </w:rPr>
        <w:t xml:space="preserve">щество </w:t>
      </w:r>
      <w:r w:rsidRPr="005B5D3D">
        <w:rPr>
          <w:rFonts w:ascii="Times New Roman" w:hAnsi="Times New Roman"/>
          <w:sz w:val="28"/>
          <w:szCs w:val="28"/>
        </w:rPr>
        <w:t>«Новосибирский приборостроительный завод» освоил производство прибора «</w:t>
      </w:r>
      <w:proofErr w:type="spellStart"/>
      <w:r w:rsidRPr="005B5D3D">
        <w:rPr>
          <w:rFonts w:ascii="Times New Roman" w:hAnsi="Times New Roman"/>
          <w:sz w:val="28"/>
          <w:szCs w:val="28"/>
        </w:rPr>
        <w:t>Термоскан</w:t>
      </w:r>
      <w:proofErr w:type="spellEnd"/>
      <w:r w:rsidRPr="005B5D3D">
        <w:rPr>
          <w:rFonts w:ascii="Times New Roman" w:hAnsi="Times New Roman"/>
          <w:sz w:val="28"/>
          <w:szCs w:val="28"/>
        </w:rPr>
        <w:t>» с автоматизированными системами идентификации чел</w:t>
      </w:r>
      <w:r w:rsidRPr="005B5D3D">
        <w:rPr>
          <w:rFonts w:ascii="Times New Roman" w:hAnsi="Times New Roman"/>
          <w:sz w:val="28"/>
          <w:szCs w:val="28"/>
        </w:rPr>
        <w:t>о</w:t>
      </w:r>
      <w:r w:rsidRPr="005B5D3D">
        <w:rPr>
          <w:rFonts w:ascii="Times New Roman" w:hAnsi="Times New Roman"/>
          <w:sz w:val="28"/>
          <w:szCs w:val="28"/>
        </w:rPr>
        <w:t>века и дистанционного контроля температуры</w:t>
      </w:r>
      <w:r>
        <w:rPr>
          <w:rFonts w:ascii="Times New Roman" w:hAnsi="Times New Roman"/>
          <w:sz w:val="28"/>
          <w:szCs w:val="28"/>
        </w:rPr>
        <w:t xml:space="preserve">; акционерное общество </w:t>
      </w:r>
      <w:r w:rsidRPr="005B5D3D">
        <w:rPr>
          <w:rFonts w:ascii="Times New Roman" w:hAnsi="Times New Roman"/>
          <w:sz w:val="28"/>
          <w:szCs w:val="28"/>
        </w:rPr>
        <w:t>«Научно-исследовательский институт электронных приборов»</w:t>
      </w:r>
      <w:r>
        <w:rPr>
          <w:rFonts w:ascii="Times New Roman" w:hAnsi="Times New Roman"/>
          <w:sz w:val="28"/>
          <w:szCs w:val="28"/>
        </w:rPr>
        <w:t> </w:t>
      </w:r>
      <w:r w:rsidRPr="002C7FD1">
        <w:rPr>
          <w:rFonts w:ascii="Times New Roman" w:hAnsi="Times New Roman" w:cs="Times New Roman"/>
          <w:spacing w:val="-2"/>
          <w:sz w:val="28"/>
          <w:szCs w:val="28"/>
        </w:rPr>
        <w:t xml:space="preserve">– </w:t>
      </w:r>
      <w:r w:rsidRPr="002C7FD1">
        <w:rPr>
          <w:rFonts w:ascii="Times New Roman" w:hAnsi="Times New Roman"/>
          <w:sz w:val="28"/>
          <w:szCs w:val="28"/>
        </w:rPr>
        <w:t>производство</w:t>
      </w:r>
      <w:r w:rsidRPr="005B5D3D">
        <w:rPr>
          <w:rFonts w:ascii="Times New Roman" w:hAnsi="Times New Roman"/>
          <w:sz w:val="28"/>
          <w:szCs w:val="28"/>
        </w:rPr>
        <w:t xml:space="preserve"> устройств очистки воздуха и поверхностей, </w:t>
      </w:r>
      <w:r>
        <w:rPr>
          <w:rFonts w:ascii="Times New Roman" w:hAnsi="Times New Roman"/>
          <w:sz w:val="28"/>
          <w:szCs w:val="28"/>
        </w:rPr>
        <w:t>сочетающих в себе</w:t>
      </w:r>
      <w:r w:rsidRPr="005B5D3D">
        <w:rPr>
          <w:rFonts w:ascii="Times New Roman" w:hAnsi="Times New Roman"/>
          <w:sz w:val="28"/>
          <w:szCs w:val="28"/>
        </w:rPr>
        <w:t xml:space="preserve"> функции </w:t>
      </w:r>
      <w:proofErr w:type="spellStart"/>
      <w:r w:rsidRPr="005B5D3D">
        <w:rPr>
          <w:rFonts w:ascii="Times New Roman" w:hAnsi="Times New Roman"/>
          <w:sz w:val="28"/>
          <w:szCs w:val="28"/>
        </w:rPr>
        <w:t>рециркулятора</w:t>
      </w:r>
      <w:proofErr w:type="spellEnd"/>
      <w:r w:rsidRPr="005B5D3D">
        <w:rPr>
          <w:rFonts w:ascii="Times New Roman" w:hAnsi="Times New Roman"/>
          <w:sz w:val="28"/>
          <w:szCs w:val="28"/>
        </w:rPr>
        <w:t xml:space="preserve"> и </w:t>
      </w:r>
      <w:proofErr w:type="gramStart"/>
      <w:r w:rsidRPr="005B5D3D">
        <w:rPr>
          <w:rFonts w:ascii="Times New Roman" w:hAnsi="Times New Roman"/>
          <w:sz w:val="28"/>
          <w:szCs w:val="28"/>
        </w:rPr>
        <w:t>УФ-излучателя</w:t>
      </w:r>
      <w:proofErr w:type="gramEnd"/>
      <w:r w:rsidRPr="005B5D3D">
        <w:rPr>
          <w:rFonts w:ascii="Times New Roman" w:hAnsi="Times New Roman"/>
          <w:sz w:val="28"/>
          <w:szCs w:val="28"/>
        </w:rPr>
        <w:t xml:space="preserve">. </w:t>
      </w:r>
      <w:r>
        <w:rPr>
          <w:rFonts w:ascii="Times New Roman" w:hAnsi="Times New Roman"/>
          <w:sz w:val="28"/>
          <w:szCs w:val="28"/>
        </w:rPr>
        <w:t>К</w:t>
      </w:r>
      <w:r w:rsidRPr="005B5D3D">
        <w:rPr>
          <w:rFonts w:ascii="Times New Roman" w:hAnsi="Times New Roman"/>
          <w:sz w:val="28"/>
          <w:szCs w:val="28"/>
        </w:rPr>
        <w:t>рупные фабрики акционерное общество «</w:t>
      </w:r>
      <w:proofErr w:type="spellStart"/>
      <w:r w:rsidRPr="005B5D3D">
        <w:rPr>
          <w:rFonts w:ascii="Times New Roman" w:hAnsi="Times New Roman"/>
          <w:sz w:val="28"/>
          <w:szCs w:val="28"/>
        </w:rPr>
        <w:t>Синар</w:t>
      </w:r>
      <w:proofErr w:type="spellEnd"/>
      <w:r w:rsidRPr="005B5D3D">
        <w:rPr>
          <w:rFonts w:ascii="Times New Roman" w:hAnsi="Times New Roman"/>
          <w:sz w:val="28"/>
          <w:szCs w:val="28"/>
        </w:rPr>
        <w:t>» и общество с ограниченной ответственностью «Швейная фабрика «Приз»</w:t>
      </w:r>
      <w:r>
        <w:rPr>
          <w:rFonts w:ascii="Times New Roman" w:hAnsi="Times New Roman"/>
          <w:sz w:val="28"/>
          <w:szCs w:val="28"/>
        </w:rPr>
        <w:t xml:space="preserve"> расширили свой а</w:t>
      </w:r>
      <w:r>
        <w:rPr>
          <w:rFonts w:ascii="Times New Roman" w:hAnsi="Times New Roman"/>
          <w:sz w:val="28"/>
          <w:szCs w:val="28"/>
        </w:rPr>
        <w:t>с</w:t>
      </w:r>
      <w:r>
        <w:rPr>
          <w:rFonts w:ascii="Times New Roman" w:hAnsi="Times New Roman"/>
          <w:sz w:val="28"/>
          <w:szCs w:val="28"/>
        </w:rPr>
        <w:t xml:space="preserve">сортимент </w:t>
      </w:r>
      <w:r w:rsidRPr="0029221A">
        <w:rPr>
          <w:rFonts w:ascii="Times New Roman" w:hAnsi="Times New Roman"/>
          <w:sz w:val="28"/>
          <w:szCs w:val="28"/>
        </w:rPr>
        <w:t xml:space="preserve">производством средств индивидуальной защиты </w:t>
      </w:r>
      <w:r w:rsidRPr="005B5D3D">
        <w:rPr>
          <w:rFonts w:ascii="Times New Roman" w:hAnsi="Times New Roman"/>
          <w:sz w:val="28"/>
          <w:szCs w:val="28"/>
        </w:rPr>
        <w:t>– медицински</w:t>
      </w:r>
      <w:r w:rsidR="00AA5568">
        <w:rPr>
          <w:rFonts w:ascii="Times New Roman" w:hAnsi="Times New Roman"/>
          <w:sz w:val="28"/>
          <w:szCs w:val="28"/>
        </w:rPr>
        <w:t>х</w:t>
      </w:r>
      <w:r w:rsidRPr="005B5D3D">
        <w:rPr>
          <w:rFonts w:ascii="Times New Roman" w:hAnsi="Times New Roman"/>
          <w:sz w:val="28"/>
          <w:szCs w:val="28"/>
        </w:rPr>
        <w:t xml:space="preserve"> хал</w:t>
      </w:r>
      <w:r w:rsidRPr="005B5D3D">
        <w:rPr>
          <w:rFonts w:ascii="Times New Roman" w:hAnsi="Times New Roman"/>
          <w:sz w:val="28"/>
          <w:szCs w:val="28"/>
        </w:rPr>
        <w:t>а</w:t>
      </w:r>
      <w:r w:rsidRPr="005B5D3D">
        <w:rPr>
          <w:rFonts w:ascii="Times New Roman" w:hAnsi="Times New Roman"/>
          <w:sz w:val="28"/>
          <w:szCs w:val="28"/>
        </w:rPr>
        <w:t>т</w:t>
      </w:r>
      <w:r w:rsidR="00AA5568">
        <w:rPr>
          <w:rFonts w:ascii="Times New Roman" w:hAnsi="Times New Roman"/>
          <w:sz w:val="28"/>
          <w:szCs w:val="28"/>
        </w:rPr>
        <w:t>ов</w:t>
      </w:r>
      <w:r w:rsidRPr="005B5D3D">
        <w:rPr>
          <w:rFonts w:ascii="Times New Roman" w:hAnsi="Times New Roman"/>
          <w:sz w:val="28"/>
          <w:szCs w:val="28"/>
        </w:rPr>
        <w:t>, шапоч</w:t>
      </w:r>
      <w:r w:rsidR="00AA5568">
        <w:rPr>
          <w:rFonts w:ascii="Times New Roman" w:hAnsi="Times New Roman"/>
          <w:sz w:val="28"/>
          <w:szCs w:val="28"/>
        </w:rPr>
        <w:t>е</w:t>
      </w:r>
      <w:r w:rsidRPr="005B5D3D">
        <w:rPr>
          <w:rFonts w:ascii="Times New Roman" w:hAnsi="Times New Roman"/>
          <w:sz w:val="28"/>
          <w:szCs w:val="28"/>
        </w:rPr>
        <w:t>к, бахил, перчат</w:t>
      </w:r>
      <w:r w:rsidR="00AA5568">
        <w:rPr>
          <w:rFonts w:ascii="Times New Roman" w:hAnsi="Times New Roman"/>
          <w:sz w:val="28"/>
          <w:szCs w:val="28"/>
        </w:rPr>
        <w:t>о</w:t>
      </w:r>
      <w:r w:rsidRPr="005B5D3D">
        <w:rPr>
          <w:rFonts w:ascii="Times New Roman" w:hAnsi="Times New Roman"/>
          <w:sz w:val="28"/>
          <w:szCs w:val="28"/>
        </w:rPr>
        <w:t>к, гигиенически</w:t>
      </w:r>
      <w:r w:rsidR="00AA5568">
        <w:rPr>
          <w:rFonts w:ascii="Times New Roman" w:hAnsi="Times New Roman"/>
          <w:sz w:val="28"/>
          <w:szCs w:val="28"/>
        </w:rPr>
        <w:t>х</w:t>
      </w:r>
      <w:r w:rsidRPr="005B5D3D">
        <w:rPr>
          <w:rFonts w:ascii="Times New Roman" w:hAnsi="Times New Roman"/>
          <w:sz w:val="28"/>
          <w:szCs w:val="28"/>
        </w:rPr>
        <w:t xml:space="preserve"> мас</w:t>
      </w:r>
      <w:r w:rsidR="00AA5568">
        <w:rPr>
          <w:rFonts w:ascii="Times New Roman" w:hAnsi="Times New Roman"/>
          <w:sz w:val="28"/>
          <w:szCs w:val="28"/>
        </w:rPr>
        <w:t>о</w:t>
      </w:r>
      <w:r w:rsidRPr="005B5D3D">
        <w:rPr>
          <w:rFonts w:ascii="Times New Roman" w:hAnsi="Times New Roman"/>
          <w:sz w:val="28"/>
          <w:szCs w:val="28"/>
        </w:rPr>
        <w:t xml:space="preserve">к. </w:t>
      </w:r>
    </w:p>
    <w:p w:rsidR="00AA5568" w:rsidRPr="008609DD" w:rsidRDefault="00AA5568" w:rsidP="00AA5568">
      <w:pPr>
        <w:tabs>
          <w:tab w:val="left" w:pos="9355"/>
        </w:tabs>
        <w:spacing w:after="0" w:line="240" w:lineRule="auto"/>
        <w:ind w:firstLine="709"/>
        <w:jc w:val="both"/>
        <w:rPr>
          <w:rFonts w:ascii="Times New Roman" w:hAnsi="Times New Roman"/>
          <w:sz w:val="28"/>
          <w:szCs w:val="28"/>
        </w:rPr>
      </w:pPr>
      <w:r w:rsidRPr="008609DD">
        <w:rPr>
          <w:rFonts w:ascii="Times New Roman" w:hAnsi="Times New Roman"/>
          <w:sz w:val="28"/>
          <w:szCs w:val="28"/>
        </w:rPr>
        <w:t>Объем работ, выполненных по виду деятельности «Строительство» (без субъектов малого предпринимательства), за 2020 год составил 9,3 млрд. рублей (89,6 % к уровню 2019 года в сопоставимых ценах). За счет всех источников ф</w:t>
      </w:r>
      <w:r w:rsidRPr="008609DD">
        <w:rPr>
          <w:rFonts w:ascii="Times New Roman" w:hAnsi="Times New Roman"/>
          <w:sz w:val="28"/>
          <w:szCs w:val="28"/>
        </w:rPr>
        <w:t>и</w:t>
      </w:r>
      <w:r w:rsidRPr="008609DD">
        <w:rPr>
          <w:rFonts w:ascii="Times New Roman" w:hAnsi="Times New Roman"/>
          <w:sz w:val="28"/>
          <w:szCs w:val="28"/>
        </w:rPr>
        <w:t>нансирования в 2020 году введено в эксплуатацию 1328,8 тыс. кв. м общей пл</w:t>
      </w:r>
      <w:r w:rsidRPr="008609DD">
        <w:rPr>
          <w:rFonts w:ascii="Times New Roman" w:hAnsi="Times New Roman"/>
          <w:sz w:val="28"/>
          <w:szCs w:val="28"/>
        </w:rPr>
        <w:t>о</w:t>
      </w:r>
      <w:r w:rsidRPr="008609DD">
        <w:rPr>
          <w:rFonts w:ascii="Times New Roman" w:hAnsi="Times New Roman"/>
          <w:sz w:val="28"/>
          <w:szCs w:val="28"/>
        </w:rPr>
        <w:t xml:space="preserve">щади жилых домов (125,2 % к уровню 2019 года). </w:t>
      </w:r>
      <w:r w:rsidR="006E19D4" w:rsidRPr="008B7F89">
        <w:rPr>
          <w:rFonts w:ascii="Times New Roman" w:hAnsi="Times New Roman" w:cs="Times New Roman"/>
          <w:sz w:val="28"/>
          <w:szCs w:val="28"/>
        </w:rPr>
        <w:t>Кроме того, в 20</w:t>
      </w:r>
      <w:r w:rsidR="006E19D4">
        <w:rPr>
          <w:rFonts w:ascii="Times New Roman" w:hAnsi="Times New Roman" w:cs="Times New Roman"/>
          <w:sz w:val="28"/>
          <w:szCs w:val="28"/>
        </w:rPr>
        <w:t>20</w:t>
      </w:r>
      <w:r w:rsidR="006E19D4" w:rsidRPr="008B7F89">
        <w:rPr>
          <w:rFonts w:ascii="Times New Roman" w:hAnsi="Times New Roman" w:cs="Times New Roman"/>
          <w:sz w:val="28"/>
          <w:szCs w:val="28"/>
        </w:rPr>
        <w:t xml:space="preserve"> году </w:t>
      </w:r>
      <w:r w:rsidR="006E19D4">
        <w:rPr>
          <w:rFonts w:ascii="Times New Roman" w:hAnsi="Times New Roman" w:cs="Times New Roman"/>
          <w:sz w:val="28"/>
          <w:szCs w:val="28"/>
        </w:rPr>
        <w:t>пр</w:t>
      </w:r>
      <w:r w:rsidR="006E19D4">
        <w:rPr>
          <w:rFonts w:ascii="Times New Roman" w:hAnsi="Times New Roman" w:cs="Times New Roman"/>
          <w:sz w:val="28"/>
          <w:szCs w:val="28"/>
        </w:rPr>
        <w:t>о</w:t>
      </w:r>
      <w:r w:rsidR="006E19D4">
        <w:rPr>
          <w:rFonts w:ascii="Times New Roman" w:hAnsi="Times New Roman" w:cs="Times New Roman"/>
          <w:sz w:val="28"/>
          <w:szCs w:val="28"/>
        </w:rPr>
        <w:t xml:space="preserve">должено </w:t>
      </w:r>
      <w:r w:rsidR="006E19D4" w:rsidRPr="008B7F89">
        <w:rPr>
          <w:rFonts w:ascii="Times New Roman" w:hAnsi="Times New Roman" w:cs="Times New Roman"/>
          <w:sz w:val="28"/>
          <w:szCs w:val="28"/>
        </w:rPr>
        <w:t>строительств</w:t>
      </w:r>
      <w:r w:rsidR="006E19D4">
        <w:rPr>
          <w:rFonts w:ascii="Times New Roman" w:hAnsi="Times New Roman" w:cs="Times New Roman"/>
          <w:sz w:val="28"/>
          <w:szCs w:val="28"/>
        </w:rPr>
        <w:t>о</w:t>
      </w:r>
      <w:r w:rsidR="006E19D4" w:rsidRPr="008B7F89">
        <w:rPr>
          <w:rFonts w:ascii="Times New Roman" w:hAnsi="Times New Roman" w:cs="Times New Roman"/>
          <w:sz w:val="28"/>
          <w:szCs w:val="28"/>
        </w:rPr>
        <w:t xml:space="preserve"> и реконструкци</w:t>
      </w:r>
      <w:r w:rsidR="006E19D4">
        <w:rPr>
          <w:rFonts w:ascii="Times New Roman" w:hAnsi="Times New Roman" w:cs="Times New Roman"/>
          <w:sz w:val="28"/>
          <w:szCs w:val="28"/>
        </w:rPr>
        <w:t>я</w:t>
      </w:r>
      <w:r w:rsidR="006E19D4" w:rsidRPr="008B7F89">
        <w:rPr>
          <w:rFonts w:ascii="Times New Roman" w:hAnsi="Times New Roman" w:cs="Times New Roman"/>
          <w:sz w:val="28"/>
          <w:szCs w:val="28"/>
        </w:rPr>
        <w:t xml:space="preserve"> </w:t>
      </w:r>
      <w:r w:rsidR="006E19D4">
        <w:rPr>
          <w:rFonts w:ascii="Times New Roman" w:hAnsi="Times New Roman" w:cs="Times New Roman"/>
          <w:sz w:val="28"/>
          <w:szCs w:val="28"/>
        </w:rPr>
        <w:t>объектов образования, культуры, спо</w:t>
      </w:r>
      <w:r w:rsidR="006E19D4">
        <w:rPr>
          <w:rFonts w:ascii="Times New Roman" w:hAnsi="Times New Roman" w:cs="Times New Roman"/>
          <w:sz w:val="28"/>
          <w:szCs w:val="28"/>
        </w:rPr>
        <w:t>р</w:t>
      </w:r>
      <w:r w:rsidR="006E19D4">
        <w:rPr>
          <w:rFonts w:ascii="Times New Roman" w:hAnsi="Times New Roman" w:cs="Times New Roman"/>
          <w:sz w:val="28"/>
          <w:szCs w:val="28"/>
        </w:rPr>
        <w:t>та, объектов дорожной и инженерной инфраструктуры, потребительского рынка</w:t>
      </w:r>
      <w:r w:rsidR="006E19D4" w:rsidRPr="008B7F89">
        <w:rPr>
          <w:rFonts w:ascii="Times New Roman" w:hAnsi="Times New Roman" w:cs="Times New Roman"/>
          <w:sz w:val="28"/>
          <w:szCs w:val="28"/>
        </w:rPr>
        <w:t>.</w:t>
      </w:r>
    </w:p>
    <w:p w:rsidR="00AA5568" w:rsidRPr="008B7F89" w:rsidRDefault="00AA5568" w:rsidP="00AA5568">
      <w:pPr>
        <w:tabs>
          <w:tab w:val="left" w:pos="9355"/>
        </w:tabs>
        <w:spacing w:after="0" w:line="240" w:lineRule="auto"/>
        <w:ind w:firstLine="709"/>
        <w:jc w:val="both"/>
        <w:rPr>
          <w:rFonts w:ascii="Times New Roman" w:hAnsi="Times New Roman" w:cs="Times New Roman"/>
          <w:i/>
          <w:sz w:val="28"/>
          <w:szCs w:val="28"/>
          <w:u w:val="single"/>
        </w:rPr>
      </w:pPr>
      <w:r w:rsidRPr="008609DD">
        <w:rPr>
          <w:rFonts w:ascii="Times New Roman" w:hAnsi="Times New Roman"/>
          <w:sz w:val="28"/>
          <w:szCs w:val="28"/>
        </w:rPr>
        <w:t>Наращивание темпов строительства жилья позволило увеличить обесп</w:t>
      </w:r>
      <w:r w:rsidRPr="008609DD">
        <w:rPr>
          <w:rFonts w:ascii="Times New Roman" w:hAnsi="Times New Roman"/>
          <w:sz w:val="28"/>
          <w:szCs w:val="28"/>
        </w:rPr>
        <w:t>е</w:t>
      </w:r>
      <w:r w:rsidRPr="008609DD">
        <w:rPr>
          <w:rFonts w:ascii="Times New Roman" w:hAnsi="Times New Roman"/>
          <w:sz w:val="28"/>
          <w:szCs w:val="28"/>
        </w:rPr>
        <w:t>ченность населения жильем с 26,2 кв. м на человека в 2019 году до 27,0 кв. м на человека в 2020 году</w:t>
      </w:r>
      <w:r w:rsidRPr="00C96BA7">
        <w:rPr>
          <w:rFonts w:ascii="Times New Roman" w:hAnsi="Times New Roman"/>
          <w:sz w:val="28"/>
          <w:szCs w:val="28"/>
        </w:rPr>
        <w:t xml:space="preserve">. </w:t>
      </w:r>
    </w:p>
    <w:p w:rsidR="00AB48B2" w:rsidRPr="008609DD" w:rsidRDefault="00266680" w:rsidP="006E19D4">
      <w:pPr>
        <w:tabs>
          <w:tab w:val="left" w:pos="9355"/>
        </w:tabs>
        <w:spacing w:after="0" w:line="240" w:lineRule="auto"/>
        <w:ind w:firstLine="709"/>
        <w:jc w:val="both"/>
        <w:rPr>
          <w:rFonts w:ascii="Times New Roman" w:hAnsi="Times New Roman" w:cs="Times New Roman"/>
          <w:sz w:val="28"/>
          <w:szCs w:val="28"/>
        </w:rPr>
      </w:pPr>
      <w:r w:rsidRPr="008609DD">
        <w:rPr>
          <w:rFonts w:ascii="Times New Roman" w:hAnsi="Times New Roman" w:cs="Times New Roman"/>
          <w:sz w:val="28"/>
          <w:szCs w:val="28"/>
        </w:rPr>
        <w:t>В</w:t>
      </w:r>
      <w:r w:rsidR="00AB48B2" w:rsidRPr="008609DD">
        <w:rPr>
          <w:rFonts w:ascii="Times New Roman" w:hAnsi="Times New Roman" w:cs="Times New Roman"/>
          <w:sz w:val="28"/>
          <w:szCs w:val="28"/>
        </w:rPr>
        <w:t xml:space="preserve"> </w:t>
      </w:r>
      <w:r w:rsidR="006E19D4" w:rsidRPr="008609DD">
        <w:rPr>
          <w:rFonts w:ascii="Times New Roman" w:hAnsi="Times New Roman" w:cs="Times New Roman"/>
          <w:sz w:val="28"/>
          <w:szCs w:val="28"/>
        </w:rPr>
        <w:t>2020 году</w:t>
      </w:r>
      <w:r w:rsidR="006E19D4">
        <w:rPr>
          <w:rFonts w:ascii="Times New Roman" w:hAnsi="Times New Roman" w:cs="Times New Roman"/>
          <w:sz w:val="28"/>
          <w:szCs w:val="28"/>
        </w:rPr>
        <w:t xml:space="preserve"> в</w:t>
      </w:r>
      <w:r w:rsidR="006E19D4" w:rsidRPr="008609DD">
        <w:rPr>
          <w:rFonts w:ascii="Times New Roman" w:hAnsi="Times New Roman" w:cs="Times New Roman"/>
          <w:sz w:val="28"/>
          <w:szCs w:val="28"/>
        </w:rPr>
        <w:t xml:space="preserve"> </w:t>
      </w:r>
      <w:r w:rsidR="00AB48B2" w:rsidRPr="008609DD">
        <w:rPr>
          <w:rFonts w:ascii="Times New Roman" w:hAnsi="Times New Roman" w:cs="Times New Roman"/>
          <w:sz w:val="28"/>
          <w:szCs w:val="28"/>
        </w:rPr>
        <w:t xml:space="preserve">экономику города Новосибирска привлечено более </w:t>
      </w:r>
      <w:r w:rsidR="00400CA5" w:rsidRPr="008609DD">
        <w:rPr>
          <w:rFonts w:ascii="Times New Roman" w:hAnsi="Times New Roman" w:cs="Times New Roman"/>
          <w:sz w:val="28"/>
          <w:szCs w:val="28"/>
        </w:rPr>
        <w:t>106</w:t>
      </w:r>
      <w:r w:rsidR="00AB48B2" w:rsidRPr="008609DD">
        <w:rPr>
          <w:rFonts w:ascii="Times New Roman" w:hAnsi="Times New Roman" w:cs="Times New Roman"/>
          <w:sz w:val="28"/>
          <w:szCs w:val="28"/>
        </w:rPr>
        <w:t xml:space="preserve"> млрд. рублей инвестиций в основной капитал (</w:t>
      </w:r>
      <w:r w:rsidR="007E7F48" w:rsidRPr="008609DD">
        <w:rPr>
          <w:rFonts w:ascii="Times New Roman" w:hAnsi="Times New Roman" w:cs="Times New Roman"/>
          <w:sz w:val="28"/>
          <w:szCs w:val="28"/>
        </w:rPr>
        <w:t>1</w:t>
      </w:r>
      <w:r w:rsidR="00400CA5" w:rsidRPr="008609DD">
        <w:rPr>
          <w:rFonts w:ascii="Times New Roman" w:hAnsi="Times New Roman" w:cs="Times New Roman"/>
          <w:sz w:val="28"/>
          <w:szCs w:val="28"/>
        </w:rPr>
        <w:t>03,4</w:t>
      </w:r>
      <w:r w:rsidR="00AB48B2" w:rsidRPr="008609DD">
        <w:rPr>
          <w:rFonts w:ascii="Times New Roman" w:hAnsi="Times New Roman" w:cs="Times New Roman"/>
          <w:sz w:val="28"/>
          <w:szCs w:val="28"/>
        </w:rPr>
        <w:t> % к уровню 201</w:t>
      </w:r>
      <w:r w:rsidR="00400CA5" w:rsidRPr="008609DD">
        <w:rPr>
          <w:rFonts w:ascii="Times New Roman" w:hAnsi="Times New Roman" w:cs="Times New Roman"/>
          <w:sz w:val="28"/>
          <w:szCs w:val="28"/>
        </w:rPr>
        <w:t>9</w:t>
      </w:r>
      <w:r w:rsidR="00AB48B2" w:rsidRPr="008609DD">
        <w:rPr>
          <w:rFonts w:ascii="Times New Roman" w:hAnsi="Times New Roman" w:cs="Times New Roman"/>
          <w:sz w:val="28"/>
          <w:szCs w:val="28"/>
        </w:rPr>
        <w:t xml:space="preserve"> года в сопост</w:t>
      </w:r>
      <w:r w:rsidR="00AB48B2" w:rsidRPr="008609DD">
        <w:rPr>
          <w:rFonts w:ascii="Times New Roman" w:hAnsi="Times New Roman" w:cs="Times New Roman"/>
          <w:sz w:val="28"/>
          <w:szCs w:val="28"/>
        </w:rPr>
        <w:t>а</w:t>
      </w:r>
      <w:r w:rsidR="00AB48B2" w:rsidRPr="008609DD">
        <w:rPr>
          <w:rFonts w:ascii="Times New Roman" w:hAnsi="Times New Roman" w:cs="Times New Roman"/>
          <w:sz w:val="28"/>
          <w:szCs w:val="28"/>
        </w:rPr>
        <w:t xml:space="preserve">вимых ценах). Основным источником финансирования инвестиций в основной капитал организаций города Новосибирска </w:t>
      </w:r>
      <w:r w:rsidR="00AB48B2" w:rsidRPr="008609DD">
        <w:rPr>
          <w:rFonts w:ascii="Times New Roman" w:hAnsi="Times New Roman" w:cs="Times New Roman"/>
          <w:spacing w:val="-2"/>
          <w:sz w:val="28"/>
          <w:szCs w:val="28"/>
        </w:rPr>
        <w:t>(без субъектов малого предприним</w:t>
      </w:r>
      <w:r w:rsidR="00AB48B2" w:rsidRPr="008609DD">
        <w:rPr>
          <w:rFonts w:ascii="Times New Roman" w:hAnsi="Times New Roman" w:cs="Times New Roman"/>
          <w:spacing w:val="-2"/>
          <w:sz w:val="28"/>
          <w:szCs w:val="28"/>
        </w:rPr>
        <w:t>а</w:t>
      </w:r>
      <w:r w:rsidR="00AB48B2" w:rsidRPr="008609DD">
        <w:rPr>
          <w:rFonts w:ascii="Times New Roman" w:hAnsi="Times New Roman" w:cs="Times New Roman"/>
          <w:spacing w:val="-2"/>
          <w:sz w:val="28"/>
          <w:szCs w:val="28"/>
        </w:rPr>
        <w:t>тельства и объема инвестиций, не наблюдаемых прямыми статистическими мет</w:t>
      </w:r>
      <w:r w:rsidR="00AB48B2" w:rsidRPr="008609DD">
        <w:rPr>
          <w:rFonts w:ascii="Times New Roman" w:hAnsi="Times New Roman" w:cs="Times New Roman"/>
          <w:spacing w:val="-2"/>
          <w:sz w:val="28"/>
          <w:szCs w:val="28"/>
        </w:rPr>
        <w:t>о</w:t>
      </w:r>
      <w:r w:rsidR="00AB48B2" w:rsidRPr="008609DD">
        <w:rPr>
          <w:rFonts w:ascii="Times New Roman" w:hAnsi="Times New Roman" w:cs="Times New Roman"/>
          <w:spacing w:val="-2"/>
          <w:sz w:val="28"/>
          <w:szCs w:val="28"/>
        </w:rPr>
        <w:t xml:space="preserve">дами) </w:t>
      </w:r>
      <w:r w:rsidR="006E19D4">
        <w:rPr>
          <w:rFonts w:ascii="Times New Roman" w:hAnsi="Times New Roman" w:cs="Times New Roman"/>
          <w:sz w:val="28"/>
          <w:szCs w:val="28"/>
        </w:rPr>
        <w:t>стали</w:t>
      </w:r>
      <w:r w:rsidR="00AB48B2" w:rsidRPr="008609DD">
        <w:rPr>
          <w:rFonts w:ascii="Times New Roman" w:hAnsi="Times New Roman" w:cs="Times New Roman"/>
          <w:sz w:val="28"/>
          <w:szCs w:val="28"/>
        </w:rPr>
        <w:t xml:space="preserve"> привлеченные средства (5</w:t>
      </w:r>
      <w:r w:rsidR="008F5D3B" w:rsidRPr="008609DD">
        <w:rPr>
          <w:rFonts w:ascii="Times New Roman" w:hAnsi="Times New Roman" w:cs="Times New Roman"/>
          <w:sz w:val="28"/>
          <w:szCs w:val="28"/>
        </w:rPr>
        <w:t>5,2</w:t>
      </w:r>
      <w:r w:rsidR="00AB48B2" w:rsidRPr="008609DD">
        <w:rPr>
          <w:rFonts w:ascii="Times New Roman" w:hAnsi="Times New Roman" w:cs="Times New Roman"/>
          <w:sz w:val="28"/>
          <w:szCs w:val="28"/>
        </w:rPr>
        <w:t> % в общем объеме инвестиций в о</w:t>
      </w:r>
      <w:r w:rsidR="00AB48B2" w:rsidRPr="008609DD">
        <w:rPr>
          <w:rFonts w:ascii="Times New Roman" w:hAnsi="Times New Roman" w:cs="Times New Roman"/>
          <w:sz w:val="28"/>
          <w:szCs w:val="28"/>
        </w:rPr>
        <w:t>с</w:t>
      </w:r>
      <w:r w:rsidR="00AB48B2" w:rsidRPr="008609DD">
        <w:rPr>
          <w:rFonts w:ascii="Times New Roman" w:hAnsi="Times New Roman" w:cs="Times New Roman"/>
          <w:sz w:val="28"/>
          <w:szCs w:val="28"/>
        </w:rPr>
        <w:t>новной капитал)</w:t>
      </w:r>
      <w:r w:rsidR="006E19D4">
        <w:rPr>
          <w:rFonts w:ascii="Times New Roman" w:hAnsi="Times New Roman" w:cs="Times New Roman"/>
          <w:sz w:val="28"/>
          <w:szCs w:val="28"/>
        </w:rPr>
        <w:t>;</w:t>
      </w:r>
      <w:r w:rsidR="00AB48B2" w:rsidRPr="008609DD">
        <w:rPr>
          <w:rFonts w:ascii="Times New Roman" w:hAnsi="Times New Roman" w:cs="Times New Roman"/>
          <w:sz w:val="28"/>
          <w:szCs w:val="28"/>
        </w:rPr>
        <w:t xml:space="preserve"> </w:t>
      </w:r>
      <w:proofErr w:type="gramStart"/>
      <w:r w:rsidR="006E19D4">
        <w:rPr>
          <w:rFonts w:ascii="Times New Roman" w:hAnsi="Times New Roman" w:cs="Times New Roman"/>
          <w:sz w:val="28"/>
          <w:szCs w:val="28"/>
        </w:rPr>
        <w:t>д</w:t>
      </w:r>
      <w:r w:rsidR="00AB48B2" w:rsidRPr="008609DD">
        <w:rPr>
          <w:rFonts w:ascii="Times New Roman" w:hAnsi="Times New Roman" w:cs="Times New Roman"/>
          <w:sz w:val="28"/>
          <w:szCs w:val="28"/>
        </w:rPr>
        <w:t>оля собственных средств предприятий и организаций сост</w:t>
      </w:r>
      <w:r w:rsidR="00AB48B2" w:rsidRPr="008609DD">
        <w:rPr>
          <w:rFonts w:ascii="Times New Roman" w:hAnsi="Times New Roman" w:cs="Times New Roman"/>
          <w:sz w:val="28"/>
          <w:szCs w:val="28"/>
        </w:rPr>
        <w:t>а</w:t>
      </w:r>
      <w:r w:rsidR="00AB48B2" w:rsidRPr="008609DD">
        <w:rPr>
          <w:rFonts w:ascii="Times New Roman" w:hAnsi="Times New Roman" w:cs="Times New Roman"/>
          <w:sz w:val="28"/>
          <w:szCs w:val="28"/>
        </w:rPr>
        <w:t>в</w:t>
      </w:r>
      <w:r w:rsidR="005E211D" w:rsidRPr="008609DD">
        <w:rPr>
          <w:rFonts w:ascii="Times New Roman" w:hAnsi="Times New Roman" w:cs="Times New Roman"/>
          <w:sz w:val="28"/>
          <w:szCs w:val="28"/>
        </w:rPr>
        <w:t>ила</w:t>
      </w:r>
      <w:r w:rsidR="00AB48B2" w:rsidRPr="008609DD">
        <w:rPr>
          <w:rFonts w:ascii="Times New Roman" w:hAnsi="Times New Roman" w:cs="Times New Roman"/>
          <w:sz w:val="28"/>
          <w:szCs w:val="28"/>
        </w:rPr>
        <w:t xml:space="preserve"> </w:t>
      </w:r>
      <w:r w:rsidR="00097FF0" w:rsidRPr="008609DD">
        <w:rPr>
          <w:rFonts w:ascii="Times New Roman" w:hAnsi="Times New Roman" w:cs="Times New Roman"/>
          <w:sz w:val="28"/>
          <w:szCs w:val="28"/>
        </w:rPr>
        <w:t>44,8</w:t>
      </w:r>
      <w:r w:rsidR="00AB48B2" w:rsidRPr="008609DD">
        <w:rPr>
          <w:rFonts w:ascii="Times New Roman" w:hAnsi="Times New Roman" w:cs="Times New Roman"/>
          <w:sz w:val="28"/>
          <w:szCs w:val="28"/>
        </w:rPr>
        <w:t xml:space="preserve"> %. В структуре привлеченных средств </w:t>
      </w:r>
      <w:r w:rsidR="006E19D4" w:rsidRPr="008609DD">
        <w:rPr>
          <w:rFonts w:ascii="Times New Roman" w:hAnsi="Times New Roman" w:cs="Times New Roman"/>
          <w:sz w:val="28"/>
          <w:szCs w:val="28"/>
        </w:rPr>
        <w:t>59,7 % от общего объема пр</w:t>
      </w:r>
      <w:r w:rsidR="006E19D4" w:rsidRPr="008609DD">
        <w:rPr>
          <w:rFonts w:ascii="Times New Roman" w:hAnsi="Times New Roman" w:cs="Times New Roman"/>
          <w:sz w:val="28"/>
          <w:szCs w:val="28"/>
        </w:rPr>
        <w:t>и</w:t>
      </w:r>
      <w:r w:rsidR="006E19D4" w:rsidRPr="008609DD">
        <w:rPr>
          <w:rFonts w:ascii="Times New Roman" w:hAnsi="Times New Roman" w:cs="Times New Roman"/>
          <w:sz w:val="28"/>
          <w:szCs w:val="28"/>
        </w:rPr>
        <w:t xml:space="preserve">влеченных средств </w:t>
      </w:r>
      <w:r w:rsidR="006E19D4">
        <w:rPr>
          <w:rFonts w:ascii="Times New Roman" w:hAnsi="Times New Roman" w:cs="Times New Roman"/>
          <w:sz w:val="28"/>
          <w:szCs w:val="28"/>
        </w:rPr>
        <w:t xml:space="preserve">пришлось на долю </w:t>
      </w:r>
      <w:r w:rsidR="00AB48B2" w:rsidRPr="008609DD">
        <w:rPr>
          <w:rFonts w:ascii="Times New Roman" w:hAnsi="Times New Roman" w:cs="Times New Roman"/>
          <w:sz w:val="28"/>
          <w:szCs w:val="28"/>
        </w:rPr>
        <w:t>бюджетных инвестиций из бюджетов всех уровней</w:t>
      </w:r>
      <w:r w:rsidR="00D869D4" w:rsidRPr="008609DD">
        <w:rPr>
          <w:rFonts w:ascii="Times New Roman" w:hAnsi="Times New Roman" w:cs="Times New Roman"/>
          <w:sz w:val="28"/>
          <w:szCs w:val="28"/>
        </w:rPr>
        <w:t>;</w:t>
      </w:r>
      <w:r w:rsidR="00AB48B2" w:rsidRPr="008609DD">
        <w:rPr>
          <w:rFonts w:ascii="Times New Roman" w:hAnsi="Times New Roman" w:cs="Times New Roman"/>
          <w:sz w:val="28"/>
          <w:szCs w:val="28"/>
        </w:rPr>
        <w:t xml:space="preserve"> </w:t>
      </w:r>
      <w:r w:rsidR="006E19D4">
        <w:rPr>
          <w:rFonts w:ascii="Times New Roman" w:hAnsi="Times New Roman" w:cs="Times New Roman"/>
          <w:sz w:val="28"/>
          <w:szCs w:val="28"/>
        </w:rPr>
        <w:t xml:space="preserve">по 9,5 % </w:t>
      </w:r>
      <w:r w:rsidR="006E19D4" w:rsidRPr="008609DD">
        <w:rPr>
          <w:rFonts w:ascii="Times New Roman" w:hAnsi="Times New Roman" w:cs="Times New Roman"/>
          <w:sz w:val="28"/>
          <w:szCs w:val="28"/>
        </w:rPr>
        <w:t xml:space="preserve">– </w:t>
      </w:r>
      <w:r w:rsidR="006E19D4">
        <w:rPr>
          <w:rFonts w:ascii="Times New Roman" w:hAnsi="Times New Roman" w:cs="Times New Roman"/>
          <w:sz w:val="28"/>
          <w:szCs w:val="28"/>
        </w:rPr>
        <w:t xml:space="preserve">на долю </w:t>
      </w:r>
      <w:r w:rsidR="00AB48B2" w:rsidRPr="008609DD">
        <w:rPr>
          <w:rFonts w:ascii="Times New Roman" w:hAnsi="Times New Roman" w:cs="Times New Roman"/>
          <w:sz w:val="28"/>
          <w:szCs w:val="28"/>
        </w:rPr>
        <w:t xml:space="preserve">средств, привлеченных для долевого строительства, </w:t>
      </w:r>
      <w:r w:rsidR="006E19D4">
        <w:rPr>
          <w:rFonts w:ascii="Times New Roman" w:hAnsi="Times New Roman" w:cs="Times New Roman"/>
          <w:sz w:val="28"/>
          <w:szCs w:val="28"/>
        </w:rPr>
        <w:t>и</w:t>
      </w:r>
      <w:r w:rsidR="00AB48B2" w:rsidRPr="008609DD">
        <w:rPr>
          <w:rFonts w:ascii="Times New Roman" w:hAnsi="Times New Roman" w:cs="Times New Roman"/>
          <w:sz w:val="28"/>
          <w:szCs w:val="28"/>
        </w:rPr>
        <w:t xml:space="preserve"> кредитов банков</w:t>
      </w:r>
      <w:r w:rsidR="006E19D4">
        <w:rPr>
          <w:rFonts w:ascii="Times New Roman" w:hAnsi="Times New Roman" w:cs="Times New Roman"/>
          <w:sz w:val="28"/>
          <w:szCs w:val="28"/>
        </w:rPr>
        <w:t>;</w:t>
      </w:r>
      <w:r w:rsidR="00AB48B2" w:rsidRPr="008609DD">
        <w:rPr>
          <w:rFonts w:ascii="Times New Roman" w:hAnsi="Times New Roman" w:cs="Times New Roman"/>
          <w:sz w:val="28"/>
          <w:szCs w:val="28"/>
        </w:rPr>
        <w:t xml:space="preserve"> прочих инвестиций (</w:t>
      </w:r>
      <w:r w:rsidR="005A4580">
        <w:rPr>
          <w:rFonts w:ascii="Times New Roman" w:hAnsi="Times New Roman" w:cs="Times New Roman"/>
          <w:sz w:val="28"/>
          <w:szCs w:val="28"/>
        </w:rPr>
        <w:t xml:space="preserve">инвестиции из-за рубежа, </w:t>
      </w:r>
      <w:r w:rsidR="00AB48B2" w:rsidRPr="008609DD">
        <w:rPr>
          <w:rFonts w:ascii="Times New Roman" w:hAnsi="Times New Roman" w:cs="Times New Roman"/>
          <w:sz w:val="28"/>
          <w:szCs w:val="28"/>
        </w:rPr>
        <w:t>средства гос</w:t>
      </w:r>
      <w:r w:rsidR="00AB48B2" w:rsidRPr="008609DD">
        <w:rPr>
          <w:rFonts w:ascii="Times New Roman" w:hAnsi="Times New Roman" w:cs="Times New Roman"/>
          <w:sz w:val="28"/>
          <w:szCs w:val="28"/>
        </w:rPr>
        <w:t>у</w:t>
      </w:r>
      <w:r w:rsidR="00AB48B2" w:rsidRPr="008609DD">
        <w:rPr>
          <w:rFonts w:ascii="Times New Roman" w:hAnsi="Times New Roman" w:cs="Times New Roman"/>
          <w:sz w:val="28"/>
          <w:szCs w:val="28"/>
        </w:rPr>
        <w:t xml:space="preserve">дарственных внебюджетных фондов, заемные средства других организаций) – </w:t>
      </w:r>
      <w:r w:rsidR="008609DD" w:rsidRPr="008609DD">
        <w:rPr>
          <w:rFonts w:ascii="Times New Roman" w:hAnsi="Times New Roman" w:cs="Times New Roman"/>
          <w:sz w:val="28"/>
          <w:szCs w:val="28"/>
        </w:rPr>
        <w:t>21,3</w:t>
      </w:r>
      <w:r w:rsidR="00AB48B2" w:rsidRPr="008609DD">
        <w:rPr>
          <w:rFonts w:ascii="Times New Roman" w:hAnsi="Times New Roman" w:cs="Times New Roman"/>
          <w:sz w:val="28"/>
          <w:szCs w:val="28"/>
        </w:rPr>
        <w:t xml:space="preserve"> %. </w:t>
      </w:r>
      <w:proofErr w:type="gramEnd"/>
    </w:p>
    <w:p w:rsidR="00AB48B2" w:rsidRPr="008609DD" w:rsidRDefault="00AB48B2" w:rsidP="00AB48B2">
      <w:pPr>
        <w:spacing w:after="0" w:line="240" w:lineRule="auto"/>
        <w:ind w:firstLine="709"/>
        <w:jc w:val="both"/>
        <w:rPr>
          <w:rFonts w:ascii="Times New Roman" w:hAnsi="Times New Roman" w:cs="Times New Roman"/>
          <w:spacing w:val="-2"/>
          <w:sz w:val="28"/>
          <w:szCs w:val="28"/>
        </w:rPr>
      </w:pPr>
      <w:proofErr w:type="gramStart"/>
      <w:r w:rsidRPr="008609DD">
        <w:rPr>
          <w:rFonts w:ascii="Times New Roman" w:hAnsi="Times New Roman" w:cs="Times New Roman"/>
          <w:spacing w:val="-2"/>
          <w:sz w:val="28"/>
          <w:szCs w:val="28"/>
        </w:rPr>
        <w:t>В структуре инвестиций в основной капитал по видам основных фондов (без субъектов малого предпринимательства и объема инвестиций, не наблюда</w:t>
      </w:r>
      <w:r w:rsidRPr="008609DD">
        <w:rPr>
          <w:rFonts w:ascii="Times New Roman" w:hAnsi="Times New Roman" w:cs="Times New Roman"/>
          <w:spacing w:val="-2"/>
          <w:sz w:val="28"/>
          <w:szCs w:val="28"/>
        </w:rPr>
        <w:t>е</w:t>
      </w:r>
      <w:r w:rsidRPr="008609DD">
        <w:rPr>
          <w:rFonts w:ascii="Times New Roman" w:hAnsi="Times New Roman" w:cs="Times New Roman"/>
          <w:spacing w:val="-2"/>
          <w:sz w:val="28"/>
          <w:szCs w:val="28"/>
        </w:rPr>
        <w:t xml:space="preserve">мых прямыми статистическими методами) </w:t>
      </w:r>
      <w:r w:rsidR="006E19D4" w:rsidRPr="008609DD">
        <w:rPr>
          <w:rFonts w:ascii="Times New Roman" w:hAnsi="Times New Roman" w:cs="Times New Roman"/>
          <w:spacing w:val="-2"/>
          <w:sz w:val="28"/>
          <w:szCs w:val="28"/>
        </w:rPr>
        <w:t xml:space="preserve">48,0 % от общего объема инвестиций </w:t>
      </w:r>
      <w:r w:rsidR="006E19D4">
        <w:rPr>
          <w:rFonts w:ascii="Times New Roman" w:hAnsi="Times New Roman" w:cs="Times New Roman"/>
          <w:spacing w:val="-2"/>
          <w:sz w:val="28"/>
          <w:szCs w:val="28"/>
        </w:rPr>
        <w:t>составили вложения в</w:t>
      </w:r>
      <w:r w:rsidRPr="008609DD">
        <w:rPr>
          <w:rFonts w:ascii="Times New Roman" w:hAnsi="Times New Roman" w:cs="Times New Roman"/>
          <w:spacing w:val="-2"/>
          <w:sz w:val="28"/>
          <w:szCs w:val="28"/>
        </w:rPr>
        <w:t xml:space="preserve"> машины, оборудование, транспортные средства; </w:t>
      </w:r>
      <w:r w:rsidR="006E19D4" w:rsidRPr="008609DD">
        <w:rPr>
          <w:rFonts w:ascii="Times New Roman" w:hAnsi="Times New Roman" w:cs="Times New Roman"/>
          <w:spacing w:val="-2"/>
          <w:sz w:val="28"/>
          <w:szCs w:val="28"/>
        </w:rPr>
        <w:t>39,1 %</w:t>
      </w:r>
      <w:r w:rsidR="0066425C">
        <w:rPr>
          <w:rFonts w:ascii="Times New Roman" w:hAnsi="Times New Roman" w:cs="Times New Roman"/>
          <w:spacing w:val="-2"/>
          <w:sz w:val="28"/>
          <w:szCs w:val="28"/>
        </w:rPr>
        <w:t xml:space="preserve"> </w:t>
      </w:r>
      <w:r w:rsidR="0066425C" w:rsidRPr="008609DD">
        <w:rPr>
          <w:rFonts w:ascii="Times New Roman" w:hAnsi="Times New Roman" w:cs="Times New Roman"/>
          <w:spacing w:val="-2"/>
          <w:sz w:val="28"/>
          <w:szCs w:val="28"/>
        </w:rPr>
        <w:t>–</w:t>
      </w:r>
      <w:r w:rsidR="0066425C">
        <w:rPr>
          <w:rFonts w:ascii="Times New Roman" w:hAnsi="Times New Roman" w:cs="Times New Roman"/>
          <w:spacing w:val="-2"/>
          <w:sz w:val="28"/>
          <w:szCs w:val="28"/>
        </w:rPr>
        <w:t xml:space="preserve"> в здания</w:t>
      </w:r>
      <w:r w:rsidRPr="008609DD">
        <w:rPr>
          <w:rFonts w:ascii="Times New Roman" w:hAnsi="Times New Roman" w:cs="Times New Roman"/>
          <w:spacing w:val="-2"/>
          <w:sz w:val="28"/>
          <w:szCs w:val="28"/>
        </w:rPr>
        <w:t xml:space="preserve"> (кроме жилых) и сооружения</w:t>
      </w:r>
      <w:r w:rsidR="00D869D4" w:rsidRPr="008609DD">
        <w:rPr>
          <w:rFonts w:ascii="Times New Roman" w:hAnsi="Times New Roman" w:cs="Times New Roman"/>
          <w:spacing w:val="-2"/>
          <w:sz w:val="28"/>
          <w:szCs w:val="28"/>
        </w:rPr>
        <w:t>;</w:t>
      </w:r>
      <w:r w:rsidRPr="008609DD">
        <w:rPr>
          <w:rFonts w:ascii="Times New Roman" w:hAnsi="Times New Roman" w:cs="Times New Roman"/>
          <w:spacing w:val="-2"/>
          <w:sz w:val="28"/>
          <w:szCs w:val="28"/>
        </w:rPr>
        <w:t xml:space="preserve"> </w:t>
      </w:r>
      <w:r w:rsidR="0066425C">
        <w:rPr>
          <w:rFonts w:ascii="Times New Roman" w:hAnsi="Times New Roman" w:cs="Times New Roman"/>
          <w:spacing w:val="-2"/>
          <w:sz w:val="28"/>
          <w:szCs w:val="28"/>
        </w:rPr>
        <w:t xml:space="preserve">вложения в </w:t>
      </w:r>
      <w:r w:rsidRPr="008609DD">
        <w:rPr>
          <w:rFonts w:ascii="Times New Roman" w:hAnsi="Times New Roman" w:cs="Times New Roman"/>
          <w:spacing w:val="-2"/>
          <w:sz w:val="28"/>
          <w:szCs w:val="28"/>
        </w:rPr>
        <w:t>жилые здания и поме</w:t>
      </w:r>
      <w:r w:rsidR="00E704F4" w:rsidRPr="008609DD">
        <w:rPr>
          <w:rFonts w:ascii="Times New Roman" w:hAnsi="Times New Roman" w:cs="Times New Roman"/>
          <w:spacing w:val="-2"/>
          <w:sz w:val="28"/>
          <w:szCs w:val="28"/>
        </w:rPr>
        <w:t xml:space="preserve">щения </w:t>
      </w:r>
      <w:r w:rsidR="0066425C">
        <w:rPr>
          <w:rFonts w:ascii="Times New Roman" w:hAnsi="Times New Roman" w:cs="Times New Roman"/>
          <w:spacing w:val="-2"/>
          <w:sz w:val="28"/>
          <w:szCs w:val="28"/>
        </w:rPr>
        <w:t>с</w:t>
      </w:r>
      <w:r w:rsidR="0066425C">
        <w:rPr>
          <w:rFonts w:ascii="Times New Roman" w:hAnsi="Times New Roman" w:cs="Times New Roman"/>
          <w:spacing w:val="-2"/>
          <w:sz w:val="28"/>
          <w:szCs w:val="28"/>
        </w:rPr>
        <w:t>о</w:t>
      </w:r>
      <w:r w:rsidR="0066425C">
        <w:rPr>
          <w:rFonts w:ascii="Times New Roman" w:hAnsi="Times New Roman" w:cs="Times New Roman"/>
          <w:spacing w:val="-2"/>
          <w:sz w:val="28"/>
          <w:szCs w:val="28"/>
        </w:rPr>
        <w:t xml:space="preserve">ставили </w:t>
      </w:r>
      <w:r w:rsidR="00E704F4" w:rsidRPr="008609DD">
        <w:rPr>
          <w:rFonts w:ascii="Times New Roman" w:hAnsi="Times New Roman" w:cs="Times New Roman"/>
          <w:spacing w:val="-2"/>
          <w:sz w:val="28"/>
          <w:szCs w:val="28"/>
        </w:rPr>
        <w:t>8,7</w:t>
      </w:r>
      <w:r w:rsidRPr="008609DD">
        <w:rPr>
          <w:rFonts w:ascii="Times New Roman" w:hAnsi="Times New Roman" w:cs="Times New Roman"/>
          <w:spacing w:val="-2"/>
          <w:sz w:val="28"/>
          <w:szCs w:val="28"/>
        </w:rPr>
        <w:t> %</w:t>
      </w:r>
      <w:r w:rsidR="0066425C">
        <w:rPr>
          <w:rFonts w:ascii="Times New Roman" w:hAnsi="Times New Roman" w:cs="Times New Roman"/>
          <w:spacing w:val="-2"/>
          <w:sz w:val="28"/>
          <w:szCs w:val="28"/>
        </w:rPr>
        <w:t>; в</w:t>
      </w:r>
      <w:r w:rsidRPr="008609DD">
        <w:rPr>
          <w:rFonts w:ascii="Times New Roman" w:hAnsi="Times New Roman" w:cs="Times New Roman"/>
          <w:spacing w:val="-2"/>
          <w:sz w:val="28"/>
          <w:szCs w:val="28"/>
        </w:rPr>
        <w:t xml:space="preserve"> объекты интеллектуальной собственности направлено </w:t>
      </w:r>
      <w:r w:rsidR="00E704F4" w:rsidRPr="008609DD">
        <w:rPr>
          <w:rFonts w:ascii="Times New Roman" w:hAnsi="Times New Roman" w:cs="Times New Roman"/>
          <w:spacing w:val="-2"/>
          <w:sz w:val="28"/>
          <w:szCs w:val="28"/>
        </w:rPr>
        <w:t>4,2</w:t>
      </w:r>
      <w:r w:rsidRPr="008609DD">
        <w:rPr>
          <w:rFonts w:ascii="Times New Roman" w:hAnsi="Times New Roman" w:cs="Times New Roman"/>
          <w:spacing w:val="-2"/>
          <w:sz w:val="28"/>
          <w:szCs w:val="28"/>
        </w:rPr>
        <w:t> % от общего объема инвестиций.</w:t>
      </w:r>
      <w:proofErr w:type="gramEnd"/>
    </w:p>
    <w:p w:rsidR="00645E7F" w:rsidRPr="00734454" w:rsidRDefault="00734454" w:rsidP="0073445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Сложившиеся в 2020 году социально-экономические условия позволили </w:t>
      </w:r>
      <w:r w:rsidR="00645E7F" w:rsidRPr="00734454">
        <w:rPr>
          <w:rFonts w:ascii="Times New Roman" w:hAnsi="Times New Roman"/>
          <w:sz w:val="28"/>
          <w:szCs w:val="28"/>
        </w:rPr>
        <w:t>международно</w:t>
      </w:r>
      <w:r>
        <w:rPr>
          <w:rFonts w:ascii="Times New Roman" w:hAnsi="Times New Roman"/>
          <w:sz w:val="28"/>
          <w:szCs w:val="28"/>
        </w:rPr>
        <w:t>му</w:t>
      </w:r>
      <w:r w:rsidR="00645E7F" w:rsidRPr="00734454">
        <w:rPr>
          <w:rFonts w:ascii="Times New Roman" w:hAnsi="Times New Roman"/>
          <w:sz w:val="28"/>
          <w:szCs w:val="28"/>
        </w:rPr>
        <w:t xml:space="preserve"> рейтингово</w:t>
      </w:r>
      <w:r>
        <w:rPr>
          <w:rFonts w:ascii="Times New Roman" w:hAnsi="Times New Roman"/>
          <w:sz w:val="28"/>
          <w:szCs w:val="28"/>
        </w:rPr>
        <w:t>му</w:t>
      </w:r>
      <w:r w:rsidR="00645E7F" w:rsidRPr="00734454">
        <w:rPr>
          <w:rFonts w:ascii="Times New Roman" w:hAnsi="Times New Roman"/>
          <w:sz w:val="28"/>
          <w:szCs w:val="28"/>
        </w:rPr>
        <w:t xml:space="preserve"> агентств</w:t>
      </w:r>
      <w:r>
        <w:rPr>
          <w:rFonts w:ascii="Times New Roman" w:hAnsi="Times New Roman"/>
          <w:sz w:val="28"/>
          <w:szCs w:val="28"/>
        </w:rPr>
        <w:t>у</w:t>
      </w:r>
      <w:r w:rsidR="00645E7F" w:rsidRPr="00734454">
        <w:rPr>
          <w:rFonts w:ascii="Times New Roman" w:hAnsi="Times New Roman"/>
          <w:sz w:val="28"/>
          <w:szCs w:val="28"/>
        </w:rPr>
        <w:t xml:space="preserve"> </w:t>
      </w:r>
      <w:proofErr w:type="spellStart"/>
      <w:r w:rsidR="00645E7F" w:rsidRPr="00734454">
        <w:rPr>
          <w:rFonts w:ascii="Times New Roman" w:hAnsi="Times New Roman"/>
          <w:sz w:val="28"/>
          <w:szCs w:val="28"/>
        </w:rPr>
        <w:t>Fitch</w:t>
      </w:r>
      <w:proofErr w:type="spellEnd"/>
      <w:r w:rsidR="00645E7F" w:rsidRPr="00734454">
        <w:rPr>
          <w:rFonts w:ascii="Times New Roman" w:hAnsi="Times New Roman"/>
          <w:sz w:val="28"/>
          <w:szCs w:val="28"/>
        </w:rPr>
        <w:t xml:space="preserve"> </w:t>
      </w:r>
      <w:proofErr w:type="spellStart"/>
      <w:r w:rsidR="00645E7F" w:rsidRPr="00734454">
        <w:rPr>
          <w:rFonts w:ascii="Times New Roman" w:hAnsi="Times New Roman"/>
          <w:sz w:val="28"/>
          <w:szCs w:val="28"/>
        </w:rPr>
        <w:t>Ratings</w:t>
      </w:r>
      <w:proofErr w:type="spellEnd"/>
      <w:r w:rsidR="00645E7F" w:rsidRPr="00734454">
        <w:rPr>
          <w:rFonts w:ascii="Times New Roman" w:hAnsi="Times New Roman"/>
          <w:sz w:val="28"/>
          <w:szCs w:val="28"/>
        </w:rPr>
        <w:t xml:space="preserve"> и национально</w:t>
      </w:r>
      <w:r>
        <w:rPr>
          <w:rFonts w:ascii="Times New Roman" w:hAnsi="Times New Roman"/>
          <w:sz w:val="28"/>
          <w:szCs w:val="28"/>
        </w:rPr>
        <w:t xml:space="preserve">му </w:t>
      </w:r>
      <w:r>
        <w:rPr>
          <w:rFonts w:ascii="Times New Roman" w:hAnsi="Times New Roman"/>
          <w:sz w:val="28"/>
          <w:szCs w:val="28"/>
        </w:rPr>
        <w:lastRenderedPageBreak/>
        <w:t>агентству</w:t>
      </w:r>
      <w:r w:rsidR="005A4580">
        <w:rPr>
          <w:rFonts w:ascii="Times New Roman" w:hAnsi="Times New Roman"/>
          <w:sz w:val="28"/>
          <w:szCs w:val="28"/>
        </w:rPr>
        <w:t xml:space="preserve"> «Эксперт РА» дважды подтвердить</w:t>
      </w:r>
      <w:r w:rsidR="00645E7F" w:rsidRPr="00734454">
        <w:rPr>
          <w:rFonts w:ascii="Times New Roman" w:hAnsi="Times New Roman"/>
          <w:sz w:val="28"/>
          <w:szCs w:val="28"/>
        </w:rPr>
        <w:t xml:space="preserve"> рейтинги города Новосибирска на уровне «BB» </w:t>
      </w:r>
      <w:r>
        <w:rPr>
          <w:rFonts w:ascii="Times New Roman" w:hAnsi="Times New Roman"/>
          <w:sz w:val="28"/>
          <w:szCs w:val="28"/>
        </w:rPr>
        <w:t xml:space="preserve">и </w:t>
      </w:r>
      <w:r w:rsidR="00645E7F" w:rsidRPr="00734454">
        <w:rPr>
          <w:rFonts w:ascii="Times New Roman" w:hAnsi="Times New Roman"/>
          <w:sz w:val="28"/>
          <w:szCs w:val="28"/>
        </w:rPr>
        <w:t>«</w:t>
      </w:r>
      <w:proofErr w:type="spellStart"/>
      <w:r w:rsidR="00645E7F" w:rsidRPr="00734454">
        <w:rPr>
          <w:rFonts w:ascii="Times New Roman" w:hAnsi="Times New Roman"/>
          <w:sz w:val="28"/>
          <w:szCs w:val="28"/>
        </w:rPr>
        <w:t>ruA</w:t>
      </w:r>
      <w:proofErr w:type="spellEnd"/>
      <w:r w:rsidR="00645E7F" w:rsidRPr="00734454">
        <w:rPr>
          <w:rFonts w:ascii="Times New Roman" w:hAnsi="Times New Roman"/>
          <w:sz w:val="28"/>
          <w:szCs w:val="28"/>
        </w:rPr>
        <w:t>-» со «Стабильным» прогнозом. Аналогичные рейтинги по</w:t>
      </w:r>
      <w:r w:rsidR="00645E7F" w:rsidRPr="00734454">
        <w:rPr>
          <w:rFonts w:ascii="Times New Roman" w:hAnsi="Times New Roman"/>
          <w:sz w:val="28"/>
          <w:szCs w:val="28"/>
        </w:rPr>
        <w:t>д</w:t>
      </w:r>
      <w:r w:rsidR="00645E7F" w:rsidRPr="00734454">
        <w:rPr>
          <w:rFonts w:ascii="Times New Roman" w:hAnsi="Times New Roman"/>
          <w:sz w:val="28"/>
          <w:szCs w:val="28"/>
        </w:rPr>
        <w:t xml:space="preserve">тверждены ценным бумагам </w:t>
      </w:r>
      <w:r w:rsidR="00525129">
        <w:rPr>
          <w:rFonts w:ascii="Times New Roman" w:hAnsi="Times New Roman"/>
          <w:sz w:val="28"/>
          <w:szCs w:val="28"/>
        </w:rPr>
        <w:t xml:space="preserve">города </w:t>
      </w:r>
      <w:r w:rsidR="00645E7F" w:rsidRPr="00734454">
        <w:rPr>
          <w:rFonts w:ascii="Times New Roman" w:hAnsi="Times New Roman"/>
          <w:sz w:val="28"/>
          <w:szCs w:val="28"/>
        </w:rPr>
        <w:t>Новосибирска, находящимся в обращении.</w:t>
      </w:r>
    </w:p>
    <w:p w:rsidR="00525129" w:rsidRDefault="005A4580" w:rsidP="004168B0">
      <w:pPr>
        <w:tabs>
          <w:tab w:val="lef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00525129">
        <w:rPr>
          <w:rFonts w:ascii="Times New Roman" w:hAnsi="Times New Roman" w:cs="Times New Roman"/>
          <w:sz w:val="28"/>
          <w:szCs w:val="28"/>
        </w:rPr>
        <w:t xml:space="preserve">на территории города Новосибирска в основном сохраняются тенденции </w:t>
      </w:r>
      <w:r w:rsidR="00EA2756">
        <w:rPr>
          <w:rFonts w:ascii="Times New Roman" w:hAnsi="Times New Roman" w:cs="Times New Roman"/>
          <w:sz w:val="28"/>
          <w:szCs w:val="28"/>
        </w:rPr>
        <w:t>социально-экономического развития, сложившиеся в прошлом</w:t>
      </w:r>
      <w:r w:rsidR="00525129">
        <w:rPr>
          <w:rFonts w:ascii="Times New Roman" w:hAnsi="Times New Roman" w:cs="Times New Roman"/>
          <w:sz w:val="28"/>
          <w:szCs w:val="28"/>
        </w:rPr>
        <w:t xml:space="preserve"> год</w:t>
      </w:r>
      <w:r w:rsidR="00EA2756">
        <w:rPr>
          <w:rFonts w:ascii="Times New Roman" w:hAnsi="Times New Roman" w:cs="Times New Roman"/>
          <w:sz w:val="28"/>
          <w:szCs w:val="28"/>
        </w:rPr>
        <w:t>у</w:t>
      </w:r>
      <w:r w:rsidR="00525129">
        <w:rPr>
          <w:rFonts w:ascii="Times New Roman" w:hAnsi="Times New Roman" w:cs="Times New Roman"/>
          <w:sz w:val="28"/>
          <w:szCs w:val="28"/>
        </w:rPr>
        <w:t>.</w:t>
      </w:r>
    </w:p>
    <w:p w:rsidR="00E74BF1" w:rsidRPr="008609DD" w:rsidRDefault="00525129" w:rsidP="004168B0">
      <w:pPr>
        <w:tabs>
          <w:tab w:val="lef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B1BCE" w:rsidRPr="008609DD">
        <w:rPr>
          <w:rFonts w:ascii="Times New Roman" w:hAnsi="Times New Roman" w:cs="Times New Roman"/>
          <w:sz w:val="28"/>
          <w:szCs w:val="28"/>
        </w:rPr>
        <w:t>емографическая ситуация характеризуется убылью населения</w:t>
      </w:r>
      <w:r w:rsidR="00F76737" w:rsidRPr="008609DD">
        <w:rPr>
          <w:rFonts w:ascii="Times New Roman" w:hAnsi="Times New Roman" w:cs="Times New Roman"/>
          <w:sz w:val="28"/>
          <w:szCs w:val="28"/>
        </w:rPr>
        <w:t>.</w:t>
      </w:r>
      <w:r w:rsidR="00AE68F0" w:rsidRPr="008609DD">
        <w:rPr>
          <w:rFonts w:ascii="Times New Roman" w:hAnsi="Times New Roman" w:cs="Times New Roman"/>
          <w:sz w:val="28"/>
          <w:szCs w:val="28"/>
        </w:rPr>
        <w:t xml:space="preserve"> </w:t>
      </w:r>
      <w:r w:rsidR="005A4580">
        <w:rPr>
          <w:rFonts w:ascii="Times New Roman" w:hAnsi="Times New Roman" w:cs="Times New Roman"/>
          <w:sz w:val="28"/>
          <w:szCs w:val="28"/>
        </w:rPr>
        <w:t>За восемь месяцев 2021 года высок</w:t>
      </w:r>
      <w:r w:rsidR="00935BB9">
        <w:rPr>
          <w:rFonts w:ascii="Times New Roman" w:hAnsi="Times New Roman" w:cs="Times New Roman"/>
          <w:sz w:val="28"/>
          <w:szCs w:val="28"/>
        </w:rPr>
        <w:t>ий уровень числа умерших (123,1 </w:t>
      </w:r>
      <w:r w:rsidR="005A4580">
        <w:rPr>
          <w:rFonts w:ascii="Times New Roman" w:hAnsi="Times New Roman" w:cs="Times New Roman"/>
          <w:sz w:val="28"/>
          <w:szCs w:val="28"/>
        </w:rPr>
        <w:t>% к уровню января-августа 2020 года) на фоне роста числа родившихся (108,1</w:t>
      </w:r>
      <w:r w:rsidR="00935BB9">
        <w:rPr>
          <w:rFonts w:ascii="Times New Roman" w:hAnsi="Times New Roman" w:cs="Times New Roman"/>
          <w:sz w:val="28"/>
          <w:szCs w:val="28"/>
        </w:rPr>
        <w:t> </w:t>
      </w:r>
      <w:r w:rsidR="005A4580">
        <w:rPr>
          <w:rFonts w:ascii="Times New Roman" w:hAnsi="Times New Roman" w:cs="Times New Roman"/>
          <w:sz w:val="28"/>
          <w:szCs w:val="28"/>
        </w:rPr>
        <w:t>%) обеспечи</w:t>
      </w:r>
      <w:r w:rsidR="00935BB9">
        <w:rPr>
          <w:rFonts w:ascii="Times New Roman" w:hAnsi="Times New Roman" w:cs="Times New Roman"/>
          <w:sz w:val="28"/>
          <w:szCs w:val="28"/>
        </w:rPr>
        <w:t>л</w:t>
      </w:r>
      <w:r w:rsidR="005A4580">
        <w:rPr>
          <w:rFonts w:ascii="Times New Roman" w:hAnsi="Times New Roman" w:cs="Times New Roman"/>
          <w:sz w:val="28"/>
          <w:szCs w:val="28"/>
        </w:rPr>
        <w:t xml:space="preserve"> ест</w:t>
      </w:r>
      <w:r w:rsidR="005A4580">
        <w:rPr>
          <w:rFonts w:ascii="Times New Roman" w:hAnsi="Times New Roman" w:cs="Times New Roman"/>
          <w:sz w:val="28"/>
          <w:szCs w:val="28"/>
        </w:rPr>
        <w:t>е</w:t>
      </w:r>
      <w:r w:rsidR="005A4580">
        <w:rPr>
          <w:rFonts w:ascii="Times New Roman" w:hAnsi="Times New Roman" w:cs="Times New Roman"/>
          <w:sz w:val="28"/>
          <w:szCs w:val="28"/>
        </w:rPr>
        <w:t>ственную убыль населения на 5,6 тыс. человек. Б</w:t>
      </w:r>
      <w:r w:rsidR="007730F0" w:rsidRPr="008609DD">
        <w:rPr>
          <w:rFonts w:ascii="Times New Roman" w:hAnsi="Times New Roman" w:cs="Times New Roman"/>
          <w:sz w:val="28"/>
          <w:szCs w:val="28"/>
        </w:rPr>
        <w:t>олезни системы кровообращ</w:t>
      </w:r>
      <w:r w:rsidR="007730F0" w:rsidRPr="008609DD">
        <w:rPr>
          <w:rFonts w:ascii="Times New Roman" w:hAnsi="Times New Roman" w:cs="Times New Roman"/>
          <w:sz w:val="28"/>
          <w:szCs w:val="28"/>
        </w:rPr>
        <w:t>е</w:t>
      </w:r>
      <w:r w:rsidR="007730F0" w:rsidRPr="008609DD">
        <w:rPr>
          <w:rFonts w:ascii="Times New Roman" w:hAnsi="Times New Roman" w:cs="Times New Roman"/>
          <w:sz w:val="28"/>
          <w:szCs w:val="28"/>
        </w:rPr>
        <w:t>ния, новообразования,</w:t>
      </w:r>
      <w:r w:rsidR="005A4580">
        <w:rPr>
          <w:rFonts w:ascii="Times New Roman" w:hAnsi="Times New Roman" w:cs="Times New Roman"/>
          <w:sz w:val="28"/>
          <w:szCs w:val="28"/>
        </w:rPr>
        <w:t xml:space="preserve"> </w:t>
      </w:r>
      <w:r>
        <w:rPr>
          <w:rFonts w:ascii="Times New Roman" w:hAnsi="Times New Roman" w:cs="Times New Roman"/>
          <w:sz w:val="28"/>
          <w:szCs w:val="28"/>
        </w:rPr>
        <w:t xml:space="preserve">новая </w:t>
      </w:r>
      <w:proofErr w:type="spellStart"/>
      <w:r w:rsidR="005A4580">
        <w:rPr>
          <w:rFonts w:ascii="Times New Roman" w:hAnsi="Times New Roman" w:cs="Times New Roman"/>
          <w:sz w:val="28"/>
          <w:szCs w:val="28"/>
        </w:rPr>
        <w:t>корон</w:t>
      </w:r>
      <w:r>
        <w:rPr>
          <w:rFonts w:ascii="Times New Roman" w:hAnsi="Times New Roman" w:cs="Times New Roman"/>
          <w:sz w:val="28"/>
          <w:szCs w:val="28"/>
        </w:rPr>
        <w:t>а</w:t>
      </w:r>
      <w:r w:rsidR="005A4580">
        <w:rPr>
          <w:rFonts w:ascii="Times New Roman" w:hAnsi="Times New Roman" w:cs="Times New Roman"/>
          <w:sz w:val="28"/>
          <w:szCs w:val="28"/>
        </w:rPr>
        <w:t>вирусная</w:t>
      </w:r>
      <w:proofErr w:type="spellEnd"/>
      <w:r w:rsidR="005A4580">
        <w:rPr>
          <w:rFonts w:ascii="Times New Roman" w:hAnsi="Times New Roman" w:cs="Times New Roman"/>
          <w:sz w:val="28"/>
          <w:szCs w:val="28"/>
        </w:rPr>
        <w:t xml:space="preserve"> инфекция, </w:t>
      </w:r>
      <w:r w:rsidR="007730F0" w:rsidRPr="008609DD">
        <w:rPr>
          <w:rFonts w:ascii="Times New Roman" w:hAnsi="Times New Roman" w:cs="Times New Roman"/>
          <w:sz w:val="28"/>
          <w:szCs w:val="28"/>
        </w:rPr>
        <w:t xml:space="preserve">внешние факторы (несчастные случаи, отравления, травмы и </w:t>
      </w:r>
      <w:r w:rsidR="00F674BA" w:rsidRPr="008609DD">
        <w:rPr>
          <w:rFonts w:ascii="Times New Roman" w:hAnsi="Times New Roman" w:cs="Times New Roman"/>
          <w:sz w:val="28"/>
          <w:szCs w:val="28"/>
        </w:rPr>
        <w:t>другие</w:t>
      </w:r>
      <w:r w:rsidR="0004233F" w:rsidRPr="008609DD">
        <w:rPr>
          <w:rFonts w:ascii="Times New Roman" w:hAnsi="Times New Roman" w:cs="Times New Roman"/>
          <w:sz w:val="28"/>
          <w:szCs w:val="28"/>
        </w:rPr>
        <w:t>)</w:t>
      </w:r>
      <w:r w:rsidR="005A4580">
        <w:rPr>
          <w:rFonts w:ascii="Times New Roman" w:hAnsi="Times New Roman" w:cs="Times New Roman"/>
          <w:sz w:val="28"/>
          <w:szCs w:val="28"/>
        </w:rPr>
        <w:t xml:space="preserve"> (более 80</w:t>
      </w:r>
      <w:r w:rsidR="005A4580" w:rsidRPr="008609DD">
        <w:rPr>
          <w:rFonts w:ascii="Times New Roman" w:hAnsi="Times New Roman" w:cs="Times New Roman"/>
          <w:sz w:val="28"/>
          <w:szCs w:val="28"/>
        </w:rPr>
        <w:t xml:space="preserve"> % от общего числа </w:t>
      </w:r>
      <w:proofErr w:type="gramStart"/>
      <w:r w:rsidR="005A4580" w:rsidRPr="008609DD">
        <w:rPr>
          <w:rFonts w:ascii="Times New Roman" w:hAnsi="Times New Roman" w:cs="Times New Roman"/>
          <w:sz w:val="28"/>
          <w:szCs w:val="28"/>
        </w:rPr>
        <w:t>умерших</w:t>
      </w:r>
      <w:proofErr w:type="gramEnd"/>
      <w:r w:rsidR="005A4580">
        <w:rPr>
          <w:rFonts w:ascii="Times New Roman" w:hAnsi="Times New Roman" w:cs="Times New Roman"/>
          <w:sz w:val="28"/>
          <w:szCs w:val="28"/>
        </w:rPr>
        <w:t>) являются</w:t>
      </w:r>
      <w:r w:rsidR="0004233F" w:rsidRPr="008609DD">
        <w:rPr>
          <w:rFonts w:ascii="Times New Roman" w:hAnsi="Times New Roman" w:cs="Times New Roman"/>
          <w:sz w:val="28"/>
          <w:szCs w:val="28"/>
        </w:rPr>
        <w:t xml:space="preserve"> </w:t>
      </w:r>
      <w:r w:rsidR="005A4580">
        <w:rPr>
          <w:rFonts w:ascii="Times New Roman" w:hAnsi="Times New Roman" w:cs="Times New Roman"/>
          <w:sz w:val="28"/>
          <w:szCs w:val="28"/>
        </w:rPr>
        <w:t>о</w:t>
      </w:r>
      <w:r w:rsidR="005A4580" w:rsidRPr="008609DD">
        <w:rPr>
          <w:rFonts w:ascii="Times New Roman" w:hAnsi="Times New Roman" w:cs="Times New Roman"/>
          <w:sz w:val="28"/>
          <w:szCs w:val="28"/>
        </w:rPr>
        <w:t>сновными причинами смерти в городе Новосибирске</w:t>
      </w:r>
      <w:r w:rsidR="007730F0" w:rsidRPr="008609DD">
        <w:rPr>
          <w:rFonts w:ascii="Times New Roman" w:hAnsi="Times New Roman" w:cs="Times New Roman"/>
          <w:sz w:val="28"/>
          <w:szCs w:val="28"/>
        </w:rPr>
        <w:t>.</w:t>
      </w:r>
      <w:r>
        <w:rPr>
          <w:rFonts w:ascii="Times New Roman" w:hAnsi="Times New Roman" w:cs="Times New Roman"/>
          <w:sz w:val="28"/>
          <w:szCs w:val="28"/>
        </w:rPr>
        <w:t xml:space="preserve"> С начала 2021 года н</w:t>
      </w:r>
      <w:r w:rsidR="00CE56B3" w:rsidRPr="008609DD">
        <w:rPr>
          <w:rFonts w:ascii="Times New Roman" w:hAnsi="Times New Roman" w:cs="Times New Roman"/>
          <w:sz w:val="28"/>
          <w:szCs w:val="28"/>
        </w:rPr>
        <w:t>аблюдается миграционный прирост</w:t>
      </w:r>
      <w:r w:rsidR="00D17C44" w:rsidRPr="008609DD">
        <w:rPr>
          <w:rFonts w:ascii="Times New Roman" w:hAnsi="Times New Roman" w:cs="Times New Roman"/>
          <w:sz w:val="28"/>
          <w:szCs w:val="28"/>
        </w:rPr>
        <w:t xml:space="preserve"> населения</w:t>
      </w:r>
      <w:r w:rsidR="00E74BF1" w:rsidRPr="008609DD">
        <w:rPr>
          <w:rFonts w:ascii="Times New Roman" w:hAnsi="Times New Roman" w:cs="Times New Roman"/>
          <w:sz w:val="28"/>
          <w:szCs w:val="28"/>
        </w:rPr>
        <w:t xml:space="preserve"> –</w:t>
      </w:r>
      <w:r>
        <w:rPr>
          <w:rFonts w:ascii="Times New Roman" w:hAnsi="Times New Roman" w:cs="Times New Roman"/>
          <w:sz w:val="28"/>
          <w:szCs w:val="28"/>
        </w:rPr>
        <w:t xml:space="preserve"> </w:t>
      </w:r>
      <w:r w:rsidR="00E74BF1" w:rsidRPr="008609DD">
        <w:rPr>
          <w:rFonts w:ascii="Times New Roman" w:hAnsi="Times New Roman" w:cs="Times New Roman"/>
          <w:sz w:val="28"/>
          <w:szCs w:val="28"/>
        </w:rPr>
        <w:t>ч</w:t>
      </w:r>
      <w:r w:rsidR="00E45F13" w:rsidRPr="008609DD">
        <w:rPr>
          <w:rFonts w:ascii="Times New Roman" w:hAnsi="Times New Roman" w:cs="Times New Roman"/>
          <w:sz w:val="28"/>
          <w:szCs w:val="28"/>
        </w:rPr>
        <w:t xml:space="preserve">исло </w:t>
      </w:r>
      <w:r w:rsidR="00CE56B3" w:rsidRPr="008609DD">
        <w:rPr>
          <w:rFonts w:ascii="Times New Roman" w:hAnsi="Times New Roman" w:cs="Times New Roman"/>
          <w:sz w:val="28"/>
          <w:szCs w:val="28"/>
        </w:rPr>
        <w:t>пр</w:t>
      </w:r>
      <w:r w:rsidR="00CE56B3" w:rsidRPr="008609DD">
        <w:rPr>
          <w:rFonts w:ascii="Times New Roman" w:hAnsi="Times New Roman" w:cs="Times New Roman"/>
          <w:sz w:val="28"/>
          <w:szCs w:val="28"/>
        </w:rPr>
        <w:t>и</w:t>
      </w:r>
      <w:r w:rsidR="00CE56B3" w:rsidRPr="008609DD">
        <w:rPr>
          <w:rFonts w:ascii="Times New Roman" w:hAnsi="Times New Roman" w:cs="Times New Roman"/>
          <w:sz w:val="28"/>
          <w:szCs w:val="28"/>
        </w:rPr>
        <w:t>бывших в город Новосиби</w:t>
      </w:r>
      <w:proofErr w:type="gramStart"/>
      <w:r w:rsidR="00CE56B3" w:rsidRPr="008609DD">
        <w:rPr>
          <w:rFonts w:ascii="Times New Roman" w:hAnsi="Times New Roman" w:cs="Times New Roman"/>
          <w:sz w:val="28"/>
          <w:szCs w:val="28"/>
        </w:rPr>
        <w:t>рск</w:t>
      </w:r>
      <w:r w:rsidR="00E74BF1" w:rsidRPr="008609DD">
        <w:rPr>
          <w:rFonts w:ascii="Times New Roman" w:hAnsi="Times New Roman" w:cs="Times New Roman"/>
          <w:sz w:val="28"/>
          <w:szCs w:val="28"/>
        </w:rPr>
        <w:t xml:space="preserve"> </w:t>
      </w:r>
      <w:r w:rsidR="00D869D4" w:rsidRPr="008609DD">
        <w:rPr>
          <w:rFonts w:ascii="Times New Roman" w:hAnsi="Times New Roman" w:cs="Times New Roman"/>
          <w:sz w:val="28"/>
          <w:szCs w:val="28"/>
        </w:rPr>
        <w:t>пр</w:t>
      </w:r>
      <w:proofErr w:type="gramEnd"/>
      <w:r w:rsidR="00D869D4" w:rsidRPr="008609DD">
        <w:rPr>
          <w:rFonts w:ascii="Times New Roman" w:hAnsi="Times New Roman" w:cs="Times New Roman"/>
          <w:sz w:val="28"/>
          <w:szCs w:val="28"/>
        </w:rPr>
        <w:t xml:space="preserve">евысило число </w:t>
      </w:r>
      <w:r w:rsidR="00CE56B3" w:rsidRPr="008609DD">
        <w:rPr>
          <w:rFonts w:ascii="Times New Roman" w:hAnsi="Times New Roman" w:cs="Times New Roman"/>
          <w:sz w:val="28"/>
          <w:szCs w:val="28"/>
        </w:rPr>
        <w:t>вы</w:t>
      </w:r>
      <w:r w:rsidR="00E74BF1" w:rsidRPr="008609DD">
        <w:rPr>
          <w:rFonts w:ascii="Times New Roman" w:hAnsi="Times New Roman" w:cs="Times New Roman"/>
          <w:sz w:val="28"/>
          <w:szCs w:val="28"/>
        </w:rPr>
        <w:t xml:space="preserve">бывших </w:t>
      </w:r>
      <w:r>
        <w:rPr>
          <w:rFonts w:ascii="Times New Roman" w:hAnsi="Times New Roman" w:cs="Times New Roman"/>
          <w:sz w:val="28"/>
          <w:szCs w:val="28"/>
        </w:rPr>
        <w:t xml:space="preserve">почти </w:t>
      </w:r>
      <w:r w:rsidR="00D869D4" w:rsidRPr="008609DD">
        <w:rPr>
          <w:rFonts w:ascii="Times New Roman" w:hAnsi="Times New Roman" w:cs="Times New Roman"/>
          <w:sz w:val="28"/>
          <w:szCs w:val="28"/>
        </w:rPr>
        <w:t xml:space="preserve">на </w:t>
      </w:r>
      <w:r>
        <w:rPr>
          <w:rFonts w:ascii="Times New Roman" w:hAnsi="Times New Roman" w:cs="Times New Roman"/>
          <w:sz w:val="28"/>
          <w:szCs w:val="28"/>
        </w:rPr>
        <w:t>три</w:t>
      </w:r>
      <w:r w:rsidR="00D869D4" w:rsidRPr="008609DD">
        <w:rPr>
          <w:rFonts w:ascii="Times New Roman" w:hAnsi="Times New Roman" w:cs="Times New Roman"/>
          <w:sz w:val="28"/>
          <w:szCs w:val="28"/>
        </w:rPr>
        <w:t xml:space="preserve"> тыс. ч</w:t>
      </w:r>
      <w:r w:rsidR="00D869D4" w:rsidRPr="008609DD">
        <w:rPr>
          <w:rFonts w:ascii="Times New Roman" w:hAnsi="Times New Roman" w:cs="Times New Roman"/>
          <w:sz w:val="28"/>
          <w:szCs w:val="28"/>
        </w:rPr>
        <w:t>е</w:t>
      </w:r>
      <w:r w:rsidR="00D869D4" w:rsidRPr="008609DD">
        <w:rPr>
          <w:rFonts w:ascii="Times New Roman" w:hAnsi="Times New Roman" w:cs="Times New Roman"/>
          <w:sz w:val="28"/>
          <w:szCs w:val="28"/>
        </w:rPr>
        <w:t>ловек</w:t>
      </w:r>
      <w:r w:rsidR="00E74BF1" w:rsidRPr="008609DD">
        <w:rPr>
          <w:rFonts w:ascii="Times New Roman" w:hAnsi="Times New Roman" w:cs="Times New Roman"/>
          <w:sz w:val="28"/>
          <w:szCs w:val="28"/>
        </w:rPr>
        <w:t xml:space="preserve">. </w:t>
      </w:r>
    </w:p>
    <w:p w:rsidR="00C17132" w:rsidRPr="008609DD" w:rsidRDefault="00EA2756" w:rsidP="00C17132">
      <w:pPr>
        <w:tabs>
          <w:tab w:val="lef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организациях</w:t>
      </w:r>
      <w:proofErr w:type="gramEnd"/>
      <w:r w:rsidRPr="008609DD">
        <w:rPr>
          <w:rFonts w:ascii="Times New Roman" w:hAnsi="Times New Roman" w:cs="Times New Roman"/>
          <w:sz w:val="28"/>
          <w:szCs w:val="28"/>
        </w:rPr>
        <w:t xml:space="preserve"> города Новосибирска (без учета субъектов малого пре</w:t>
      </w:r>
      <w:r w:rsidRPr="008609DD">
        <w:rPr>
          <w:rFonts w:ascii="Times New Roman" w:hAnsi="Times New Roman" w:cs="Times New Roman"/>
          <w:sz w:val="28"/>
          <w:szCs w:val="28"/>
        </w:rPr>
        <w:t>д</w:t>
      </w:r>
      <w:r w:rsidRPr="008609DD">
        <w:rPr>
          <w:rFonts w:ascii="Times New Roman" w:hAnsi="Times New Roman" w:cs="Times New Roman"/>
          <w:sz w:val="28"/>
          <w:szCs w:val="28"/>
        </w:rPr>
        <w:t>принимательства)</w:t>
      </w:r>
      <w:r>
        <w:rPr>
          <w:rFonts w:ascii="Times New Roman" w:hAnsi="Times New Roman" w:cs="Times New Roman"/>
          <w:sz w:val="28"/>
          <w:szCs w:val="28"/>
        </w:rPr>
        <w:t xml:space="preserve"> </w:t>
      </w:r>
      <w:r w:rsidR="00F612B4">
        <w:rPr>
          <w:rFonts w:ascii="Times New Roman" w:hAnsi="Times New Roman" w:cs="Times New Roman"/>
          <w:sz w:val="28"/>
          <w:szCs w:val="28"/>
        </w:rPr>
        <w:t>продолжается</w:t>
      </w:r>
      <w:r w:rsidR="002A56CD" w:rsidRPr="008609DD">
        <w:rPr>
          <w:rFonts w:ascii="Times New Roman" w:hAnsi="Times New Roman" w:cs="Times New Roman"/>
          <w:sz w:val="28"/>
          <w:szCs w:val="28"/>
        </w:rPr>
        <w:t xml:space="preserve"> снижение </w:t>
      </w:r>
      <w:r w:rsidR="003F6B00" w:rsidRPr="008609DD">
        <w:rPr>
          <w:rFonts w:ascii="Times New Roman" w:hAnsi="Times New Roman" w:cs="Times New Roman"/>
          <w:sz w:val="28"/>
          <w:szCs w:val="28"/>
        </w:rPr>
        <w:t>среднесписочн</w:t>
      </w:r>
      <w:r w:rsidR="002A56CD" w:rsidRPr="008609DD">
        <w:rPr>
          <w:rFonts w:ascii="Times New Roman" w:hAnsi="Times New Roman" w:cs="Times New Roman"/>
          <w:sz w:val="28"/>
          <w:szCs w:val="28"/>
        </w:rPr>
        <w:t>ой</w:t>
      </w:r>
      <w:r w:rsidR="003F6B00" w:rsidRPr="008609DD">
        <w:rPr>
          <w:rFonts w:ascii="Times New Roman" w:hAnsi="Times New Roman" w:cs="Times New Roman"/>
          <w:sz w:val="28"/>
          <w:szCs w:val="28"/>
        </w:rPr>
        <w:t xml:space="preserve"> численност</w:t>
      </w:r>
      <w:r w:rsidR="002A56CD" w:rsidRPr="008609DD">
        <w:rPr>
          <w:rFonts w:ascii="Times New Roman" w:hAnsi="Times New Roman" w:cs="Times New Roman"/>
          <w:sz w:val="28"/>
          <w:szCs w:val="28"/>
        </w:rPr>
        <w:t>и</w:t>
      </w:r>
      <w:r w:rsidRPr="00EA2756">
        <w:rPr>
          <w:rFonts w:ascii="Times New Roman" w:hAnsi="Times New Roman" w:cs="Times New Roman"/>
          <w:sz w:val="28"/>
          <w:szCs w:val="28"/>
        </w:rPr>
        <w:t xml:space="preserve"> </w:t>
      </w:r>
      <w:r w:rsidRPr="008609DD">
        <w:rPr>
          <w:rFonts w:ascii="Times New Roman" w:hAnsi="Times New Roman" w:cs="Times New Roman"/>
          <w:sz w:val="28"/>
          <w:szCs w:val="28"/>
        </w:rPr>
        <w:t>рабо</w:t>
      </w:r>
      <w:r w:rsidRPr="008609DD">
        <w:rPr>
          <w:rFonts w:ascii="Times New Roman" w:hAnsi="Times New Roman" w:cs="Times New Roman"/>
          <w:sz w:val="28"/>
          <w:szCs w:val="28"/>
        </w:rPr>
        <w:t>т</w:t>
      </w:r>
      <w:r w:rsidRPr="008609DD">
        <w:rPr>
          <w:rFonts w:ascii="Times New Roman" w:hAnsi="Times New Roman" w:cs="Times New Roman"/>
          <w:sz w:val="28"/>
          <w:szCs w:val="28"/>
        </w:rPr>
        <w:t>ников</w:t>
      </w:r>
      <w:r>
        <w:rPr>
          <w:rFonts w:ascii="Times New Roman" w:hAnsi="Times New Roman" w:cs="Times New Roman"/>
          <w:sz w:val="28"/>
          <w:szCs w:val="28"/>
        </w:rPr>
        <w:t xml:space="preserve"> (98,5% к уровню января-июля 2020 года);</w:t>
      </w:r>
      <w:r w:rsidR="003F6B00" w:rsidRPr="008609DD">
        <w:rPr>
          <w:rFonts w:ascii="Times New Roman" w:hAnsi="Times New Roman" w:cs="Times New Roman"/>
          <w:sz w:val="28"/>
          <w:szCs w:val="28"/>
        </w:rPr>
        <w:t xml:space="preserve"> </w:t>
      </w:r>
      <w:r>
        <w:rPr>
          <w:rFonts w:ascii="Times New Roman" w:hAnsi="Times New Roman" w:cs="Times New Roman"/>
          <w:sz w:val="28"/>
          <w:szCs w:val="28"/>
        </w:rPr>
        <w:t>с</w:t>
      </w:r>
      <w:r w:rsidR="00C17132" w:rsidRPr="008609DD">
        <w:rPr>
          <w:rFonts w:ascii="Times New Roman" w:hAnsi="Times New Roman" w:cs="Times New Roman"/>
          <w:sz w:val="28"/>
          <w:szCs w:val="28"/>
        </w:rPr>
        <w:t xml:space="preserve">реднемесячная номинальная начисленная заработная плата </w:t>
      </w:r>
      <w:r>
        <w:rPr>
          <w:rFonts w:ascii="Times New Roman" w:hAnsi="Times New Roman" w:cs="Times New Roman"/>
          <w:sz w:val="28"/>
          <w:szCs w:val="28"/>
        </w:rPr>
        <w:t xml:space="preserve">составляет </w:t>
      </w:r>
      <w:r w:rsidR="004A23CC" w:rsidRPr="008609DD">
        <w:rPr>
          <w:rFonts w:ascii="Times New Roman" w:hAnsi="Times New Roman" w:cs="Times New Roman"/>
          <w:sz w:val="28"/>
          <w:szCs w:val="28"/>
        </w:rPr>
        <w:t>55716</w:t>
      </w:r>
      <w:r w:rsidR="00C17132" w:rsidRPr="008609DD">
        <w:rPr>
          <w:rFonts w:ascii="Times New Roman" w:hAnsi="Times New Roman" w:cs="Times New Roman"/>
          <w:sz w:val="28"/>
          <w:szCs w:val="28"/>
        </w:rPr>
        <w:t xml:space="preserve"> рубл</w:t>
      </w:r>
      <w:r w:rsidR="004A23CC" w:rsidRPr="008609DD">
        <w:rPr>
          <w:rFonts w:ascii="Times New Roman" w:hAnsi="Times New Roman" w:cs="Times New Roman"/>
          <w:sz w:val="28"/>
          <w:szCs w:val="28"/>
        </w:rPr>
        <w:t>ей</w:t>
      </w:r>
      <w:r w:rsidR="00C17132" w:rsidRPr="008609DD">
        <w:rPr>
          <w:rFonts w:ascii="Times New Roman" w:hAnsi="Times New Roman" w:cs="Times New Roman"/>
          <w:sz w:val="28"/>
          <w:szCs w:val="28"/>
        </w:rPr>
        <w:t xml:space="preserve"> (10</w:t>
      </w:r>
      <w:r w:rsidR="004A23CC" w:rsidRPr="008609DD">
        <w:rPr>
          <w:rFonts w:ascii="Times New Roman" w:hAnsi="Times New Roman" w:cs="Times New Roman"/>
          <w:sz w:val="28"/>
          <w:szCs w:val="28"/>
        </w:rPr>
        <w:t>9,6</w:t>
      </w:r>
      <w:r w:rsidR="00C17132" w:rsidRPr="008609DD">
        <w:rPr>
          <w:rFonts w:ascii="Times New Roman" w:hAnsi="Times New Roman" w:cs="Times New Roman"/>
          <w:sz w:val="28"/>
          <w:szCs w:val="28"/>
        </w:rPr>
        <w:t> % к соответств</w:t>
      </w:r>
      <w:r w:rsidR="00C17132" w:rsidRPr="008609DD">
        <w:rPr>
          <w:rFonts w:ascii="Times New Roman" w:hAnsi="Times New Roman" w:cs="Times New Roman"/>
          <w:sz w:val="28"/>
          <w:szCs w:val="28"/>
        </w:rPr>
        <w:t>у</w:t>
      </w:r>
      <w:r w:rsidR="00C17132" w:rsidRPr="008609DD">
        <w:rPr>
          <w:rFonts w:ascii="Times New Roman" w:hAnsi="Times New Roman" w:cs="Times New Roman"/>
          <w:sz w:val="28"/>
          <w:szCs w:val="28"/>
        </w:rPr>
        <w:t>ющему периоду 20</w:t>
      </w:r>
      <w:r w:rsidR="004A23CC" w:rsidRPr="008609DD">
        <w:rPr>
          <w:rFonts w:ascii="Times New Roman" w:hAnsi="Times New Roman" w:cs="Times New Roman"/>
          <w:sz w:val="28"/>
          <w:szCs w:val="28"/>
        </w:rPr>
        <w:t>20</w:t>
      </w:r>
      <w:r w:rsidR="00C17132" w:rsidRPr="008609DD">
        <w:rPr>
          <w:rFonts w:ascii="Times New Roman" w:hAnsi="Times New Roman" w:cs="Times New Roman"/>
          <w:sz w:val="28"/>
          <w:szCs w:val="28"/>
        </w:rPr>
        <w:t xml:space="preserve"> года). Индекс реальной заработной платы – 10</w:t>
      </w:r>
      <w:r w:rsidR="004A23CC" w:rsidRPr="008609DD">
        <w:rPr>
          <w:rFonts w:ascii="Times New Roman" w:hAnsi="Times New Roman" w:cs="Times New Roman"/>
          <w:sz w:val="28"/>
          <w:szCs w:val="28"/>
        </w:rPr>
        <w:t>4,1</w:t>
      </w:r>
      <w:r w:rsidR="00C17132" w:rsidRPr="008609DD">
        <w:rPr>
          <w:rFonts w:ascii="Times New Roman" w:hAnsi="Times New Roman" w:cs="Times New Roman"/>
          <w:sz w:val="28"/>
          <w:szCs w:val="28"/>
        </w:rPr>
        <w:t> %.</w:t>
      </w:r>
    </w:p>
    <w:p w:rsidR="00E52DF8" w:rsidRDefault="00D17536" w:rsidP="00317999">
      <w:pPr>
        <w:pStyle w:val="a3"/>
        <w:spacing w:after="0" w:line="240" w:lineRule="auto"/>
        <w:ind w:left="0" w:firstLine="709"/>
        <w:jc w:val="both"/>
        <w:rPr>
          <w:rFonts w:ascii="Times New Roman" w:eastAsia="Calibri" w:hAnsi="Times New Roman"/>
          <w:sz w:val="28"/>
          <w:szCs w:val="28"/>
        </w:rPr>
      </w:pPr>
      <w:r w:rsidRPr="008609DD">
        <w:rPr>
          <w:rFonts w:ascii="Times New Roman" w:hAnsi="Times New Roman" w:cs="Times New Roman"/>
          <w:sz w:val="28"/>
          <w:szCs w:val="28"/>
        </w:rPr>
        <w:t xml:space="preserve">В </w:t>
      </w:r>
      <w:r w:rsidR="00F612B4">
        <w:rPr>
          <w:rFonts w:ascii="Times New Roman" w:hAnsi="Times New Roman" w:cs="Times New Roman"/>
          <w:sz w:val="28"/>
          <w:szCs w:val="28"/>
        </w:rPr>
        <w:t>2021 году</w:t>
      </w:r>
      <w:r w:rsidRPr="008609DD">
        <w:rPr>
          <w:rFonts w:ascii="Times New Roman" w:hAnsi="Times New Roman" w:cs="Times New Roman"/>
          <w:sz w:val="28"/>
          <w:szCs w:val="28"/>
        </w:rPr>
        <w:t xml:space="preserve"> сохраняется</w:t>
      </w:r>
      <w:r w:rsidR="003F6B00" w:rsidRPr="008609DD">
        <w:rPr>
          <w:rFonts w:ascii="Times New Roman" w:hAnsi="Times New Roman" w:cs="Times New Roman"/>
          <w:sz w:val="28"/>
          <w:szCs w:val="28"/>
        </w:rPr>
        <w:t xml:space="preserve"> </w:t>
      </w:r>
      <w:r w:rsidR="00F612B4" w:rsidRPr="00C96BA7">
        <w:rPr>
          <w:rFonts w:ascii="Times New Roman" w:eastAsia="Times New Roman" w:hAnsi="Times New Roman"/>
          <w:sz w:val="28"/>
          <w:szCs w:val="28"/>
          <w:lang w:eastAsia="ru-RU"/>
        </w:rPr>
        <w:t>стабильный спрос на товары и услуги</w:t>
      </w:r>
      <w:r w:rsidR="00F612B4">
        <w:rPr>
          <w:rFonts w:ascii="Times New Roman" w:eastAsia="Times New Roman" w:hAnsi="Times New Roman"/>
          <w:sz w:val="28"/>
          <w:szCs w:val="28"/>
          <w:lang w:eastAsia="ru-RU"/>
        </w:rPr>
        <w:t>.</w:t>
      </w:r>
      <w:r w:rsidR="00317999">
        <w:rPr>
          <w:rFonts w:ascii="Times New Roman" w:eastAsia="Times New Roman" w:hAnsi="Times New Roman"/>
          <w:sz w:val="28"/>
          <w:szCs w:val="28"/>
          <w:lang w:eastAsia="ru-RU"/>
        </w:rPr>
        <w:t xml:space="preserve"> З</w:t>
      </w:r>
      <w:r w:rsidR="001529F2" w:rsidRPr="008609DD">
        <w:rPr>
          <w:rFonts w:ascii="Times New Roman" w:hAnsi="Times New Roman" w:cs="Times New Roman"/>
          <w:sz w:val="28"/>
          <w:szCs w:val="28"/>
        </w:rPr>
        <w:t>а восемь месяцев 2021</w:t>
      </w:r>
      <w:r w:rsidR="00BA5448" w:rsidRPr="008609DD">
        <w:rPr>
          <w:rFonts w:ascii="Times New Roman" w:hAnsi="Times New Roman" w:cs="Times New Roman"/>
          <w:sz w:val="28"/>
          <w:szCs w:val="28"/>
        </w:rPr>
        <w:t xml:space="preserve"> года о</w:t>
      </w:r>
      <w:r w:rsidR="005A37D1" w:rsidRPr="008609DD">
        <w:rPr>
          <w:rFonts w:ascii="Times New Roman" w:hAnsi="Times New Roman" w:cs="Times New Roman"/>
          <w:sz w:val="28"/>
          <w:szCs w:val="28"/>
        </w:rPr>
        <w:t xml:space="preserve">борот </w:t>
      </w:r>
      <w:r w:rsidR="005A37D1" w:rsidRPr="008609DD">
        <w:rPr>
          <w:rFonts w:ascii="Times New Roman" w:hAnsi="Times New Roman"/>
          <w:sz w:val="28"/>
          <w:szCs w:val="28"/>
        </w:rPr>
        <w:t xml:space="preserve">розничной торговли организаций </w:t>
      </w:r>
      <w:r w:rsidR="00317999" w:rsidRPr="008609DD">
        <w:rPr>
          <w:rFonts w:ascii="Times New Roman" w:hAnsi="Times New Roman"/>
          <w:sz w:val="28"/>
          <w:szCs w:val="28"/>
        </w:rPr>
        <w:t>(без субъектов мал</w:t>
      </w:r>
      <w:r w:rsidR="00317999" w:rsidRPr="008609DD">
        <w:rPr>
          <w:rFonts w:ascii="Times New Roman" w:hAnsi="Times New Roman"/>
          <w:sz w:val="28"/>
          <w:szCs w:val="28"/>
        </w:rPr>
        <w:t>о</w:t>
      </w:r>
      <w:r w:rsidR="00317999" w:rsidRPr="008609DD">
        <w:rPr>
          <w:rFonts w:ascii="Times New Roman" w:hAnsi="Times New Roman"/>
          <w:sz w:val="28"/>
          <w:szCs w:val="28"/>
        </w:rPr>
        <w:t>го предпринимательства)</w:t>
      </w:r>
      <w:r w:rsidR="00317999">
        <w:rPr>
          <w:rFonts w:ascii="Times New Roman" w:hAnsi="Times New Roman"/>
          <w:sz w:val="28"/>
          <w:szCs w:val="28"/>
        </w:rPr>
        <w:t xml:space="preserve"> </w:t>
      </w:r>
      <w:r w:rsidR="00372288" w:rsidRPr="008609DD">
        <w:rPr>
          <w:rFonts w:ascii="Times New Roman" w:hAnsi="Times New Roman" w:cs="Times New Roman"/>
          <w:sz w:val="28"/>
          <w:szCs w:val="28"/>
        </w:rPr>
        <w:t xml:space="preserve">в </w:t>
      </w:r>
      <w:r w:rsidR="00B776E8" w:rsidRPr="008609DD">
        <w:rPr>
          <w:rFonts w:ascii="Times New Roman" w:hAnsi="Times New Roman" w:cs="Times New Roman"/>
          <w:sz w:val="28"/>
          <w:szCs w:val="28"/>
        </w:rPr>
        <w:t xml:space="preserve">действующих </w:t>
      </w:r>
      <w:r w:rsidR="00372288" w:rsidRPr="008609DD">
        <w:rPr>
          <w:rFonts w:ascii="Times New Roman" w:hAnsi="Times New Roman" w:cs="Times New Roman"/>
          <w:sz w:val="28"/>
          <w:szCs w:val="28"/>
        </w:rPr>
        <w:t xml:space="preserve">ценах </w:t>
      </w:r>
      <w:r w:rsidR="00A720B8" w:rsidRPr="008609DD">
        <w:rPr>
          <w:rFonts w:ascii="Times New Roman" w:hAnsi="Times New Roman" w:cs="Times New Roman"/>
          <w:sz w:val="28"/>
          <w:szCs w:val="28"/>
        </w:rPr>
        <w:t xml:space="preserve">увеличился </w:t>
      </w:r>
      <w:r w:rsidR="001529F2" w:rsidRPr="008609DD">
        <w:rPr>
          <w:rFonts w:ascii="Times New Roman" w:hAnsi="Times New Roman" w:cs="Times New Roman"/>
          <w:sz w:val="28"/>
          <w:szCs w:val="28"/>
        </w:rPr>
        <w:t>на 26</w:t>
      </w:r>
      <w:r w:rsidR="00B776E8" w:rsidRPr="008609DD">
        <w:rPr>
          <w:rFonts w:ascii="Times New Roman" w:hAnsi="Times New Roman" w:cs="Times New Roman"/>
          <w:sz w:val="28"/>
          <w:szCs w:val="28"/>
        </w:rPr>
        <w:t>,8</w:t>
      </w:r>
      <w:r w:rsidR="00A720B8" w:rsidRPr="008609DD">
        <w:rPr>
          <w:rFonts w:ascii="Times New Roman" w:hAnsi="Times New Roman"/>
          <w:sz w:val="28"/>
          <w:szCs w:val="28"/>
        </w:rPr>
        <w:t> %</w:t>
      </w:r>
      <w:r w:rsidR="00A720B8" w:rsidRPr="008609DD">
        <w:rPr>
          <w:rFonts w:ascii="Times New Roman" w:hAnsi="Times New Roman" w:cs="Times New Roman"/>
          <w:sz w:val="28"/>
          <w:szCs w:val="28"/>
        </w:rPr>
        <w:t xml:space="preserve"> и </w:t>
      </w:r>
      <w:r w:rsidR="005A37D1" w:rsidRPr="008609DD">
        <w:rPr>
          <w:rFonts w:ascii="Times New Roman" w:hAnsi="Times New Roman"/>
          <w:sz w:val="28"/>
          <w:szCs w:val="28"/>
        </w:rPr>
        <w:t xml:space="preserve">составил </w:t>
      </w:r>
      <w:r w:rsidR="001529F2" w:rsidRPr="008609DD">
        <w:rPr>
          <w:rFonts w:ascii="Times New Roman" w:hAnsi="Times New Roman"/>
          <w:sz w:val="28"/>
          <w:szCs w:val="28"/>
        </w:rPr>
        <w:t>195,7</w:t>
      </w:r>
      <w:r w:rsidR="005A37D1" w:rsidRPr="008609DD">
        <w:rPr>
          <w:rFonts w:ascii="Times New Roman" w:hAnsi="Times New Roman"/>
          <w:sz w:val="28"/>
          <w:szCs w:val="28"/>
        </w:rPr>
        <w:t xml:space="preserve"> млрд. рублей</w:t>
      </w:r>
      <w:r w:rsidR="00B776E8" w:rsidRPr="008609DD">
        <w:rPr>
          <w:rFonts w:ascii="Times New Roman" w:hAnsi="Times New Roman"/>
          <w:sz w:val="28"/>
          <w:szCs w:val="28"/>
        </w:rPr>
        <w:t>.</w:t>
      </w:r>
      <w:r w:rsidR="005A37D1" w:rsidRPr="008609DD">
        <w:rPr>
          <w:rFonts w:ascii="Times New Roman" w:hAnsi="Times New Roman"/>
          <w:sz w:val="28"/>
          <w:szCs w:val="28"/>
        </w:rPr>
        <w:t xml:space="preserve"> </w:t>
      </w:r>
      <w:r w:rsidR="000A3395" w:rsidRPr="00E679F8">
        <w:rPr>
          <w:rFonts w:ascii="Times New Roman" w:hAnsi="Times New Roman"/>
          <w:sz w:val="28"/>
          <w:szCs w:val="28"/>
        </w:rPr>
        <w:t>Продолжается активное развитие сетевых предприятий ф</w:t>
      </w:r>
      <w:r w:rsidR="000A3395" w:rsidRPr="00E679F8">
        <w:rPr>
          <w:rFonts w:ascii="Times New Roman" w:hAnsi="Times New Roman"/>
          <w:sz w:val="28"/>
          <w:szCs w:val="28"/>
        </w:rPr>
        <w:t>е</w:t>
      </w:r>
      <w:r w:rsidR="000A3395" w:rsidRPr="00E679F8">
        <w:rPr>
          <w:rFonts w:ascii="Times New Roman" w:hAnsi="Times New Roman"/>
          <w:sz w:val="28"/>
          <w:szCs w:val="28"/>
        </w:rPr>
        <w:t xml:space="preserve">дерального и регионального значения. В 2021 году </w:t>
      </w:r>
      <w:r w:rsidR="00E679F8" w:rsidRPr="00E679F8">
        <w:rPr>
          <w:rFonts w:ascii="Times New Roman" w:hAnsi="Times New Roman"/>
          <w:sz w:val="28"/>
          <w:szCs w:val="28"/>
        </w:rPr>
        <w:t>магазины</w:t>
      </w:r>
      <w:r w:rsidR="000A3395" w:rsidRPr="00E679F8">
        <w:rPr>
          <w:rFonts w:ascii="Times New Roman" w:hAnsi="Times New Roman"/>
          <w:sz w:val="28"/>
          <w:szCs w:val="28"/>
        </w:rPr>
        <w:t xml:space="preserve"> новосибирского торгового холдинга «Сибирский Гигант» </w:t>
      </w:r>
      <w:r w:rsidR="00E679F8" w:rsidRPr="00E679F8">
        <w:rPr>
          <w:rFonts w:ascii="Times New Roman" w:hAnsi="Times New Roman"/>
          <w:sz w:val="28"/>
          <w:szCs w:val="28"/>
        </w:rPr>
        <w:t xml:space="preserve">уступили свои площади </w:t>
      </w:r>
      <w:r w:rsidR="000A3395" w:rsidRPr="00E679F8">
        <w:rPr>
          <w:rFonts w:ascii="Times New Roman" w:hAnsi="Times New Roman"/>
          <w:sz w:val="28"/>
          <w:szCs w:val="28"/>
        </w:rPr>
        <w:t>супермаркет</w:t>
      </w:r>
      <w:r w:rsidR="00E679F8" w:rsidRPr="00E679F8">
        <w:rPr>
          <w:rFonts w:ascii="Times New Roman" w:hAnsi="Times New Roman"/>
          <w:sz w:val="28"/>
          <w:szCs w:val="28"/>
        </w:rPr>
        <w:t>ам</w:t>
      </w:r>
      <w:r w:rsidR="000A3395" w:rsidRPr="00E679F8">
        <w:rPr>
          <w:rFonts w:ascii="Times New Roman" w:hAnsi="Times New Roman"/>
          <w:sz w:val="28"/>
          <w:szCs w:val="28"/>
        </w:rPr>
        <w:t xml:space="preserve"> под брендом «SPAR» </w:t>
      </w:r>
      <w:r w:rsidR="00E679F8">
        <w:rPr>
          <w:rFonts w:ascii="Times New Roman" w:hAnsi="Times New Roman"/>
          <w:sz w:val="28"/>
          <w:szCs w:val="28"/>
        </w:rPr>
        <w:t xml:space="preserve">томской </w:t>
      </w:r>
      <w:r w:rsidR="000A3395" w:rsidRPr="00E679F8">
        <w:rPr>
          <w:rFonts w:ascii="Times New Roman" w:hAnsi="Times New Roman"/>
          <w:sz w:val="28"/>
          <w:szCs w:val="28"/>
        </w:rPr>
        <w:t>Группы компаний «Лама»</w:t>
      </w:r>
      <w:r w:rsidR="00E679F8" w:rsidRPr="00E679F8">
        <w:rPr>
          <w:rFonts w:ascii="Times New Roman" w:hAnsi="Times New Roman"/>
          <w:sz w:val="28"/>
          <w:szCs w:val="28"/>
        </w:rPr>
        <w:t>.</w:t>
      </w:r>
      <w:r w:rsidR="00317999" w:rsidRPr="00317999">
        <w:rPr>
          <w:rFonts w:ascii="Times New Roman" w:hAnsi="Times New Roman"/>
          <w:sz w:val="28"/>
          <w:szCs w:val="28"/>
        </w:rPr>
        <w:t xml:space="preserve"> </w:t>
      </w:r>
      <w:r w:rsidR="00317999" w:rsidRPr="0039117F">
        <w:rPr>
          <w:rFonts w:ascii="Times New Roman" w:hAnsi="Times New Roman"/>
          <w:sz w:val="28"/>
          <w:szCs w:val="28"/>
        </w:rPr>
        <w:t xml:space="preserve">Объем платных услуг, оказанных населению, составил </w:t>
      </w:r>
      <w:r w:rsidR="00317999">
        <w:rPr>
          <w:rFonts w:ascii="Times New Roman" w:hAnsi="Times New Roman"/>
          <w:sz w:val="28"/>
          <w:szCs w:val="28"/>
        </w:rPr>
        <w:t>59,4 млрд. рублей (</w:t>
      </w:r>
      <w:r w:rsidR="00317999" w:rsidRPr="0039117F">
        <w:rPr>
          <w:rFonts w:ascii="Times New Roman" w:hAnsi="Times New Roman"/>
          <w:sz w:val="28"/>
          <w:szCs w:val="28"/>
        </w:rPr>
        <w:t>114,0 %</w:t>
      </w:r>
      <w:r w:rsidR="00317999">
        <w:rPr>
          <w:rFonts w:ascii="Times New Roman" w:hAnsi="Times New Roman"/>
          <w:sz w:val="28"/>
          <w:szCs w:val="28"/>
        </w:rPr>
        <w:t xml:space="preserve"> </w:t>
      </w:r>
      <w:r w:rsidR="00317999" w:rsidRPr="0039117F">
        <w:rPr>
          <w:rFonts w:ascii="Times New Roman" w:eastAsia="Calibri" w:hAnsi="Times New Roman"/>
          <w:sz w:val="28"/>
          <w:szCs w:val="28"/>
        </w:rPr>
        <w:t>к соответствующему периоду 2020 года</w:t>
      </w:r>
      <w:r w:rsidR="00317999" w:rsidRPr="0039117F">
        <w:rPr>
          <w:rFonts w:ascii="Times New Roman" w:hAnsi="Times New Roman"/>
          <w:sz w:val="28"/>
          <w:szCs w:val="28"/>
        </w:rPr>
        <w:t xml:space="preserve"> в действующих ценах</w:t>
      </w:r>
      <w:r w:rsidR="00317999">
        <w:rPr>
          <w:rFonts w:ascii="Times New Roman" w:hAnsi="Times New Roman"/>
          <w:sz w:val="28"/>
          <w:szCs w:val="28"/>
        </w:rPr>
        <w:t>)</w:t>
      </w:r>
      <w:r w:rsidR="00317999" w:rsidRPr="0039117F">
        <w:rPr>
          <w:rFonts w:ascii="Times New Roman" w:hAnsi="Times New Roman"/>
          <w:sz w:val="28"/>
          <w:szCs w:val="28"/>
        </w:rPr>
        <w:t>.</w:t>
      </w:r>
      <w:r w:rsidR="00317999">
        <w:rPr>
          <w:rFonts w:ascii="Times New Roman" w:hAnsi="Times New Roman"/>
          <w:sz w:val="28"/>
          <w:szCs w:val="28"/>
        </w:rPr>
        <w:t xml:space="preserve"> </w:t>
      </w:r>
      <w:r w:rsidR="003F6B00" w:rsidRPr="0039117F">
        <w:rPr>
          <w:rFonts w:ascii="Times New Roman" w:hAnsi="Times New Roman"/>
          <w:sz w:val="28"/>
          <w:szCs w:val="28"/>
        </w:rPr>
        <w:t>О</w:t>
      </w:r>
      <w:r w:rsidR="005A37D1" w:rsidRPr="0039117F">
        <w:rPr>
          <w:rFonts w:ascii="Times New Roman" w:hAnsi="Times New Roman"/>
          <w:sz w:val="28"/>
          <w:szCs w:val="28"/>
        </w:rPr>
        <w:t xml:space="preserve">борот общественного питания </w:t>
      </w:r>
      <w:r w:rsidR="0060097F" w:rsidRPr="0039117F">
        <w:rPr>
          <w:rFonts w:ascii="Times New Roman" w:hAnsi="Times New Roman"/>
          <w:sz w:val="28"/>
          <w:szCs w:val="28"/>
        </w:rPr>
        <w:t>ув</w:t>
      </w:r>
      <w:r w:rsidR="0060097F" w:rsidRPr="0039117F">
        <w:rPr>
          <w:rFonts w:ascii="Times New Roman" w:hAnsi="Times New Roman"/>
          <w:sz w:val="28"/>
          <w:szCs w:val="28"/>
        </w:rPr>
        <w:t>е</w:t>
      </w:r>
      <w:r w:rsidR="0060097F" w:rsidRPr="0039117F">
        <w:rPr>
          <w:rFonts w:ascii="Times New Roman" w:hAnsi="Times New Roman"/>
          <w:sz w:val="28"/>
          <w:szCs w:val="28"/>
        </w:rPr>
        <w:t>личился на 48,0</w:t>
      </w:r>
      <w:r w:rsidR="00A720B8" w:rsidRPr="0039117F">
        <w:rPr>
          <w:rFonts w:ascii="Times New Roman" w:hAnsi="Times New Roman"/>
          <w:sz w:val="28"/>
          <w:szCs w:val="28"/>
        </w:rPr>
        <w:t xml:space="preserve"> % </w:t>
      </w:r>
      <w:r w:rsidR="00BA5448" w:rsidRPr="0039117F">
        <w:rPr>
          <w:rFonts w:ascii="Times New Roman" w:hAnsi="Times New Roman"/>
          <w:sz w:val="28"/>
          <w:szCs w:val="28"/>
        </w:rPr>
        <w:t xml:space="preserve">(в сопоставимых ценах) </w:t>
      </w:r>
      <w:r w:rsidR="00A720B8" w:rsidRPr="0039117F">
        <w:rPr>
          <w:rFonts w:ascii="Times New Roman" w:hAnsi="Times New Roman"/>
          <w:sz w:val="28"/>
          <w:szCs w:val="28"/>
        </w:rPr>
        <w:t xml:space="preserve">и </w:t>
      </w:r>
      <w:r w:rsidR="005A37D1" w:rsidRPr="0039117F">
        <w:rPr>
          <w:rFonts w:ascii="Times New Roman" w:hAnsi="Times New Roman"/>
          <w:sz w:val="28"/>
          <w:szCs w:val="28"/>
        </w:rPr>
        <w:t xml:space="preserve">составил </w:t>
      </w:r>
      <w:r w:rsidR="00307FDB" w:rsidRPr="0039117F">
        <w:rPr>
          <w:rFonts w:ascii="Times New Roman" w:hAnsi="Times New Roman"/>
          <w:sz w:val="28"/>
          <w:szCs w:val="28"/>
        </w:rPr>
        <w:t>4,8</w:t>
      </w:r>
      <w:r w:rsidR="00C17132" w:rsidRPr="0039117F">
        <w:rPr>
          <w:rFonts w:ascii="Times New Roman" w:hAnsi="Times New Roman"/>
          <w:sz w:val="28"/>
          <w:szCs w:val="28"/>
        </w:rPr>
        <w:t> </w:t>
      </w:r>
      <w:r w:rsidR="005A37D1" w:rsidRPr="0039117F">
        <w:rPr>
          <w:rFonts w:ascii="Times New Roman" w:hAnsi="Times New Roman"/>
          <w:sz w:val="28"/>
          <w:szCs w:val="28"/>
        </w:rPr>
        <w:t xml:space="preserve">млрд. рублей. </w:t>
      </w:r>
      <w:r w:rsidR="00EE3C4B" w:rsidRPr="0039117F">
        <w:rPr>
          <w:rFonts w:ascii="Times New Roman" w:hAnsi="Times New Roman"/>
          <w:sz w:val="28"/>
          <w:szCs w:val="28"/>
        </w:rPr>
        <w:t xml:space="preserve">Индекс потребительских цен на товары и платные услуги населению в </w:t>
      </w:r>
      <w:r w:rsidR="009D1A3C" w:rsidRPr="0039117F">
        <w:rPr>
          <w:rFonts w:ascii="Times New Roman" w:hAnsi="Times New Roman"/>
          <w:sz w:val="28"/>
          <w:szCs w:val="28"/>
        </w:rPr>
        <w:t>августе</w:t>
      </w:r>
      <w:r w:rsidR="00EE3C4B" w:rsidRPr="0039117F">
        <w:rPr>
          <w:rFonts w:ascii="Times New Roman" w:hAnsi="Times New Roman"/>
          <w:sz w:val="28"/>
          <w:szCs w:val="28"/>
        </w:rPr>
        <w:t xml:space="preserve"> 20</w:t>
      </w:r>
      <w:r w:rsidR="009D1A3C" w:rsidRPr="0039117F">
        <w:rPr>
          <w:rFonts w:ascii="Times New Roman" w:hAnsi="Times New Roman"/>
          <w:sz w:val="28"/>
          <w:szCs w:val="28"/>
        </w:rPr>
        <w:t>20</w:t>
      </w:r>
      <w:r w:rsidR="00EE3C4B" w:rsidRPr="0039117F">
        <w:rPr>
          <w:rFonts w:ascii="Times New Roman" w:hAnsi="Times New Roman"/>
          <w:sz w:val="28"/>
          <w:szCs w:val="28"/>
        </w:rPr>
        <w:t xml:space="preserve"> года составил 10</w:t>
      </w:r>
      <w:r w:rsidR="00E37751" w:rsidRPr="0039117F">
        <w:rPr>
          <w:rFonts w:ascii="Times New Roman" w:hAnsi="Times New Roman"/>
          <w:sz w:val="28"/>
          <w:szCs w:val="28"/>
        </w:rPr>
        <w:t>5</w:t>
      </w:r>
      <w:r w:rsidR="00EE3C4B" w:rsidRPr="0039117F">
        <w:rPr>
          <w:rFonts w:ascii="Times New Roman" w:hAnsi="Times New Roman"/>
          <w:sz w:val="28"/>
          <w:szCs w:val="28"/>
        </w:rPr>
        <w:t>,</w:t>
      </w:r>
      <w:r w:rsidR="00E37751" w:rsidRPr="0039117F">
        <w:rPr>
          <w:rFonts w:ascii="Times New Roman" w:hAnsi="Times New Roman"/>
          <w:sz w:val="28"/>
          <w:szCs w:val="28"/>
        </w:rPr>
        <w:t>6 % к декабрю 2020</w:t>
      </w:r>
      <w:r w:rsidR="00EE3C4B" w:rsidRPr="0039117F">
        <w:rPr>
          <w:rFonts w:ascii="Times New Roman" w:hAnsi="Times New Roman"/>
          <w:sz w:val="28"/>
          <w:szCs w:val="28"/>
        </w:rPr>
        <w:t xml:space="preserve"> года.</w:t>
      </w:r>
      <w:r w:rsidR="00E52DF8" w:rsidRPr="00E52DF8">
        <w:rPr>
          <w:rFonts w:ascii="Times New Roman" w:eastAsia="Calibri" w:hAnsi="Times New Roman"/>
          <w:sz w:val="28"/>
          <w:szCs w:val="28"/>
        </w:rPr>
        <w:t xml:space="preserve"> </w:t>
      </w:r>
    </w:p>
    <w:p w:rsidR="00E52DF8" w:rsidRPr="0039117F" w:rsidRDefault="00E52DF8" w:rsidP="00E52DF8">
      <w:pPr>
        <w:spacing w:after="0" w:line="240" w:lineRule="auto"/>
        <w:ind w:firstLine="709"/>
        <w:jc w:val="both"/>
        <w:rPr>
          <w:rFonts w:ascii="Times New Roman" w:eastAsia="Calibri" w:hAnsi="Times New Roman" w:cs="Times New Roman"/>
          <w:sz w:val="28"/>
          <w:szCs w:val="28"/>
          <w:lang w:eastAsia="ru-RU"/>
        </w:rPr>
      </w:pPr>
      <w:r w:rsidRPr="0039117F">
        <w:rPr>
          <w:rFonts w:ascii="Times New Roman" w:eastAsia="Calibri" w:hAnsi="Times New Roman"/>
          <w:sz w:val="28"/>
          <w:szCs w:val="28"/>
        </w:rPr>
        <w:t xml:space="preserve">Объем отгруженных товаров промышленного производства </w:t>
      </w:r>
      <w:r w:rsidRPr="0039117F">
        <w:rPr>
          <w:rFonts w:ascii="Times New Roman" w:eastAsia="Calibri" w:hAnsi="Times New Roman" w:cs="Times New Roman"/>
          <w:sz w:val="28"/>
          <w:szCs w:val="28"/>
          <w:lang w:eastAsia="ru-RU"/>
        </w:rPr>
        <w:t>за восемь м</w:t>
      </w:r>
      <w:r w:rsidRPr="0039117F">
        <w:rPr>
          <w:rFonts w:ascii="Times New Roman" w:eastAsia="Calibri" w:hAnsi="Times New Roman" w:cs="Times New Roman"/>
          <w:sz w:val="28"/>
          <w:szCs w:val="28"/>
          <w:lang w:eastAsia="ru-RU"/>
        </w:rPr>
        <w:t>е</w:t>
      </w:r>
      <w:r w:rsidRPr="0039117F">
        <w:rPr>
          <w:rFonts w:ascii="Times New Roman" w:eastAsia="Calibri" w:hAnsi="Times New Roman" w:cs="Times New Roman"/>
          <w:sz w:val="28"/>
          <w:szCs w:val="28"/>
          <w:lang w:eastAsia="ru-RU"/>
        </w:rPr>
        <w:t xml:space="preserve">сяцев 2021 года </w:t>
      </w:r>
      <w:r w:rsidRPr="0039117F">
        <w:rPr>
          <w:rFonts w:ascii="Times New Roman" w:eastAsia="Calibri" w:hAnsi="Times New Roman"/>
          <w:sz w:val="28"/>
          <w:szCs w:val="28"/>
        </w:rPr>
        <w:t>составил 230,3 млрд. рублей (120,6 % к соответствующему п</w:t>
      </w:r>
      <w:r w:rsidRPr="0039117F">
        <w:rPr>
          <w:rFonts w:ascii="Times New Roman" w:eastAsia="Calibri" w:hAnsi="Times New Roman"/>
          <w:sz w:val="28"/>
          <w:szCs w:val="28"/>
        </w:rPr>
        <w:t>е</w:t>
      </w:r>
      <w:r w:rsidRPr="0039117F">
        <w:rPr>
          <w:rFonts w:ascii="Times New Roman" w:eastAsia="Calibri" w:hAnsi="Times New Roman"/>
          <w:sz w:val="28"/>
          <w:szCs w:val="28"/>
        </w:rPr>
        <w:t>риоду 2020 года в текущих ценах).</w:t>
      </w:r>
      <w:r w:rsidRPr="0039117F">
        <w:rPr>
          <w:rFonts w:ascii="Times New Roman" w:eastAsia="Calibri" w:hAnsi="Times New Roman" w:cs="Times New Roman"/>
          <w:sz w:val="28"/>
          <w:szCs w:val="28"/>
          <w:lang w:eastAsia="ru-RU"/>
        </w:rPr>
        <w:t xml:space="preserve"> </w:t>
      </w:r>
    </w:p>
    <w:p w:rsidR="00D5657F" w:rsidRPr="00214537" w:rsidRDefault="007F7E9C" w:rsidP="00D5657F">
      <w:pPr>
        <w:tabs>
          <w:tab w:val="left" w:pos="9355"/>
        </w:tabs>
        <w:spacing w:after="0" w:line="240" w:lineRule="auto"/>
        <w:ind w:firstLine="709"/>
        <w:jc w:val="both"/>
        <w:rPr>
          <w:rFonts w:ascii="Times New Roman" w:hAnsi="Times New Roman"/>
          <w:sz w:val="28"/>
          <w:szCs w:val="28"/>
        </w:rPr>
      </w:pPr>
      <w:r w:rsidRPr="00214537">
        <w:rPr>
          <w:rFonts w:ascii="Times New Roman" w:hAnsi="Times New Roman"/>
          <w:sz w:val="28"/>
          <w:szCs w:val="28"/>
        </w:rPr>
        <w:t>Объем инвестиций в основной капитал п</w:t>
      </w:r>
      <w:r w:rsidR="00D5657F" w:rsidRPr="00214537">
        <w:rPr>
          <w:rFonts w:ascii="Times New Roman" w:hAnsi="Times New Roman"/>
          <w:sz w:val="28"/>
          <w:szCs w:val="28"/>
        </w:rPr>
        <w:t>о итогам первого полугодия 20</w:t>
      </w:r>
      <w:r w:rsidR="007F52F9" w:rsidRPr="00214537">
        <w:rPr>
          <w:rFonts w:ascii="Times New Roman" w:hAnsi="Times New Roman"/>
          <w:sz w:val="28"/>
          <w:szCs w:val="28"/>
        </w:rPr>
        <w:t>2</w:t>
      </w:r>
      <w:r w:rsidR="00214537">
        <w:rPr>
          <w:rFonts w:ascii="Times New Roman" w:hAnsi="Times New Roman"/>
          <w:sz w:val="28"/>
          <w:szCs w:val="28"/>
        </w:rPr>
        <w:t>1</w:t>
      </w:r>
      <w:r w:rsidR="00D5657F" w:rsidRPr="00214537">
        <w:rPr>
          <w:rFonts w:ascii="Times New Roman" w:hAnsi="Times New Roman"/>
          <w:sz w:val="28"/>
          <w:szCs w:val="28"/>
        </w:rPr>
        <w:t xml:space="preserve"> года составил </w:t>
      </w:r>
      <w:r w:rsidR="007F52F9" w:rsidRPr="00214537">
        <w:rPr>
          <w:rFonts w:ascii="Times New Roman" w:hAnsi="Times New Roman"/>
          <w:sz w:val="28"/>
          <w:szCs w:val="28"/>
        </w:rPr>
        <w:t>3</w:t>
      </w:r>
      <w:r w:rsidR="00214537">
        <w:rPr>
          <w:rFonts w:ascii="Times New Roman" w:hAnsi="Times New Roman"/>
          <w:sz w:val="28"/>
          <w:szCs w:val="28"/>
        </w:rPr>
        <w:t>6,9</w:t>
      </w:r>
      <w:r w:rsidR="00D5657F" w:rsidRPr="00214537">
        <w:rPr>
          <w:rFonts w:ascii="Times New Roman" w:hAnsi="Times New Roman"/>
          <w:sz w:val="28"/>
          <w:szCs w:val="28"/>
        </w:rPr>
        <w:t xml:space="preserve"> млрд. рублей (</w:t>
      </w:r>
      <w:r w:rsidR="00214537">
        <w:rPr>
          <w:rFonts w:ascii="Times New Roman" w:hAnsi="Times New Roman"/>
          <w:sz w:val="28"/>
          <w:szCs w:val="28"/>
        </w:rPr>
        <w:t>104,1</w:t>
      </w:r>
      <w:r w:rsidR="00D5657F" w:rsidRPr="00214537">
        <w:rPr>
          <w:rFonts w:ascii="Times New Roman" w:hAnsi="Times New Roman"/>
          <w:sz w:val="28"/>
          <w:szCs w:val="28"/>
        </w:rPr>
        <w:t xml:space="preserve"> % </w:t>
      </w:r>
      <w:r w:rsidR="00D5657F" w:rsidRPr="00214537">
        <w:rPr>
          <w:rFonts w:ascii="Times New Roman" w:hAnsi="Times New Roman" w:cs="Times New Roman"/>
          <w:sz w:val="28"/>
          <w:szCs w:val="28"/>
        </w:rPr>
        <w:t xml:space="preserve">к </w:t>
      </w:r>
      <w:r w:rsidR="005E211D" w:rsidRPr="00214537">
        <w:rPr>
          <w:rFonts w:ascii="Times New Roman" w:hAnsi="Times New Roman" w:cs="Times New Roman"/>
          <w:sz w:val="28"/>
          <w:szCs w:val="28"/>
        </w:rPr>
        <w:t xml:space="preserve">соответствующему периоду </w:t>
      </w:r>
      <w:r w:rsidR="00D5657F" w:rsidRPr="00214537">
        <w:rPr>
          <w:rFonts w:ascii="Times New Roman" w:hAnsi="Times New Roman" w:cs="Times New Roman"/>
          <w:sz w:val="28"/>
          <w:szCs w:val="28"/>
        </w:rPr>
        <w:t>20</w:t>
      </w:r>
      <w:r w:rsidR="00214537">
        <w:rPr>
          <w:rFonts w:ascii="Times New Roman" w:hAnsi="Times New Roman" w:cs="Times New Roman"/>
          <w:sz w:val="28"/>
          <w:szCs w:val="28"/>
        </w:rPr>
        <w:t>20</w:t>
      </w:r>
      <w:r w:rsidR="00D5657F" w:rsidRPr="00214537">
        <w:rPr>
          <w:rFonts w:ascii="Times New Roman" w:hAnsi="Times New Roman" w:cs="Times New Roman"/>
          <w:sz w:val="28"/>
          <w:szCs w:val="28"/>
        </w:rPr>
        <w:t xml:space="preserve"> г</w:t>
      </w:r>
      <w:r w:rsidR="00D5657F" w:rsidRPr="00214537">
        <w:rPr>
          <w:rFonts w:ascii="Times New Roman" w:hAnsi="Times New Roman" w:cs="Times New Roman"/>
          <w:sz w:val="28"/>
          <w:szCs w:val="28"/>
        </w:rPr>
        <w:t>о</w:t>
      </w:r>
      <w:r w:rsidR="00D5657F" w:rsidRPr="00214537">
        <w:rPr>
          <w:rFonts w:ascii="Times New Roman" w:hAnsi="Times New Roman" w:cs="Times New Roman"/>
          <w:sz w:val="28"/>
          <w:szCs w:val="28"/>
        </w:rPr>
        <w:t>да в сопоставимых ценах)</w:t>
      </w:r>
      <w:r w:rsidR="00216B3C" w:rsidRPr="00214537">
        <w:rPr>
          <w:rFonts w:ascii="Times New Roman" w:hAnsi="Times New Roman"/>
          <w:sz w:val="28"/>
          <w:szCs w:val="28"/>
        </w:rPr>
        <w:t xml:space="preserve">. </w:t>
      </w:r>
      <w:r w:rsidR="00DF1DB4" w:rsidRPr="00214537">
        <w:rPr>
          <w:rFonts w:ascii="Times New Roman" w:hAnsi="Times New Roman"/>
          <w:sz w:val="28"/>
          <w:szCs w:val="28"/>
        </w:rPr>
        <w:t xml:space="preserve">Среди </w:t>
      </w:r>
      <w:r w:rsidR="00216B3C" w:rsidRPr="00214537">
        <w:rPr>
          <w:rFonts w:ascii="Times New Roman" w:hAnsi="Times New Roman"/>
          <w:sz w:val="28"/>
          <w:szCs w:val="28"/>
        </w:rPr>
        <w:t xml:space="preserve">источников инвестиций </w:t>
      </w:r>
      <w:r w:rsidR="00D869D4" w:rsidRPr="00214537">
        <w:rPr>
          <w:rFonts w:ascii="Times New Roman" w:hAnsi="Times New Roman"/>
          <w:sz w:val="28"/>
          <w:szCs w:val="28"/>
        </w:rPr>
        <w:t>преоблада</w:t>
      </w:r>
      <w:r w:rsidR="00DF1DB4" w:rsidRPr="00214537">
        <w:rPr>
          <w:rFonts w:ascii="Times New Roman" w:hAnsi="Times New Roman"/>
          <w:sz w:val="28"/>
          <w:szCs w:val="28"/>
        </w:rPr>
        <w:t xml:space="preserve">ют </w:t>
      </w:r>
      <w:r w:rsidR="00214537">
        <w:rPr>
          <w:rFonts w:ascii="Times New Roman" w:hAnsi="Times New Roman"/>
          <w:sz w:val="28"/>
          <w:szCs w:val="28"/>
        </w:rPr>
        <w:t>со</w:t>
      </w:r>
      <w:r w:rsidR="00214537">
        <w:rPr>
          <w:rFonts w:ascii="Times New Roman" w:hAnsi="Times New Roman"/>
          <w:sz w:val="28"/>
          <w:szCs w:val="28"/>
        </w:rPr>
        <w:t>б</w:t>
      </w:r>
      <w:r w:rsidR="00214537">
        <w:rPr>
          <w:rFonts w:ascii="Times New Roman" w:hAnsi="Times New Roman"/>
          <w:sz w:val="28"/>
          <w:szCs w:val="28"/>
        </w:rPr>
        <w:t>ственные</w:t>
      </w:r>
      <w:r w:rsidR="00E0485A" w:rsidRPr="00214537">
        <w:rPr>
          <w:rFonts w:ascii="Times New Roman" w:hAnsi="Times New Roman"/>
          <w:sz w:val="28"/>
          <w:szCs w:val="28"/>
        </w:rPr>
        <w:t xml:space="preserve"> </w:t>
      </w:r>
      <w:r w:rsidR="00D869D4" w:rsidRPr="00214537">
        <w:rPr>
          <w:rFonts w:ascii="Times New Roman" w:hAnsi="Times New Roman"/>
          <w:sz w:val="28"/>
          <w:szCs w:val="28"/>
        </w:rPr>
        <w:t>средств</w:t>
      </w:r>
      <w:r w:rsidR="00DF1DB4" w:rsidRPr="00214537">
        <w:rPr>
          <w:rFonts w:ascii="Times New Roman" w:hAnsi="Times New Roman"/>
          <w:sz w:val="28"/>
          <w:szCs w:val="28"/>
        </w:rPr>
        <w:t>а</w:t>
      </w:r>
      <w:r w:rsidR="00214537">
        <w:rPr>
          <w:rFonts w:ascii="Times New Roman" w:hAnsi="Times New Roman"/>
          <w:sz w:val="28"/>
          <w:szCs w:val="28"/>
        </w:rPr>
        <w:t xml:space="preserve"> предприятий</w:t>
      </w:r>
      <w:r w:rsidR="00DF1DB4" w:rsidRPr="00214537">
        <w:rPr>
          <w:rFonts w:ascii="Times New Roman" w:hAnsi="Times New Roman"/>
          <w:sz w:val="28"/>
          <w:szCs w:val="28"/>
        </w:rPr>
        <w:t xml:space="preserve">; в </w:t>
      </w:r>
      <w:r w:rsidR="00332C64" w:rsidRPr="00214537">
        <w:rPr>
          <w:rFonts w:ascii="Times New Roman" w:hAnsi="Times New Roman"/>
          <w:sz w:val="28"/>
          <w:szCs w:val="28"/>
        </w:rPr>
        <w:t>структур</w:t>
      </w:r>
      <w:r w:rsidR="00DF1DB4" w:rsidRPr="00214537">
        <w:rPr>
          <w:rFonts w:ascii="Times New Roman" w:hAnsi="Times New Roman"/>
          <w:sz w:val="28"/>
          <w:szCs w:val="28"/>
        </w:rPr>
        <w:t>е</w:t>
      </w:r>
      <w:r w:rsidR="00332C64" w:rsidRPr="00214537">
        <w:rPr>
          <w:rFonts w:ascii="Times New Roman" w:hAnsi="Times New Roman"/>
          <w:sz w:val="28"/>
          <w:szCs w:val="28"/>
        </w:rPr>
        <w:t xml:space="preserve"> инвестиций </w:t>
      </w:r>
      <w:r w:rsidR="00216B3C" w:rsidRPr="00214537">
        <w:rPr>
          <w:rFonts w:ascii="Times New Roman" w:hAnsi="Times New Roman"/>
          <w:sz w:val="28"/>
          <w:szCs w:val="28"/>
        </w:rPr>
        <w:t>по видам основных фондов</w:t>
      </w:r>
      <w:r w:rsidR="00946061" w:rsidRPr="00214537">
        <w:rPr>
          <w:rFonts w:ascii="Times New Roman" w:hAnsi="Times New Roman"/>
          <w:sz w:val="28"/>
          <w:szCs w:val="28"/>
        </w:rPr>
        <w:t xml:space="preserve"> наибольшая доля </w:t>
      </w:r>
      <w:r w:rsidRPr="00214537">
        <w:rPr>
          <w:rFonts w:ascii="Times New Roman" w:hAnsi="Times New Roman"/>
          <w:sz w:val="28"/>
          <w:szCs w:val="28"/>
        </w:rPr>
        <w:t>приходится</w:t>
      </w:r>
      <w:r w:rsidR="00946061" w:rsidRPr="00214537">
        <w:rPr>
          <w:rFonts w:ascii="Times New Roman" w:hAnsi="Times New Roman"/>
          <w:sz w:val="28"/>
          <w:szCs w:val="28"/>
        </w:rPr>
        <w:t xml:space="preserve"> на приобретение </w:t>
      </w:r>
      <w:r w:rsidR="00946061" w:rsidRPr="00214537">
        <w:rPr>
          <w:rFonts w:ascii="Times New Roman" w:hAnsi="Times New Roman" w:cs="Times New Roman"/>
          <w:spacing w:val="-2"/>
          <w:sz w:val="28"/>
          <w:szCs w:val="28"/>
        </w:rPr>
        <w:t>машин, оборудования, транспортных средств</w:t>
      </w:r>
      <w:r w:rsidR="00216B3C" w:rsidRPr="00214537">
        <w:rPr>
          <w:rFonts w:ascii="Times New Roman" w:hAnsi="Times New Roman"/>
          <w:sz w:val="28"/>
          <w:szCs w:val="28"/>
        </w:rPr>
        <w:t xml:space="preserve">. </w:t>
      </w:r>
    </w:p>
    <w:p w:rsidR="00107F17" w:rsidRDefault="001616C2" w:rsidP="00FE358C">
      <w:pPr>
        <w:tabs>
          <w:tab w:val="left" w:pos="935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Активизация инвестиционных процессов на территории города Новос</w:t>
      </w:r>
      <w:r>
        <w:rPr>
          <w:rFonts w:ascii="Times New Roman" w:hAnsi="Times New Roman" w:cs="Times New Roman"/>
          <w:sz w:val="28"/>
          <w:szCs w:val="28"/>
        </w:rPr>
        <w:t>и</w:t>
      </w:r>
      <w:r>
        <w:rPr>
          <w:rFonts w:ascii="Times New Roman" w:hAnsi="Times New Roman" w:cs="Times New Roman"/>
          <w:sz w:val="28"/>
          <w:szCs w:val="28"/>
        </w:rPr>
        <w:t>бирска</w:t>
      </w:r>
      <w:r w:rsidR="001A6E6C" w:rsidRPr="00FA4DCC">
        <w:rPr>
          <w:rFonts w:ascii="Times New Roman" w:hAnsi="Times New Roman" w:cs="Times New Roman"/>
          <w:sz w:val="28"/>
          <w:szCs w:val="28"/>
        </w:rPr>
        <w:t xml:space="preserve">, в том числе за счет </w:t>
      </w:r>
      <w:r w:rsidR="003F53BA" w:rsidRPr="00FA4DCC">
        <w:rPr>
          <w:rFonts w:ascii="Times New Roman" w:hAnsi="Times New Roman" w:cs="Times New Roman"/>
          <w:sz w:val="28"/>
          <w:szCs w:val="28"/>
        </w:rPr>
        <w:t>привлечения бюджетных инвестиций в рамках нац</w:t>
      </w:r>
      <w:r w:rsidR="003F53BA" w:rsidRPr="00FA4DCC">
        <w:rPr>
          <w:rFonts w:ascii="Times New Roman" w:hAnsi="Times New Roman" w:cs="Times New Roman"/>
          <w:sz w:val="28"/>
          <w:szCs w:val="28"/>
        </w:rPr>
        <w:t>и</w:t>
      </w:r>
      <w:r w:rsidR="003F53BA" w:rsidRPr="00FA4DCC">
        <w:rPr>
          <w:rFonts w:ascii="Times New Roman" w:hAnsi="Times New Roman" w:cs="Times New Roman"/>
          <w:sz w:val="28"/>
          <w:szCs w:val="28"/>
        </w:rPr>
        <w:t>ональных проектов,</w:t>
      </w:r>
      <w:r w:rsidR="003F53BA" w:rsidRPr="00C96BA7">
        <w:rPr>
          <w:rFonts w:ascii="Times New Roman" w:hAnsi="Times New Roman" w:cs="Times New Roman"/>
          <w:sz w:val="28"/>
          <w:szCs w:val="28"/>
        </w:rPr>
        <w:t xml:space="preserve"> которые охватывают наиболее значимые для населения сф</w:t>
      </w:r>
      <w:r w:rsidR="003F53BA" w:rsidRPr="00C96BA7">
        <w:rPr>
          <w:rFonts w:ascii="Times New Roman" w:hAnsi="Times New Roman" w:cs="Times New Roman"/>
          <w:sz w:val="28"/>
          <w:szCs w:val="28"/>
        </w:rPr>
        <w:t>е</w:t>
      </w:r>
      <w:r w:rsidR="003F53BA" w:rsidRPr="00C96BA7">
        <w:rPr>
          <w:rFonts w:ascii="Times New Roman" w:hAnsi="Times New Roman" w:cs="Times New Roman"/>
          <w:sz w:val="28"/>
          <w:szCs w:val="28"/>
        </w:rPr>
        <w:t>ры жизни: образование, науку, цифровую экономику, безопасные качественные дороги</w:t>
      </w:r>
      <w:r w:rsidR="003F53BA">
        <w:rPr>
          <w:rFonts w:ascii="Times New Roman" w:hAnsi="Times New Roman" w:cs="Times New Roman"/>
          <w:sz w:val="28"/>
          <w:szCs w:val="28"/>
        </w:rPr>
        <w:t xml:space="preserve">, а также за счет </w:t>
      </w:r>
      <w:r w:rsidR="003F53BA" w:rsidRPr="00C96BA7">
        <w:rPr>
          <w:rFonts w:ascii="Times New Roman" w:hAnsi="Times New Roman" w:cs="Times New Roman"/>
          <w:sz w:val="28"/>
          <w:szCs w:val="28"/>
        </w:rPr>
        <w:t>развития механизмов стимулирования частных инвест</w:t>
      </w:r>
      <w:r w:rsidR="003F53BA" w:rsidRPr="00C96BA7">
        <w:rPr>
          <w:rFonts w:ascii="Times New Roman" w:hAnsi="Times New Roman" w:cs="Times New Roman"/>
          <w:sz w:val="28"/>
          <w:szCs w:val="28"/>
        </w:rPr>
        <w:t>и</w:t>
      </w:r>
      <w:r w:rsidR="003F53BA" w:rsidRPr="00C96BA7">
        <w:rPr>
          <w:rFonts w:ascii="Times New Roman" w:hAnsi="Times New Roman" w:cs="Times New Roman"/>
          <w:sz w:val="28"/>
          <w:szCs w:val="28"/>
        </w:rPr>
        <w:t xml:space="preserve">ций, развития </w:t>
      </w:r>
      <w:proofErr w:type="spellStart"/>
      <w:r w:rsidR="003F53BA" w:rsidRPr="00C96BA7">
        <w:rPr>
          <w:rFonts w:ascii="Times New Roman" w:hAnsi="Times New Roman" w:cs="Times New Roman"/>
          <w:sz w:val="28"/>
          <w:szCs w:val="28"/>
        </w:rPr>
        <w:t>муниципально</w:t>
      </w:r>
      <w:proofErr w:type="spellEnd"/>
      <w:r w:rsidR="003F53BA" w:rsidRPr="00C96BA7">
        <w:rPr>
          <w:rFonts w:ascii="Times New Roman" w:hAnsi="Times New Roman" w:cs="Times New Roman"/>
          <w:sz w:val="28"/>
          <w:szCs w:val="28"/>
        </w:rPr>
        <w:t>-частного партнерства,</w:t>
      </w:r>
      <w:r w:rsidR="00FA4DCC">
        <w:rPr>
          <w:rFonts w:ascii="Times New Roman" w:hAnsi="Times New Roman" w:cs="Times New Roman"/>
          <w:sz w:val="28"/>
          <w:szCs w:val="28"/>
        </w:rPr>
        <w:t xml:space="preserve"> будет способствовать </w:t>
      </w:r>
      <w:r w:rsidR="000159E6">
        <w:rPr>
          <w:rFonts w:ascii="Times New Roman" w:hAnsi="Times New Roman" w:cs="Times New Roman"/>
          <w:sz w:val="28"/>
          <w:szCs w:val="28"/>
        </w:rPr>
        <w:t xml:space="preserve">в </w:t>
      </w:r>
      <w:r w:rsidR="000159E6">
        <w:rPr>
          <w:rFonts w:ascii="Times New Roman" w:hAnsi="Times New Roman" w:cs="Times New Roman"/>
          <w:sz w:val="28"/>
          <w:szCs w:val="28"/>
        </w:rPr>
        <w:lastRenderedPageBreak/>
        <w:t xml:space="preserve">среднесрочной перспективе </w:t>
      </w:r>
      <w:r>
        <w:rPr>
          <w:rFonts w:ascii="Times New Roman" w:hAnsi="Times New Roman" w:cs="Times New Roman"/>
          <w:sz w:val="28"/>
          <w:szCs w:val="28"/>
        </w:rPr>
        <w:t>экономическому росту.</w:t>
      </w:r>
      <w:proofErr w:type="gramEnd"/>
      <w:r>
        <w:rPr>
          <w:rFonts w:ascii="Times New Roman" w:hAnsi="Times New Roman" w:cs="Times New Roman"/>
          <w:sz w:val="28"/>
          <w:szCs w:val="28"/>
        </w:rPr>
        <w:t xml:space="preserve"> </w:t>
      </w:r>
      <w:r w:rsidR="00107F17">
        <w:rPr>
          <w:rFonts w:ascii="Times New Roman" w:hAnsi="Times New Roman" w:cs="Times New Roman"/>
          <w:sz w:val="28"/>
          <w:szCs w:val="28"/>
        </w:rPr>
        <w:t>Экономический рост</w:t>
      </w:r>
      <w:r w:rsidR="003D7B9E">
        <w:rPr>
          <w:rFonts w:ascii="Times New Roman" w:hAnsi="Times New Roman" w:cs="Times New Roman"/>
          <w:sz w:val="28"/>
          <w:szCs w:val="28"/>
        </w:rPr>
        <w:t xml:space="preserve">, </w:t>
      </w:r>
      <w:r w:rsidR="003D7B9E" w:rsidRPr="003D7B9E">
        <w:rPr>
          <w:rFonts w:ascii="Times New Roman" w:hAnsi="Times New Roman" w:cs="Times New Roman"/>
          <w:sz w:val="28"/>
          <w:szCs w:val="28"/>
        </w:rPr>
        <w:t>реал</w:t>
      </w:r>
      <w:r w:rsidR="003D7B9E" w:rsidRPr="003D7B9E">
        <w:rPr>
          <w:rFonts w:ascii="Times New Roman" w:hAnsi="Times New Roman" w:cs="Times New Roman"/>
          <w:sz w:val="28"/>
          <w:szCs w:val="28"/>
        </w:rPr>
        <w:t>и</w:t>
      </w:r>
      <w:r w:rsidR="003D7B9E" w:rsidRPr="003D7B9E">
        <w:rPr>
          <w:rFonts w:ascii="Times New Roman" w:hAnsi="Times New Roman" w:cs="Times New Roman"/>
          <w:sz w:val="28"/>
          <w:szCs w:val="28"/>
        </w:rPr>
        <w:t xml:space="preserve">зация мероприятий, направленных на содействие занятости </w:t>
      </w:r>
      <w:r w:rsidR="003D7B9E">
        <w:rPr>
          <w:rFonts w:ascii="Times New Roman" w:hAnsi="Times New Roman" w:cs="Times New Roman"/>
          <w:sz w:val="28"/>
          <w:szCs w:val="28"/>
        </w:rPr>
        <w:t xml:space="preserve">населения, в том числе </w:t>
      </w:r>
      <w:r w:rsidR="003D7B9E" w:rsidRPr="003D7B9E">
        <w:rPr>
          <w:rFonts w:ascii="Times New Roman" w:hAnsi="Times New Roman" w:cs="Times New Roman"/>
          <w:sz w:val="28"/>
          <w:szCs w:val="28"/>
        </w:rPr>
        <w:t>таких категорий, как люди старшего поколения, инвалиды, молодежь, а также лица, находящихся в отпуске по уходу за ребенком</w:t>
      </w:r>
      <w:r w:rsidR="003D7B9E">
        <w:rPr>
          <w:rFonts w:ascii="Times New Roman" w:hAnsi="Times New Roman" w:cs="Times New Roman"/>
          <w:sz w:val="28"/>
          <w:szCs w:val="28"/>
        </w:rPr>
        <w:t>, обеспечат</w:t>
      </w:r>
      <w:r w:rsidR="00107F17">
        <w:rPr>
          <w:rFonts w:ascii="Times New Roman" w:hAnsi="Times New Roman" w:cs="Times New Roman"/>
          <w:sz w:val="28"/>
          <w:szCs w:val="28"/>
        </w:rPr>
        <w:t xml:space="preserve"> развити</w:t>
      </w:r>
      <w:r w:rsidR="003D7B9E">
        <w:rPr>
          <w:rFonts w:ascii="Times New Roman" w:hAnsi="Times New Roman" w:cs="Times New Roman"/>
          <w:sz w:val="28"/>
          <w:szCs w:val="28"/>
        </w:rPr>
        <w:t>е</w:t>
      </w:r>
      <w:r w:rsidR="00107F17">
        <w:rPr>
          <w:rFonts w:ascii="Times New Roman" w:hAnsi="Times New Roman" w:cs="Times New Roman"/>
          <w:sz w:val="28"/>
          <w:szCs w:val="28"/>
        </w:rPr>
        <w:t xml:space="preserve"> рынка труда</w:t>
      </w:r>
      <w:r w:rsidR="003D7B9E">
        <w:rPr>
          <w:rFonts w:ascii="Times New Roman" w:hAnsi="Times New Roman" w:cs="Times New Roman"/>
          <w:sz w:val="28"/>
          <w:szCs w:val="28"/>
        </w:rPr>
        <w:t>.</w:t>
      </w:r>
      <w:r w:rsidR="00107F17">
        <w:rPr>
          <w:rFonts w:ascii="Times New Roman" w:hAnsi="Times New Roman" w:cs="Times New Roman"/>
          <w:sz w:val="28"/>
          <w:szCs w:val="28"/>
        </w:rPr>
        <w:t xml:space="preserve"> </w:t>
      </w:r>
    </w:p>
    <w:p w:rsidR="00107F17" w:rsidRDefault="00E60E83" w:rsidP="00FE358C">
      <w:pPr>
        <w:tabs>
          <w:tab w:val="lef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потребительского спроса будет обеспечено устойчивым р</w:t>
      </w:r>
      <w:r>
        <w:rPr>
          <w:rFonts w:ascii="Times New Roman" w:hAnsi="Times New Roman" w:cs="Times New Roman"/>
          <w:sz w:val="28"/>
          <w:szCs w:val="28"/>
        </w:rPr>
        <w:t>о</w:t>
      </w:r>
      <w:r>
        <w:rPr>
          <w:rFonts w:ascii="Times New Roman" w:hAnsi="Times New Roman" w:cs="Times New Roman"/>
          <w:sz w:val="28"/>
          <w:szCs w:val="28"/>
        </w:rPr>
        <w:t xml:space="preserve">стом </w:t>
      </w:r>
      <w:r w:rsidR="00762CBF">
        <w:rPr>
          <w:rFonts w:ascii="Times New Roman" w:hAnsi="Times New Roman" w:cs="Times New Roman"/>
          <w:sz w:val="28"/>
          <w:szCs w:val="28"/>
        </w:rPr>
        <w:t xml:space="preserve">среднемесячной начисленной </w:t>
      </w:r>
      <w:r>
        <w:rPr>
          <w:rFonts w:ascii="Times New Roman" w:hAnsi="Times New Roman" w:cs="Times New Roman"/>
          <w:sz w:val="28"/>
          <w:szCs w:val="28"/>
        </w:rPr>
        <w:t>заработной платы, в том числе в бюджетном секторе.</w:t>
      </w:r>
      <w:r w:rsidR="00762CBF">
        <w:rPr>
          <w:rFonts w:ascii="Times New Roman" w:hAnsi="Times New Roman" w:cs="Times New Roman"/>
          <w:sz w:val="28"/>
          <w:szCs w:val="28"/>
        </w:rPr>
        <w:t xml:space="preserve"> </w:t>
      </w:r>
      <w:proofErr w:type="gramStart"/>
      <w:r w:rsidR="003D7B9E" w:rsidRPr="00E60E83">
        <w:rPr>
          <w:rFonts w:ascii="Times New Roman" w:hAnsi="Times New Roman" w:cs="Times New Roman"/>
          <w:sz w:val="28"/>
          <w:szCs w:val="28"/>
        </w:rPr>
        <w:t>На обеспечение устойчивого роста оплаты труда работников будут направлены следующие меры государственной политики: ежегодное установл</w:t>
      </w:r>
      <w:r w:rsidR="003D7B9E" w:rsidRPr="00E60E83">
        <w:rPr>
          <w:rFonts w:ascii="Times New Roman" w:hAnsi="Times New Roman" w:cs="Times New Roman"/>
          <w:sz w:val="28"/>
          <w:szCs w:val="28"/>
        </w:rPr>
        <w:t>е</w:t>
      </w:r>
      <w:r w:rsidR="003D7B9E" w:rsidRPr="00E60E83">
        <w:rPr>
          <w:rFonts w:ascii="Times New Roman" w:hAnsi="Times New Roman" w:cs="Times New Roman"/>
          <w:sz w:val="28"/>
          <w:szCs w:val="28"/>
        </w:rPr>
        <w:t>ние минимального размера оплаты труда исходя из величины медианной зар</w:t>
      </w:r>
      <w:r w:rsidR="003D7B9E" w:rsidRPr="00E60E83">
        <w:rPr>
          <w:rFonts w:ascii="Times New Roman" w:hAnsi="Times New Roman" w:cs="Times New Roman"/>
          <w:sz w:val="28"/>
          <w:szCs w:val="28"/>
        </w:rPr>
        <w:t>а</w:t>
      </w:r>
      <w:r w:rsidR="003D7B9E" w:rsidRPr="00E60E83">
        <w:rPr>
          <w:rFonts w:ascii="Times New Roman" w:hAnsi="Times New Roman" w:cs="Times New Roman"/>
          <w:sz w:val="28"/>
          <w:szCs w:val="28"/>
        </w:rPr>
        <w:t>ботной платы, рассчитанной Росстатом за год, предшествующий принятию зак</w:t>
      </w:r>
      <w:r w:rsidR="003D7B9E" w:rsidRPr="00E60E83">
        <w:rPr>
          <w:rFonts w:ascii="Times New Roman" w:hAnsi="Times New Roman" w:cs="Times New Roman"/>
          <w:sz w:val="28"/>
          <w:szCs w:val="28"/>
        </w:rPr>
        <w:t>о</w:t>
      </w:r>
      <w:r w:rsidR="003D7B9E" w:rsidRPr="00E60E83">
        <w:rPr>
          <w:rFonts w:ascii="Times New Roman" w:hAnsi="Times New Roman" w:cs="Times New Roman"/>
          <w:sz w:val="28"/>
          <w:szCs w:val="28"/>
        </w:rPr>
        <w:t>на; поддержание достигнутых уровней заработной платы отдельных категорий работников, определенных указами Президента Российской Федерации; пров</w:t>
      </w:r>
      <w:r w:rsidR="003D7B9E" w:rsidRPr="00E60E83">
        <w:rPr>
          <w:rFonts w:ascii="Times New Roman" w:hAnsi="Times New Roman" w:cs="Times New Roman"/>
          <w:sz w:val="28"/>
          <w:szCs w:val="28"/>
        </w:rPr>
        <w:t>е</w:t>
      </w:r>
      <w:r w:rsidR="003D7B9E" w:rsidRPr="00E60E83">
        <w:rPr>
          <w:rFonts w:ascii="Times New Roman" w:hAnsi="Times New Roman" w:cs="Times New Roman"/>
          <w:sz w:val="28"/>
          <w:szCs w:val="28"/>
        </w:rPr>
        <w:t>дение ежегодной индексации заработной платы иных категорий работников о</w:t>
      </w:r>
      <w:r w:rsidR="003D7B9E" w:rsidRPr="00E60E83">
        <w:rPr>
          <w:rFonts w:ascii="Times New Roman" w:hAnsi="Times New Roman" w:cs="Times New Roman"/>
          <w:sz w:val="28"/>
          <w:szCs w:val="28"/>
        </w:rPr>
        <w:t>р</w:t>
      </w:r>
      <w:r w:rsidR="003D7B9E" w:rsidRPr="00E60E83">
        <w:rPr>
          <w:rFonts w:ascii="Times New Roman" w:hAnsi="Times New Roman" w:cs="Times New Roman"/>
          <w:sz w:val="28"/>
          <w:szCs w:val="28"/>
        </w:rPr>
        <w:t>ганизаций бюджетной сферы.</w:t>
      </w:r>
      <w:proofErr w:type="gramEnd"/>
      <w:r w:rsidR="003D7B9E" w:rsidRPr="00E60E83">
        <w:rPr>
          <w:rFonts w:ascii="Times New Roman" w:hAnsi="Times New Roman" w:cs="Times New Roman"/>
          <w:sz w:val="28"/>
          <w:szCs w:val="28"/>
        </w:rPr>
        <w:t xml:space="preserve"> Во внебюджетном секторе рост заработной платы в целом будет определяться динамикой производительности труда и предлож</w:t>
      </w:r>
      <w:r w:rsidR="003D7B9E" w:rsidRPr="00E60E83">
        <w:rPr>
          <w:rFonts w:ascii="Times New Roman" w:hAnsi="Times New Roman" w:cs="Times New Roman"/>
          <w:sz w:val="28"/>
          <w:szCs w:val="28"/>
        </w:rPr>
        <w:t>е</w:t>
      </w:r>
      <w:r w:rsidR="003D7B9E" w:rsidRPr="00E60E83">
        <w:rPr>
          <w:rFonts w:ascii="Times New Roman" w:hAnsi="Times New Roman" w:cs="Times New Roman"/>
          <w:sz w:val="28"/>
          <w:szCs w:val="28"/>
        </w:rPr>
        <w:t>нием трудовых ресурсов на рынке труда при сохранении спроса на них.</w:t>
      </w:r>
    </w:p>
    <w:p w:rsidR="004209FC" w:rsidRPr="00846FC8" w:rsidRDefault="004209FC" w:rsidP="00FE358C">
      <w:pPr>
        <w:tabs>
          <w:tab w:val="left" w:pos="9355"/>
        </w:tabs>
        <w:spacing w:after="0" w:line="240" w:lineRule="auto"/>
        <w:ind w:firstLine="709"/>
        <w:jc w:val="both"/>
        <w:rPr>
          <w:rFonts w:ascii="Times New Roman" w:hAnsi="Times New Roman" w:cs="Times New Roman"/>
          <w:sz w:val="28"/>
          <w:szCs w:val="28"/>
          <w:highlight w:val="yellow"/>
        </w:rPr>
      </w:pPr>
    </w:p>
    <w:p w:rsidR="00E43A2B" w:rsidRPr="00FE0225" w:rsidRDefault="00BA1C30" w:rsidP="00AA1C3B">
      <w:pPr>
        <w:pStyle w:val="a3"/>
        <w:autoSpaceDE w:val="0"/>
        <w:autoSpaceDN w:val="0"/>
        <w:adjustRightInd w:val="0"/>
        <w:spacing w:after="0" w:line="240" w:lineRule="auto"/>
        <w:ind w:left="0"/>
        <w:jc w:val="center"/>
        <w:rPr>
          <w:rFonts w:ascii="Times New Roman" w:hAnsi="Times New Roman" w:cs="Times New Roman"/>
          <w:b/>
          <w:sz w:val="28"/>
          <w:szCs w:val="28"/>
        </w:rPr>
      </w:pPr>
      <w:r w:rsidRPr="00FE0225">
        <w:rPr>
          <w:rFonts w:ascii="Times New Roman" w:hAnsi="Times New Roman" w:cs="Times New Roman"/>
          <w:b/>
          <w:sz w:val="28"/>
          <w:szCs w:val="28"/>
        </w:rPr>
        <w:t>2. </w:t>
      </w:r>
      <w:r w:rsidR="009E6AC7" w:rsidRPr="00FE0225">
        <w:rPr>
          <w:rFonts w:ascii="Times New Roman" w:hAnsi="Times New Roman" w:cs="Times New Roman"/>
          <w:b/>
          <w:sz w:val="28"/>
          <w:szCs w:val="28"/>
        </w:rPr>
        <w:t>О</w:t>
      </w:r>
      <w:r w:rsidR="00BD01EC" w:rsidRPr="00FE0225">
        <w:rPr>
          <w:rFonts w:ascii="Times New Roman" w:hAnsi="Times New Roman" w:cs="Times New Roman"/>
          <w:b/>
          <w:sz w:val="28"/>
          <w:szCs w:val="28"/>
        </w:rPr>
        <w:t>ценк</w:t>
      </w:r>
      <w:r w:rsidR="00BD584F" w:rsidRPr="00FE0225">
        <w:rPr>
          <w:rFonts w:ascii="Times New Roman" w:hAnsi="Times New Roman" w:cs="Times New Roman"/>
          <w:b/>
          <w:sz w:val="28"/>
          <w:szCs w:val="28"/>
        </w:rPr>
        <w:t>а</w:t>
      </w:r>
      <w:r w:rsidR="00BD01EC" w:rsidRPr="00FE0225">
        <w:rPr>
          <w:rFonts w:ascii="Times New Roman" w:hAnsi="Times New Roman" w:cs="Times New Roman"/>
          <w:b/>
          <w:sz w:val="28"/>
          <w:szCs w:val="28"/>
        </w:rPr>
        <w:t xml:space="preserve"> факторов и ограничений экономического роста </w:t>
      </w:r>
      <w:r w:rsidR="00B25CCF" w:rsidRPr="00FE0225">
        <w:rPr>
          <w:rFonts w:ascii="Times New Roman" w:hAnsi="Times New Roman" w:cs="Times New Roman"/>
          <w:b/>
          <w:sz w:val="28"/>
          <w:szCs w:val="28"/>
        </w:rPr>
        <w:br/>
      </w:r>
      <w:r w:rsidR="00BD01EC" w:rsidRPr="00FE0225">
        <w:rPr>
          <w:rFonts w:ascii="Times New Roman" w:hAnsi="Times New Roman" w:cs="Times New Roman"/>
          <w:b/>
          <w:sz w:val="28"/>
          <w:szCs w:val="28"/>
        </w:rPr>
        <w:t xml:space="preserve">города Новосибирска на </w:t>
      </w:r>
      <w:r w:rsidR="00A65AB6" w:rsidRPr="00FE0225">
        <w:rPr>
          <w:rFonts w:ascii="Times New Roman" w:hAnsi="Times New Roman" w:cs="Times New Roman"/>
          <w:b/>
          <w:sz w:val="28"/>
          <w:szCs w:val="28"/>
        </w:rPr>
        <w:t>период 20</w:t>
      </w:r>
      <w:r w:rsidR="008F4402" w:rsidRPr="00FE0225">
        <w:rPr>
          <w:rFonts w:ascii="Times New Roman" w:hAnsi="Times New Roman" w:cs="Times New Roman"/>
          <w:b/>
          <w:sz w:val="28"/>
          <w:szCs w:val="28"/>
        </w:rPr>
        <w:t>2</w:t>
      </w:r>
      <w:r w:rsidR="00FE0225">
        <w:rPr>
          <w:rFonts w:ascii="Times New Roman" w:hAnsi="Times New Roman" w:cs="Times New Roman"/>
          <w:b/>
          <w:sz w:val="28"/>
          <w:szCs w:val="28"/>
        </w:rPr>
        <w:t>2</w:t>
      </w:r>
      <w:r w:rsidR="00A65AB6" w:rsidRPr="00FE0225">
        <w:rPr>
          <w:rFonts w:ascii="Times New Roman" w:hAnsi="Times New Roman" w:cs="Times New Roman"/>
          <w:b/>
          <w:sz w:val="28"/>
          <w:szCs w:val="28"/>
        </w:rPr>
        <w:t xml:space="preserve"> – 202</w:t>
      </w:r>
      <w:r w:rsidR="00FE0225">
        <w:rPr>
          <w:rFonts w:ascii="Times New Roman" w:hAnsi="Times New Roman" w:cs="Times New Roman"/>
          <w:b/>
          <w:sz w:val="28"/>
          <w:szCs w:val="28"/>
        </w:rPr>
        <w:t>4</w:t>
      </w:r>
      <w:r w:rsidR="00A65AB6" w:rsidRPr="00FE0225">
        <w:rPr>
          <w:rFonts w:ascii="Times New Roman" w:hAnsi="Times New Roman" w:cs="Times New Roman"/>
          <w:b/>
          <w:sz w:val="28"/>
          <w:szCs w:val="28"/>
        </w:rPr>
        <w:t xml:space="preserve"> годов</w:t>
      </w:r>
      <w:r w:rsidR="00E43A2B" w:rsidRPr="00FE0225">
        <w:rPr>
          <w:rFonts w:ascii="Times New Roman" w:hAnsi="Times New Roman" w:cs="Times New Roman"/>
          <w:b/>
          <w:sz w:val="28"/>
          <w:szCs w:val="28"/>
        </w:rPr>
        <w:t xml:space="preserve"> </w:t>
      </w:r>
    </w:p>
    <w:p w:rsidR="007A467D" w:rsidRPr="00FE0225" w:rsidRDefault="007A467D" w:rsidP="00AA1C3B">
      <w:pPr>
        <w:pStyle w:val="a3"/>
        <w:autoSpaceDE w:val="0"/>
        <w:autoSpaceDN w:val="0"/>
        <w:adjustRightInd w:val="0"/>
        <w:spacing w:after="0" w:line="240" w:lineRule="auto"/>
        <w:ind w:left="0"/>
        <w:jc w:val="center"/>
        <w:rPr>
          <w:rFonts w:ascii="Times New Roman" w:hAnsi="Times New Roman" w:cs="Times New Roman"/>
          <w:b/>
          <w:sz w:val="28"/>
          <w:szCs w:val="28"/>
        </w:rPr>
      </w:pPr>
    </w:p>
    <w:p w:rsidR="005E211D" w:rsidRPr="00FE0225" w:rsidRDefault="005E211D" w:rsidP="005E211D">
      <w:pPr>
        <w:tabs>
          <w:tab w:val="left" w:pos="9355"/>
        </w:tabs>
        <w:spacing w:after="0" w:line="240" w:lineRule="auto"/>
        <w:ind w:firstLine="709"/>
        <w:jc w:val="both"/>
        <w:rPr>
          <w:rFonts w:ascii="Times New Roman" w:hAnsi="Times New Roman" w:cs="Times New Roman"/>
          <w:sz w:val="28"/>
          <w:szCs w:val="28"/>
        </w:rPr>
      </w:pPr>
      <w:r w:rsidRPr="00FE0225">
        <w:rPr>
          <w:rFonts w:ascii="Times New Roman" w:hAnsi="Times New Roman" w:cs="Times New Roman"/>
          <w:sz w:val="28"/>
          <w:szCs w:val="28"/>
        </w:rPr>
        <w:t>Факторы и ограничения экономического роста города Новосибирска пре</w:t>
      </w:r>
      <w:r w:rsidRPr="00FE0225">
        <w:rPr>
          <w:rFonts w:ascii="Times New Roman" w:hAnsi="Times New Roman" w:cs="Times New Roman"/>
          <w:sz w:val="28"/>
          <w:szCs w:val="28"/>
        </w:rPr>
        <w:t>д</w:t>
      </w:r>
      <w:r w:rsidRPr="00FE0225">
        <w:rPr>
          <w:rFonts w:ascii="Times New Roman" w:hAnsi="Times New Roman" w:cs="Times New Roman"/>
          <w:sz w:val="28"/>
          <w:szCs w:val="28"/>
        </w:rPr>
        <w:t>ставлены в таблице 1.</w:t>
      </w:r>
    </w:p>
    <w:p w:rsidR="005E211D" w:rsidRPr="00846FC8" w:rsidRDefault="005E211D" w:rsidP="00AA1C3B">
      <w:pPr>
        <w:pStyle w:val="a3"/>
        <w:autoSpaceDE w:val="0"/>
        <w:autoSpaceDN w:val="0"/>
        <w:adjustRightInd w:val="0"/>
        <w:spacing w:after="0" w:line="240" w:lineRule="auto"/>
        <w:ind w:left="0"/>
        <w:jc w:val="center"/>
        <w:rPr>
          <w:rFonts w:ascii="Times New Roman" w:hAnsi="Times New Roman" w:cs="Times New Roman"/>
          <w:b/>
          <w:sz w:val="28"/>
          <w:szCs w:val="28"/>
          <w:highlight w:val="yellow"/>
        </w:rPr>
      </w:pPr>
    </w:p>
    <w:p w:rsidR="009A371F" w:rsidRPr="00B0036C" w:rsidRDefault="009A371F" w:rsidP="009A371F">
      <w:pPr>
        <w:pStyle w:val="a3"/>
        <w:autoSpaceDE w:val="0"/>
        <w:autoSpaceDN w:val="0"/>
        <w:adjustRightInd w:val="0"/>
        <w:spacing w:after="0" w:line="240" w:lineRule="auto"/>
        <w:ind w:left="0"/>
        <w:jc w:val="right"/>
        <w:rPr>
          <w:rFonts w:ascii="Times New Roman" w:hAnsi="Times New Roman" w:cs="Times New Roman"/>
          <w:sz w:val="28"/>
          <w:szCs w:val="28"/>
        </w:rPr>
      </w:pPr>
      <w:r w:rsidRPr="00B0036C">
        <w:rPr>
          <w:rFonts w:ascii="Times New Roman" w:hAnsi="Times New Roman" w:cs="Times New Roman"/>
          <w:sz w:val="28"/>
          <w:szCs w:val="28"/>
        </w:rPr>
        <w:t>Таблица 1</w:t>
      </w:r>
    </w:p>
    <w:p w:rsidR="009A371F" w:rsidRPr="00B0036C" w:rsidRDefault="009A371F" w:rsidP="009A371F">
      <w:pPr>
        <w:pStyle w:val="a3"/>
        <w:autoSpaceDE w:val="0"/>
        <w:autoSpaceDN w:val="0"/>
        <w:adjustRightInd w:val="0"/>
        <w:spacing w:after="0" w:line="240" w:lineRule="auto"/>
        <w:ind w:left="0"/>
        <w:jc w:val="center"/>
        <w:rPr>
          <w:rFonts w:ascii="Times New Roman" w:hAnsi="Times New Roman" w:cs="Times New Roman"/>
          <w:b/>
          <w:sz w:val="28"/>
          <w:szCs w:val="28"/>
        </w:rPr>
      </w:pPr>
      <w:r w:rsidRPr="00B0036C">
        <w:rPr>
          <w:rFonts w:ascii="Times New Roman" w:hAnsi="Times New Roman" w:cs="Times New Roman"/>
          <w:b/>
          <w:sz w:val="28"/>
          <w:szCs w:val="28"/>
        </w:rPr>
        <w:t xml:space="preserve">ФАКТОРЫ И ОГРАНИЧЕНИЯ </w:t>
      </w:r>
      <w:r w:rsidRPr="00B0036C">
        <w:rPr>
          <w:rFonts w:ascii="Times New Roman" w:hAnsi="Times New Roman" w:cs="Times New Roman"/>
          <w:b/>
          <w:sz w:val="28"/>
          <w:szCs w:val="28"/>
        </w:rPr>
        <w:br/>
        <w:t xml:space="preserve">экономического роста города Новосибирска </w:t>
      </w:r>
    </w:p>
    <w:p w:rsidR="009A371F" w:rsidRPr="00B0036C" w:rsidRDefault="009A371F" w:rsidP="009A371F">
      <w:pPr>
        <w:pStyle w:val="a3"/>
        <w:autoSpaceDE w:val="0"/>
        <w:autoSpaceDN w:val="0"/>
        <w:adjustRightInd w:val="0"/>
        <w:spacing w:after="0" w:line="240" w:lineRule="auto"/>
        <w:ind w:left="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5016"/>
      </w:tblGrid>
      <w:tr w:rsidR="00DF5DFC" w:rsidRPr="00B0036C" w:rsidTr="00617A1D">
        <w:tc>
          <w:tcPr>
            <w:tcW w:w="5015" w:type="dxa"/>
            <w:tcBorders>
              <w:top w:val="single" w:sz="4" w:space="0" w:color="auto"/>
              <w:left w:val="single" w:sz="4" w:space="0" w:color="auto"/>
              <w:bottom w:val="single" w:sz="4" w:space="0" w:color="auto"/>
              <w:right w:val="single" w:sz="4" w:space="0" w:color="auto"/>
            </w:tcBorders>
            <w:hideMark/>
          </w:tcPr>
          <w:p w:rsidR="00DF5DFC" w:rsidRPr="00B0036C" w:rsidRDefault="00DF5DFC" w:rsidP="009A371F">
            <w:pPr>
              <w:spacing w:after="0"/>
              <w:jc w:val="center"/>
              <w:rPr>
                <w:rFonts w:ascii="Times New Roman" w:hAnsi="Times New Roman" w:cs="Times New Roman"/>
                <w:sz w:val="28"/>
                <w:szCs w:val="28"/>
              </w:rPr>
            </w:pPr>
            <w:r w:rsidRPr="00B0036C">
              <w:rPr>
                <w:rFonts w:ascii="Times New Roman" w:hAnsi="Times New Roman" w:cs="Times New Roman"/>
                <w:sz w:val="28"/>
                <w:szCs w:val="28"/>
              </w:rPr>
              <w:t>Положительные</w:t>
            </w:r>
          </w:p>
        </w:tc>
        <w:tc>
          <w:tcPr>
            <w:tcW w:w="5016" w:type="dxa"/>
            <w:tcBorders>
              <w:top w:val="single" w:sz="4" w:space="0" w:color="auto"/>
              <w:left w:val="single" w:sz="4" w:space="0" w:color="auto"/>
              <w:bottom w:val="single" w:sz="4" w:space="0" w:color="auto"/>
              <w:right w:val="single" w:sz="4" w:space="0" w:color="auto"/>
            </w:tcBorders>
            <w:hideMark/>
          </w:tcPr>
          <w:p w:rsidR="00DF5DFC" w:rsidRPr="00B0036C" w:rsidRDefault="00DF5DFC" w:rsidP="009A371F">
            <w:pPr>
              <w:autoSpaceDE w:val="0"/>
              <w:autoSpaceDN w:val="0"/>
              <w:adjustRightInd w:val="0"/>
              <w:spacing w:after="0" w:line="240" w:lineRule="atLeast"/>
              <w:jc w:val="center"/>
              <w:rPr>
                <w:rFonts w:ascii="Times New Roman" w:hAnsi="Times New Roman" w:cs="Times New Roman"/>
                <w:sz w:val="28"/>
                <w:szCs w:val="28"/>
              </w:rPr>
            </w:pPr>
            <w:r w:rsidRPr="00B0036C">
              <w:rPr>
                <w:rFonts w:ascii="Times New Roman" w:hAnsi="Times New Roman" w:cs="Times New Roman"/>
                <w:sz w:val="28"/>
                <w:szCs w:val="28"/>
              </w:rPr>
              <w:t>Отрицательные</w:t>
            </w:r>
          </w:p>
        </w:tc>
      </w:tr>
    </w:tbl>
    <w:p w:rsidR="00DF5DFC" w:rsidRPr="00B0036C" w:rsidRDefault="00DF5DFC" w:rsidP="00DF5DFC">
      <w:pPr>
        <w:spacing w:after="0" w:line="24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5016"/>
      </w:tblGrid>
      <w:tr w:rsidR="00DF5DFC" w:rsidRPr="00B0036C" w:rsidTr="00617A1D">
        <w:trPr>
          <w:tblHeader/>
        </w:trPr>
        <w:tc>
          <w:tcPr>
            <w:tcW w:w="5015" w:type="dxa"/>
            <w:tcBorders>
              <w:top w:val="single" w:sz="4" w:space="0" w:color="auto"/>
              <w:left w:val="single" w:sz="4" w:space="0" w:color="auto"/>
              <w:bottom w:val="single" w:sz="4" w:space="0" w:color="auto"/>
              <w:right w:val="single" w:sz="4" w:space="0" w:color="auto"/>
            </w:tcBorders>
            <w:hideMark/>
          </w:tcPr>
          <w:p w:rsidR="00DF5DFC" w:rsidRPr="00B0036C" w:rsidRDefault="00DF5DFC" w:rsidP="009A371F">
            <w:pPr>
              <w:spacing w:after="0"/>
              <w:jc w:val="center"/>
              <w:rPr>
                <w:rFonts w:ascii="Times New Roman" w:hAnsi="Times New Roman" w:cs="Times New Roman"/>
                <w:sz w:val="28"/>
                <w:szCs w:val="28"/>
              </w:rPr>
            </w:pPr>
            <w:r w:rsidRPr="00B0036C">
              <w:rPr>
                <w:rFonts w:ascii="Times New Roman" w:hAnsi="Times New Roman" w:cs="Times New Roman"/>
                <w:sz w:val="28"/>
                <w:szCs w:val="28"/>
              </w:rPr>
              <w:t>1</w:t>
            </w:r>
          </w:p>
        </w:tc>
        <w:tc>
          <w:tcPr>
            <w:tcW w:w="5016" w:type="dxa"/>
            <w:tcBorders>
              <w:top w:val="single" w:sz="4" w:space="0" w:color="auto"/>
              <w:left w:val="single" w:sz="4" w:space="0" w:color="auto"/>
              <w:bottom w:val="single" w:sz="4" w:space="0" w:color="auto"/>
              <w:right w:val="single" w:sz="4" w:space="0" w:color="auto"/>
            </w:tcBorders>
            <w:hideMark/>
          </w:tcPr>
          <w:p w:rsidR="00DF5DFC" w:rsidRPr="00B0036C" w:rsidRDefault="00DF5DFC" w:rsidP="009A371F">
            <w:pPr>
              <w:spacing w:after="0"/>
              <w:jc w:val="center"/>
              <w:rPr>
                <w:rFonts w:ascii="Times New Roman" w:hAnsi="Times New Roman" w:cs="Times New Roman"/>
                <w:sz w:val="28"/>
                <w:szCs w:val="28"/>
              </w:rPr>
            </w:pPr>
            <w:r w:rsidRPr="00B0036C">
              <w:rPr>
                <w:rFonts w:ascii="Times New Roman" w:hAnsi="Times New Roman" w:cs="Times New Roman"/>
                <w:sz w:val="28"/>
                <w:szCs w:val="28"/>
              </w:rPr>
              <w:t>2</w:t>
            </w:r>
          </w:p>
        </w:tc>
      </w:tr>
      <w:tr w:rsidR="00DF5DFC" w:rsidRPr="00846FC8" w:rsidTr="00617A1D">
        <w:tc>
          <w:tcPr>
            <w:tcW w:w="5015" w:type="dxa"/>
            <w:tcBorders>
              <w:top w:val="single" w:sz="4" w:space="0" w:color="auto"/>
              <w:left w:val="single" w:sz="4" w:space="0" w:color="auto"/>
              <w:bottom w:val="single" w:sz="4" w:space="0" w:color="auto"/>
              <w:right w:val="single" w:sz="4" w:space="0" w:color="auto"/>
            </w:tcBorders>
            <w:hideMark/>
          </w:tcPr>
          <w:p w:rsidR="005712A6" w:rsidRPr="00B0036C" w:rsidRDefault="005712A6"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Бюджетные инвестиции в инфрастру</w:t>
            </w:r>
            <w:r w:rsidRPr="00B0036C">
              <w:rPr>
                <w:rFonts w:ascii="Times New Roman" w:hAnsi="Times New Roman" w:cs="Times New Roman"/>
                <w:sz w:val="28"/>
                <w:szCs w:val="28"/>
              </w:rPr>
              <w:t>к</w:t>
            </w:r>
            <w:r w:rsidRPr="00B0036C">
              <w:rPr>
                <w:rFonts w:ascii="Times New Roman" w:hAnsi="Times New Roman" w:cs="Times New Roman"/>
                <w:sz w:val="28"/>
                <w:szCs w:val="28"/>
              </w:rPr>
              <w:t xml:space="preserve">туру в рамках </w:t>
            </w:r>
            <w:r w:rsidR="0044720E">
              <w:rPr>
                <w:rFonts w:ascii="Times New Roman" w:hAnsi="Times New Roman" w:cs="Times New Roman"/>
                <w:sz w:val="28"/>
                <w:szCs w:val="28"/>
              </w:rPr>
              <w:t>реализации национал</w:t>
            </w:r>
            <w:r w:rsidR="0044720E">
              <w:rPr>
                <w:rFonts w:ascii="Times New Roman" w:hAnsi="Times New Roman" w:cs="Times New Roman"/>
                <w:sz w:val="28"/>
                <w:szCs w:val="28"/>
              </w:rPr>
              <w:t>ь</w:t>
            </w:r>
            <w:r w:rsidR="0044720E">
              <w:rPr>
                <w:rFonts w:ascii="Times New Roman" w:hAnsi="Times New Roman" w:cs="Times New Roman"/>
                <w:sz w:val="28"/>
                <w:szCs w:val="28"/>
              </w:rPr>
              <w:t xml:space="preserve">ных проектов; </w:t>
            </w:r>
            <w:r w:rsidRPr="00B0036C">
              <w:rPr>
                <w:rFonts w:ascii="Times New Roman" w:hAnsi="Times New Roman" w:cs="Times New Roman"/>
                <w:sz w:val="28"/>
                <w:szCs w:val="28"/>
              </w:rPr>
              <w:t>подготовки к провед</w:t>
            </w:r>
            <w:r w:rsidRPr="00B0036C">
              <w:rPr>
                <w:rFonts w:ascii="Times New Roman" w:hAnsi="Times New Roman" w:cs="Times New Roman"/>
                <w:sz w:val="28"/>
                <w:szCs w:val="28"/>
              </w:rPr>
              <w:t>е</w:t>
            </w:r>
            <w:r w:rsidRPr="00B0036C">
              <w:rPr>
                <w:rFonts w:ascii="Times New Roman" w:hAnsi="Times New Roman" w:cs="Times New Roman"/>
                <w:sz w:val="28"/>
                <w:szCs w:val="28"/>
              </w:rPr>
              <w:t xml:space="preserve">нию </w:t>
            </w:r>
            <w:r w:rsidR="0044720E">
              <w:rPr>
                <w:rFonts w:ascii="Times New Roman" w:hAnsi="Times New Roman" w:cs="Times New Roman"/>
                <w:sz w:val="28"/>
                <w:szCs w:val="28"/>
              </w:rPr>
              <w:t xml:space="preserve">первенства мира </w:t>
            </w:r>
            <w:r w:rsidRPr="00B0036C">
              <w:rPr>
                <w:rFonts w:ascii="Times New Roman" w:hAnsi="Times New Roman" w:cs="Times New Roman"/>
                <w:sz w:val="28"/>
                <w:szCs w:val="28"/>
              </w:rPr>
              <w:t xml:space="preserve">по хоккею </w:t>
            </w:r>
            <w:r w:rsidR="0044720E">
              <w:rPr>
                <w:rFonts w:ascii="Times New Roman" w:hAnsi="Times New Roman" w:cs="Times New Roman"/>
                <w:sz w:val="28"/>
                <w:szCs w:val="28"/>
              </w:rPr>
              <w:t xml:space="preserve">среди юниоров до 20 лет </w:t>
            </w:r>
            <w:r w:rsidRPr="00B0036C">
              <w:rPr>
                <w:rFonts w:ascii="Times New Roman" w:hAnsi="Times New Roman" w:cs="Times New Roman"/>
                <w:sz w:val="28"/>
                <w:szCs w:val="28"/>
              </w:rPr>
              <w:t>в 2023 году.</w:t>
            </w:r>
          </w:p>
          <w:p w:rsidR="005442B8" w:rsidRPr="00B0036C" w:rsidRDefault="00DF5DFC"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Диверсифицированная структура эк</w:t>
            </w:r>
            <w:r w:rsidRPr="00B0036C">
              <w:rPr>
                <w:rFonts w:ascii="Times New Roman" w:hAnsi="Times New Roman" w:cs="Times New Roman"/>
                <w:sz w:val="28"/>
                <w:szCs w:val="28"/>
              </w:rPr>
              <w:t>о</w:t>
            </w:r>
            <w:r w:rsidR="005442B8" w:rsidRPr="00B0036C">
              <w:rPr>
                <w:rFonts w:ascii="Times New Roman" w:hAnsi="Times New Roman" w:cs="Times New Roman"/>
                <w:sz w:val="28"/>
                <w:szCs w:val="28"/>
              </w:rPr>
              <w:t>номики.</w:t>
            </w:r>
          </w:p>
          <w:p w:rsidR="00DF5DFC" w:rsidRPr="00B0036C" w:rsidRDefault="00DF5DFC"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Развитая инфраструктура оптовой и розничной торговли</w:t>
            </w:r>
            <w:r w:rsidR="00261CF1" w:rsidRPr="00B0036C">
              <w:rPr>
                <w:rFonts w:ascii="Times New Roman" w:hAnsi="Times New Roman" w:cs="Times New Roman"/>
                <w:sz w:val="28"/>
                <w:szCs w:val="28"/>
              </w:rPr>
              <w:t>; н</w:t>
            </w:r>
            <w:r w:rsidRPr="00B0036C">
              <w:rPr>
                <w:rFonts w:ascii="Times New Roman" w:hAnsi="Times New Roman" w:cs="Times New Roman"/>
                <w:sz w:val="28"/>
                <w:szCs w:val="28"/>
              </w:rPr>
              <w:t>аличие совр</w:t>
            </w:r>
            <w:r w:rsidRPr="00B0036C">
              <w:rPr>
                <w:rFonts w:ascii="Times New Roman" w:hAnsi="Times New Roman" w:cs="Times New Roman"/>
                <w:sz w:val="28"/>
                <w:szCs w:val="28"/>
              </w:rPr>
              <w:t>е</w:t>
            </w:r>
            <w:r w:rsidRPr="00B0036C">
              <w:rPr>
                <w:rFonts w:ascii="Times New Roman" w:hAnsi="Times New Roman" w:cs="Times New Roman"/>
                <w:sz w:val="28"/>
                <w:szCs w:val="28"/>
              </w:rPr>
              <w:t>менных объектов деловой, инновац</w:t>
            </w:r>
            <w:r w:rsidRPr="00B0036C">
              <w:rPr>
                <w:rFonts w:ascii="Times New Roman" w:hAnsi="Times New Roman" w:cs="Times New Roman"/>
                <w:sz w:val="28"/>
                <w:szCs w:val="28"/>
              </w:rPr>
              <w:t>и</w:t>
            </w:r>
            <w:r w:rsidRPr="00B0036C">
              <w:rPr>
                <w:rFonts w:ascii="Times New Roman" w:hAnsi="Times New Roman" w:cs="Times New Roman"/>
                <w:sz w:val="28"/>
                <w:szCs w:val="28"/>
              </w:rPr>
              <w:t>онной, производственной инфрастру</w:t>
            </w:r>
            <w:r w:rsidRPr="00B0036C">
              <w:rPr>
                <w:rFonts w:ascii="Times New Roman" w:hAnsi="Times New Roman" w:cs="Times New Roman"/>
                <w:sz w:val="28"/>
                <w:szCs w:val="28"/>
              </w:rPr>
              <w:t>к</w:t>
            </w:r>
            <w:r w:rsidRPr="00B0036C">
              <w:rPr>
                <w:rFonts w:ascii="Times New Roman" w:hAnsi="Times New Roman" w:cs="Times New Roman"/>
                <w:sz w:val="28"/>
                <w:szCs w:val="28"/>
              </w:rPr>
              <w:t>туры.</w:t>
            </w:r>
          </w:p>
          <w:p w:rsidR="00A2469A" w:rsidRPr="00B0036C" w:rsidRDefault="00C5220D"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Продление</w:t>
            </w:r>
            <w:r w:rsidR="00DE767C" w:rsidRPr="00B0036C">
              <w:rPr>
                <w:rFonts w:ascii="Times New Roman" w:hAnsi="Times New Roman" w:cs="Times New Roman"/>
                <w:sz w:val="28"/>
                <w:szCs w:val="28"/>
              </w:rPr>
              <w:t xml:space="preserve"> и расширение</w:t>
            </w:r>
            <w:r w:rsidRPr="00B0036C">
              <w:rPr>
                <w:rFonts w:ascii="Times New Roman" w:hAnsi="Times New Roman" w:cs="Times New Roman"/>
                <w:sz w:val="28"/>
                <w:szCs w:val="28"/>
              </w:rPr>
              <w:t xml:space="preserve"> льготной ипотечной программы как одной из мер поддержки граждан и строительной о</w:t>
            </w:r>
            <w:r w:rsidRPr="00B0036C">
              <w:rPr>
                <w:rFonts w:ascii="Times New Roman" w:hAnsi="Times New Roman" w:cs="Times New Roman"/>
                <w:sz w:val="28"/>
                <w:szCs w:val="28"/>
              </w:rPr>
              <w:t>т</w:t>
            </w:r>
            <w:r w:rsidRPr="00B0036C">
              <w:rPr>
                <w:rFonts w:ascii="Times New Roman" w:hAnsi="Times New Roman" w:cs="Times New Roman"/>
                <w:sz w:val="28"/>
                <w:szCs w:val="28"/>
              </w:rPr>
              <w:t>расли.</w:t>
            </w:r>
          </w:p>
          <w:p w:rsidR="00422FBF" w:rsidRPr="00B0036C" w:rsidRDefault="00422FBF"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lastRenderedPageBreak/>
              <w:t>Мероприятия по обеспечению по</w:t>
            </w:r>
            <w:r w:rsidRPr="00B0036C">
              <w:rPr>
                <w:rFonts w:ascii="Times New Roman" w:hAnsi="Times New Roman" w:cs="Times New Roman"/>
                <w:sz w:val="28"/>
                <w:szCs w:val="28"/>
              </w:rPr>
              <w:t>д</w:t>
            </w:r>
            <w:r w:rsidRPr="00B0036C">
              <w:rPr>
                <w:rFonts w:ascii="Times New Roman" w:hAnsi="Times New Roman" w:cs="Times New Roman"/>
                <w:sz w:val="28"/>
                <w:szCs w:val="28"/>
              </w:rPr>
              <w:t>держки экономики и социальной ст</w:t>
            </w:r>
            <w:r w:rsidRPr="00B0036C">
              <w:rPr>
                <w:rFonts w:ascii="Times New Roman" w:hAnsi="Times New Roman" w:cs="Times New Roman"/>
                <w:sz w:val="28"/>
                <w:szCs w:val="28"/>
              </w:rPr>
              <w:t>а</w:t>
            </w:r>
            <w:r w:rsidRPr="00B0036C">
              <w:rPr>
                <w:rFonts w:ascii="Times New Roman" w:hAnsi="Times New Roman" w:cs="Times New Roman"/>
                <w:sz w:val="28"/>
                <w:szCs w:val="28"/>
              </w:rPr>
              <w:t xml:space="preserve">бильности в условиях </w:t>
            </w:r>
            <w:r w:rsidR="008061F8">
              <w:rPr>
                <w:rFonts w:ascii="Times New Roman" w:hAnsi="Times New Roman" w:cs="Times New Roman"/>
                <w:sz w:val="28"/>
                <w:szCs w:val="28"/>
              </w:rPr>
              <w:t xml:space="preserve">действующих </w:t>
            </w:r>
            <w:r w:rsidR="008061F8">
              <w:rPr>
                <w:rFonts w:ascii="Times New Roman" w:hAnsi="Times New Roman"/>
                <w:sz w:val="28"/>
                <w:szCs w:val="28"/>
              </w:rPr>
              <w:t>о</w:t>
            </w:r>
            <w:r w:rsidR="008061F8" w:rsidRPr="00C96BA7">
              <w:rPr>
                <w:rFonts w:ascii="Times New Roman" w:hAnsi="Times New Roman"/>
                <w:sz w:val="28"/>
                <w:szCs w:val="28"/>
              </w:rPr>
              <w:t>граничени</w:t>
            </w:r>
            <w:r w:rsidR="008061F8">
              <w:rPr>
                <w:rFonts w:ascii="Times New Roman" w:hAnsi="Times New Roman"/>
                <w:sz w:val="28"/>
                <w:szCs w:val="28"/>
              </w:rPr>
              <w:t>й</w:t>
            </w:r>
            <w:r w:rsidR="008061F8" w:rsidRPr="00C96BA7">
              <w:rPr>
                <w:rFonts w:ascii="Times New Roman" w:hAnsi="Times New Roman"/>
                <w:sz w:val="28"/>
                <w:szCs w:val="28"/>
              </w:rPr>
              <w:t>, принимаемы</w:t>
            </w:r>
            <w:r w:rsidR="008061F8">
              <w:rPr>
                <w:rFonts w:ascii="Times New Roman" w:hAnsi="Times New Roman"/>
                <w:sz w:val="28"/>
                <w:szCs w:val="28"/>
              </w:rPr>
              <w:t>х</w:t>
            </w:r>
            <w:r w:rsidR="008061F8" w:rsidRPr="00C96BA7">
              <w:rPr>
                <w:rFonts w:ascii="Times New Roman" w:hAnsi="Times New Roman"/>
                <w:sz w:val="28"/>
                <w:szCs w:val="28"/>
              </w:rPr>
              <w:t xml:space="preserve"> для борьбы с распространением</w:t>
            </w:r>
            <w:r w:rsidRPr="00B0036C">
              <w:rPr>
                <w:rFonts w:ascii="Times New Roman" w:hAnsi="Times New Roman" w:cs="Times New Roman"/>
                <w:sz w:val="28"/>
                <w:szCs w:val="28"/>
              </w:rPr>
              <w:t xml:space="preserve"> </w:t>
            </w:r>
            <w:r w:rsidRPr="00B0036C">
              <w:rPr>
                <w:rFonts w:ascii="Times New Roman" w:hAnsi="Times New Roman" w:cs="Times New Roman"/>
                <w:color w:val="000000" w:themeColor="text1"/>
                <w:sz w:val="28"/>
                <w:szCs w:val="28"/>
                <w:lang w:val="en-US"/>
              </w:rPr>
              <w:t>COVID</w:t>
            </w:r>
            <w:r w:rsidRPr="00B0036C">
              <w:rPr>
                <w:rFonts w:ascii="Times New Roman" w:hAnsi="Times New Roman" w:cs="Times New Roman"/>
                <w:color w:val="000000" w:themeColor="text1"/>
                <w:sz w:val="28"/>
                <w:szCs w:val="28"/>
              </w:rPr>
              <w:t>-19.</w:t>
            </w:r>
          </w:p>
          <w:p w:rsidR="00A00018" w:rsidRPr="00B0036C" w:rsidRDefault="00E87349" w:rsidP="00BE5914">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 xml:space="preserve">Реализация комплекса мер (в рамках региональных проектов) для решения задач, определенных </w:t>
            </w:r>
            <w:r w:rsidR="001E7693" w:rsidRPr="00B0036C">
              <w:rPr>
                <w:rFonts w:ascii="Times New Roman" w:hAnsi="Times New Roman" w:cs="Times New Roman"/>
                <w:sz w:val="28"/>
                <w:szCs w:val="28"/>
              </w:rPr>
              <w:t>указами</w:t>
            </w:r>
            <w:r w:rsidRPr="00B0036C">
              <w:rPr>
                <w:rFonts w:ascii="Times New Roman" w:hAnsi="Times New Roman" w:cs="Times New Roman"/>
                <w:sz w:val="28"/>
                <w:szCs w:val="28"/>
              </w:rPr>
              <w:t xml:space="preserve"> През</w:t>
            </w:r>
            <w:r w:rsidRPr="00B0036C">
              <w:rPr>
                <w:rFonts w:ascii="Times New Roman" w:hAnsi="Times New Roman" w:cs="Times New Roman"/>
                <w:sz w:val="28"/>
                <w:szCs w:val="28"/>
              </w:rPr>
              <w:t>и</w:t>
            </w:r>
            <w:r w:rsidRPr="00B0036C">
              <w:rPr>
                <w:rFonts w:ascii="Times New Roman" w:hAnsi="Times New Roman" w:cs="Times New Roman"/>
                <w:sz w:val="28"/>
                <w:szCs w:val="28"/>
              </w:rPr>
              <w:t>дента Российской Федерации</w:t>
            </w:r>
            <w:r w:rsidR="001E7693" w:rsidRPr="00B0036C">
              <w:rPr>
                <w:rFonts w:ascii="Times New Roman" w:hAnsi="Times New Roman" w:cs="Times New Roman"/>
                <w:sz w:val="28"/>
                <w:szCs w:val="28"/>
              </w:rPr>
              <w:t xml:space="preserve"> от 07.05.2018 № 204 «О национальных ц</w:t>
            </w:r>
            <w:r w:rsidR="001E7693" w:rsidRPr="00B0036C">
              <w:rPr>
                <w:rFonts w:ascii="Times New Roman" w:hAnsi="Times New Roman" w:cs="Times New Roman"/>
                <w:sz w:val="28"/>
                <w:szCs w:val="28"/>
              </w:rPr>
              <w:t>е</w:t>
            </w:r>
            <w:r w:rsidR="001E7693" w:rsidRPr="00B0036C">
              <w:rPr>
                <w:rFonts w:ascii="Times New Roman" w:hAnsi="Times New Roman" w:cs="Times New Roman"/>
                <w:sz w:val="28"/>
                <w:szCs w:val="28"/>
              </w:rPr>
              <w:t>лях и стратегических задачах развития Российской Федерации на период до 2024 года»,</w:t>
            </w:r>
            <w:r w:rsidRPr="00B0036C">
              <w:rPr>
                <w:rFonts w:ascii="Times New Roman" w:hAnsi="Times New Roman" w:cs="Times New Roman"/>
                <w:sz w:val="28"/>
                <w:szCs w:val="28"/>
              </w:rPr>
              <w:t xml:space="preserve"> от </w:t>
            </w:r>
            <w:r w:rsidR="00A00018" w:rsidRPr="00B0036C">
              <w:rPr>
                <w:rFonts w:ascii="Times New Roman" w:hAnsi="Times New Roman" w:cs="Times New Roman"/>
                <w:sz w:val="28"/>
                <w:szCs w:val="28"/>
              </w:rPr>
              <w:t>21</w:t>
            </w:r>
            <w:r w:rsidRPr="00B0036C">
              <w:rPr>
                <w:rFonts w:ascii="Times New Roman" w:hAnsi="Times New Roman" w:cs="Times New Roman"/>
                <w:sz w:val="28"/>
                <w:szCs w:val="28"/>
              </w:rPr>
              <w:t>.0</w:t>
            </w:r>
            <w:r w:rsidR="00A00018" w:rsidRPr="00B0036C">
              <w:rPr>
                <w:rFonts w:ascii="Times New Roman" w:hAnsi="Times New Roman" w:cs="Times New Roman"/>
                <w:sz w:val="28"/>
                <w:szCs w:val="28"/>
              </w:rPr>
              <w:t>7</w:t>
            </w:r>
            <w:r w:rsidRPr="00B0036C">
              <w:rPr>
                <w:rFonts w:ascii="Times New Roman" w:hAnsi="Times New Roman" w:cs="Times New Roman"/>
                <w:sz w:val="28"/>
                <w:szCs w:val="28"/>
              </w:rPr>
              <w:t>.20</w:t>
            </w:r>
            <w:r w:rsidR="00A00018" w:rsidRPr="00B0036C">
              <w:rPr>
                <w:rFonts w:ascii="Times New Roman" w:hAnsi="Times New Roman" w:cs="Times New Roman"/>
                <w:sz w:val="28"/>
                <w:szCs w:val="28"/>
              </w:rPr>
              <w:t>20</w:t>
            </w:r>
            <w:r w:rsidRPr="00B0036C">
              <w:rPr>
                <w:rFonts w:ascii="Times New Roman" w:hAnsi="Times New Roman" w:cs="Times New Roman"/>
                <w:sz w:val="28"/>
                <w:szCs w:val="28"/>
              </w:rPr>
              <w:t xml:space="preserve"> № </w:t>
            </w:r>
            <w:r w:rsidR="00A00018" w:rsidRPr="00B0036C">
              <w:rPr>
                <w:rFonts w:ascii="Times New Roman" w:hAnsi="Times New Roman" w:cs="Times New Roman"/>
                <w:sz w:val="28"/>
                <w:szCs w:val="28"/>
              </w:rPr>
              <w:t>474</w:t>
            </w:r>
            <w:r w:rsidRPr="00B0036C">
              <w:rPr>
                <w:rFonts w:ascii="Times New Roman" w:hAnsi="Times New Roman" w:cs="Times New Roman"/>
                <w:sz w:val="28"/>
                <w:szCs w:val="28"/>
              </w:rPr>
              <w:t xml:space="preserve"> «О</w:t>
            </w:r>
            <w:r w:rsidR="00BE5914" w:rsidRPr="00B0036C">
              <w:rPr>
                <w:rFonts w:ascii="Times New Roman" w:hAnsi="Times New Roman" w:cs="Times New Roman"/>
                <w:sz w:val="28"/>
                <w:szCs w:val="28"/>
              </w:rPr>
              <w:t> </w:t>
            </w:r>
            <w:r w:rsidRPr="00B0036C">
              <w:rPr>
                <w:rFonts w:ascii="Times New Roman" w:hAnsi="Times New Roman" w:cs="Times New Roman"/>
                <w:sz w:val="28"/>
                <w:szCs w:val="28"/>
              </w:rPr>
              <w:t>национальных целях развития Ро</w:t>
            </w:r>
            <w:r w:rsidRPr="00B0036C">
              <w:rPr>
                <w:rFonts w:ascii="Times New Roman" w:hAnsi="Times New Roman" w:cs="Times New Roman"/>
                <w:sz w:val="28"/>
                <w:szCs w:val="28"/>
              </w:rPr>
              <w:t>с</w:t>
            </w:r>
            <w:r w:rsidRPr="00B0036C">
              <w:rPr>
                <w:rFonts w:ascii="Times New Roman" w:hAnsi="Times New Roman" w:cs="Times New Roman"/>
                <w:sz w:val="28"/>
                <w:szCs w:val="28"/>
              </w:rPr>
              <w:t>сийской Федерации на период до 20</w:t>
            </w:r>
            <w:r w:rsidR="00A00018" w:rsidRPr="00B0036C">
              <w:rPr>
                <w:rFonts w:ascii="Times New Roman" w:hAnsi="Times New Roman" w:cs="Times New Roman"/>
                <w:sz w:val="28"/>
                <w:szCs w:val="28"/>
              </w:rPr>
              <w:t>30</w:t>
            </w:r>
            <w:r w:rsidRPr="00B0036C">
              <w:rPr>
                <w:rFonts w:ascii="Times New Roman" w:hAnsi="Times New Roman" w:cs="Times New Roman"/>
                <w:sz w:val="28"/>
                <w:szCs w:val="28"/>
              </w:rPr>
              <w:t xml:space="preserve"> го</w:t>
            </w:r>
            <w:r w:rsidR="005712A6" w:rsidRPr="00B0036C">
              <w:rPr>
                <w:rFonts w:ascii="Times New Roman" w:hAnsi="Times New Roman" w:cs="Times New Roman"/>
                <w:sz w:val="28"/>
                <w:szCs w:val="28"/>
              </w:rPr>
              <w:t>да»</w:t>
            </w:r>
          </w:p>
        </w:tc>
        <w:tc>
          <w:tcPr>
            <w:tcW w:w="5016" w:type="dxa"/>
            <w:tcBorders>
              <w:top w:val="single" w:sz="4" w:space="0" w:color="auto"/>
              <w:left w:val="single" w:sz="4" w:space="0" w:color="auto"/>
              <w:bottom w:val="single" w:sz="4" w:space="0" w:color="auto"/>
              <w:right w:val="single" w:sz="4" w:space="0" w:color="auto"/>
            </w:tcBorders>
            <w:hideMark/>
          </w:tcPr>
          <w:p w:rsidR="00E87349" w:rsidRPr="00B0036C" w:rsidRDefault="0044720E" w:rsidP="009A3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Сокращение численности</w:t>
            </w:r>
            <w:r w:rsidR="00E87349" w:rsidRPr="00B0036C">
              <w:rPr>
                <w:rFonts w:ascii="Times New Roman" w:hAnsi="Times New Roman" w:cs="Times New Roman"/>
                <w:sz w:val="28"/>
                <w:szCs w:val="28"/>
              </w:rPr>
              <w:t xml:space="preserve"> населения.</w:t>
            </w:r>
          </w:p>
          <w:p w:rsidR="00F40EB3" w:rsidRPr="00B0036C" w:rsidRDefault="00A00018" w:rsidP="00F40EB3">
            <w:pPr>
              <w:spacing w:after="0" w:line="240" w:lineRule="auto"/>
              <w:jc w:val="both"/>
              <w:rPr>
                <w:rFonts w:ascii="Times New Roman" w:hAnsi="Times New Roman" w:cs="Times New Roman"/>
                <w:color w:val="000000" w:themeColor="text1"/>
                <w:sz w:val="28"/>
                <w:szCs w:val="28"/>
              </w:rPr>
            </w:pPr>
            <w:r w:rsidRPr="00B0036C">
              <w:rPr>
                <w:rFonts w:ascii="Times New Roman" w:hAnsi="Times New Roman" w:cs="Times New Roman"/>
                <w:sz w:val="28"/>
                <w:szCs w:val="28"/>
              </w:rPr>
              <w:t xml:space="preserve">Действие ограничительных мер </w:t>
            </w:r>
            <w:r w:rsidR="00F40EB3" w:rsidRPr="00B0036C">
              <w:rPr>
                <w:rFonts w:ascii="Times New Roman" w:hAnsi="Times New Roman" w:cs="Times New Roman"/>
                <w:sz w:val="28"/>
                <w:szCs w:val="28"/>
              </w:rPr>
              <w:t>по н</w:t>
            </w:r>
            <w:r w:rsidR="00F40EB3" w:rsidRPr="00B0036C">
              <w:rPr>
                <w:rFonts w:ascii="Times New Roman" w:hAnsi="Times New Roman" w:cs="Times New Roman"/>
                <w:sz w:val="28"/>
                <w:szCs w:val="28"/>
              </w:rPr>
              <w:t>е</w:t>
            </w:r>
            <w:r w:rsidR="00F40EB3" w:rsidRPr="00B0036C">
              <w:rPr>
                <w:rFonts w:ascii="Times New Roman" w:hAnsi="Times New Roman" w:cs="Times New Roman"/>
                <w:sz w:val="28"/>
                <w:szCs w:val="28"/>
              </w:rPr>
              <w:t xml:space="preserve">допущению распространения новой </w:t>
            </w:r>
            <w:proofErr w:type="spellStart"/>
            <w:r w:rsidR="00F40EB3" w:rsidRPr="00B0036C">
              <w:rPr>
                <w:rFonts w:ascii="Times New Roman" w:hAnsi="Times New Roman" w:cs="Times New Roman"/>
                <w:sz w:val="28"/>
                <w:szCs w:val="28"/>
              </w:rPr>
              <w:t>к</w:t>
            </w:r>
            <w:r w:rsidR="00F40EB3" w:rsidRPr="00B0036C">
              <w:rPr>
                <w:rFonts w:ascii="Times New Roman" w:hAnsi="Times New Roman" w:cs="Times New Roman"/>
                <w:sz w:val="28"/>
                <w:szCs w:val="28"/>
              </w:rPr>
              <w:t>о</w:t>
            </w:r>
            <w:r w:rsidR="00F40EB3" w:rsidRPr="00B0036C">
              <w:rPr>
                <w:rFonts w:ascii="Times New Roman" w:hAnsi="Times New Roman" w:cs="Times New Roman"/>
                <w:sz w:val="28"/>
                <w:szCs w:val="28"/>
              </w:rPr>
              <w:t>ронавирусной</w:t>
            </w:r>
            <w:proofErr w:type="spellEnd"/>
            <w:r w:rsidR="00F40EB3" w:rsidRPr="00B0036C">
              <w:rPr>
                <w:rFonts w:ascii="Times New Roman" w:hAnsi="Times New Roman" w:cs="Times New Roman"/>
                <w:color w:val="000000" w:themeColor="text1"/>
                <w:sz w:val="28"/>
                <w:szCs w:val="28"/>
              </w:rPr>
              <w:t xml:space="preserve"> инфекции </w:t>
            </w:r>
            <w:r w:rsidR="00F40EB3" w:rsidRPr="00B0036C">
              <w:rPr>
                <w:rFonts w:ascii="Times New Roman" w:hAnsi="Times New Roman" w:cs="Times New Roman"/>
                <w:color w:val="000000" w:themeColor="text1"/>
                <w:sz w:val="28"/>
                <w:szCs w:val="28"/>
                <w:lang w:val="en-US"/>
              </w:rPr>
              <w:t>COVID</w:t>
            </w:r>
            <w:r w:rsidR="00422FBF" w:rsidRPr="00B0036C">
              <w:rPr>
                <w:rFonts w:ascii="Times New Roman" w:hAnsi="Times New Roman" w:cs="Times New Roman"/>
                <w:color w:val="000000" w:themeColor="text1"/>
                <w:sz w:val="28"/>
                <w:szCs w:val="28"/>
              </w:rPr>
              <w:t>-19.</w:t>
            </w:r>
          </w:p>
          <w:p w:rsidR="00DF5DFC" w:rsidRPr="00B0036C" w:rsidRDefault="00DF5DFC"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Высокая степень износа инженерной и коммунальной инфраструктуры города.</w:t>
            </w:r>
          </w:p>
          <w:p w:rsidR="00DF5DFC" w:rsidRPr="00B0036C" w:rsidRDefault="00DF5DFC"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Наличие ветхого, аварийного жили</w:t>
            </w:r>
            <w:r w:rsidRPr="00B0036C">
              <w:rPr>
                <w:rFonts w:ascii="Times New Roman" w:hAnsi="Times New Roman" w:cs="Times New Roman"/>
                <w:sz w:val="28"/>
                <w:szCs w:val="28"/>
              </w:rPr>
              <w:t>щ</w:t>
            </w:r>
            <w:r w:rsidRPr="00B0036C">
              <w:rPr>
                <w:rFonts w:ascii="Times New Roman" w:hAnsi="Times New Roman" w:cs="Times New Roman"/>
                <w:sz w:val="28"/>
                <w:szCs w:val="28"/>
              </w:rPr>
              <w:t>ного фонда.</w:t>
            </w:r>
          </w:p>
          <w:p w:rsidR="00B71B71" w:rsidRPr="00B0036C" w:rsidRDefault="00B71B71" w:rsidP="00B71B71">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Риск повышения ключевой ставки Це</w:t>
            </w:r>
            <w:r w:rsidRPr="00B0036C">
              <w:rPr>
                <w:rFonts w:ascii="Times New Roman" w:hAnsi="Times New Roman" w:cs="Times New Roman"/>
                <w:sz w:val="28"/>
                <w:szCs w:val="28"/>
              </w:rPr>
              <w:t>н</w:t>
            </w:r>
            <w:r w:rsidRPr="00B0036C">
              <w:rPr>
                <w:rFonts w:ascii="Times New Roman" w:hAnsi="Times New Roman" w:cs="Times New Roman"/>
                <w:sz w:val="28"/>
                <w:szCs w:val="28"/>
              </w:rPr>
              <w:t>трального банка Российской Федер</w:t>
            </w:r>
            <w:r w:rsidRPr="00B0036C">
              <w:rPr>
                <w:rFonts w:ascii="Times New Roman" w:hAnsi="Times New Roman" w:cs="Times New Roman"/>
                <w:sz w:val="28"/>
                <w:szCs w:val="28"/>
              </w:rPr>
              <w:t>а</w:t>
            </w:r>
            <w:r w:rsidRPr="00B0036C">
              <w:rPr>
                <w:rFonts w:ascii="Times New Roman" w:hAnsi="Times New Roman" w:cs="Times New Roman"/>
                <w:sz w:val="28"/>
                <w:szCs w:val="28"/>
              </w:rPr>
              <w:t xml:space="preserve">ции. </w:t>
            </w:r>
          </w:p>
          <w:p w:rsidR="00F10DEF" w:rsidRPr="00B0036C" w:rsidRDefault="00F10DEF" w:rsidP="009A371F">
            <w:pPr>
              <w:spacing w:after="0" w:line="240" w:lineRule="auto"/>
              <w:jc w:val="both"/>
              <w:rPr>
                <w:rFonts w:ascii="Times New Roman" w:hAnsi="Times New Roman" w:cs="Times New Roman"/>
                <w:sz w:val="28"/>
                <w:szCs w:val="28"/>
              </w:rPr>
            </w:pPr>
            <w:r w:rsidRPr="00B0036C">
              <w:rPr>
                <w:rFonts w:ascii="Times New Roman" w:hAnsi="Times New Roman" w:cs="Times New Roman"/>
                <w:sz w:val="28"/>
                <w:szCs w:val="28"/>
              </w:rPr>
              <w:t>Невысокие темпы роста реальных</w:t>
            </w:r>
            <w:r w:rsidR="00E87349" w:rsidRPr="00B0036C">
              <w:rPr>
                <w:rFonts w:ascii="Times New Roman" w:hAnsi="Times New Roman" w:cs="Times New Roman"/>
                <w:sz w:val="28"/>
                <w:szCs w:val="28"/>
              </w:rPr>
              <w:t xml:space="preserve"> д</w:t>
            </w:r>
            <w:r w:rsidR="00E87349" w:rsidRPr="00B0036C">
              <w:rPr>
                <w:rFonts w:ascii="Times New Roman" w:hAnsi="Times New Roman" w:cs="Times New Roman"/>
                <w:sz w:val="28"/>
                <w:szCs w:val="28"/>
              </w:rPr>
              <w:t>е</w:t>
            </w:r>
            <w:r w:rsidR="00E87349" w:rsidRPr="00B0036C">
              <w:rPr>
                <w:rFonts w:ascii="Times New Roman" w:hAnsi="Times New Roman" w:cs="Times New Roman"/>
                <w:sz w:val="28"/>
                <w:szCs w:val="28"/>
              </w:rPr>
              <w:t xml:space="preserve">нежных </w:t>
            </w:r>
            <w:r w:rsidRPr="00B0036C">
              <w:rPr>
                <w:rFonts w:ascii="Times New Roman" w:hAnsi="Times New Roman" w:cs="Times New Roman"/>
                <w:sz w:val="28"/>
                <w:szCs w:val="28"/>
              </w:rPr>
              <w:t>доходов населения</w:t>
            </w:r>
            <w:r w:rsidR="00180C1A" w:rsidRPr="00B0036C">
              <w:rPr>
                <w:rFonts w:ascii="Times New Roman" w:hAnsi="Times New Roman" w:cs="Times New Roman"/>
                <w:sz w:val="28"/>
                <w:szCs w:val="28"/>
              </w:rPr>
              <w:t>.</w:t>
            </w:r>
            <w:r w:rsidRPr="00B0036C">
              <w:rPr>
                <w:rFonts w:ascii="Times New Roman" w:hAnsi="Times New Roman" w:cs="Times New Roman"/>
                <w:sz w:val="28"/>
                <w:szCs w:val="28"/>
              </w:rPr>
              <w:t xml:space="preserve"> </w:t>
            </w:r>
          </w:p>
          <w:p w:rsidR="00DF5DFC" w:rsidRPr="00B0036C" w:rsidRDefault="00F10DEF" w:rsidP="00E87349">
            <w:pPr>
              <w:spacing w:after="0" w:line="240" w:lineRule="auto"/>
              <w:jc w:val="both"/>
              <w:rPr>
                <w:rFonts w:ascii="Times New Roman" w:hAnsi="Times New Roman" w:cs="Times New Roman"/>
                <w:sz w:val="28"/>
                <w:szCs w:val="28"/>
              </w:rPr>
            </w:pPr>
            <w:proofErr w:type="gramStart"/>
            <w:r w:rsidRPr="00B0036C">
              <w:rPr>
                <w:rFonts w:ascii="Times New Roman" w:hAnsi="Times New Roman" w:cs="Times New Roman"/>
                <w:sz w:val="28"/>
                <w:szCs w:val="28"/>
              </w:rPr>
              <w:t>Необеспеченность расходных полн</w:t>
            </w:r>
            <w:r w:rsidRPr="00B0036C">
              <w:rPr>
                <w:rFonts w:ascii="Times New Roman" w:hAnsi="Times New Roman" w:cs="Times New Roman"/>
                <w:sz w:val="28"/>
                <w:szCs w:val="28"/>
              </w:rPr>
              <w:t>о</w:t>
            </w:r>
            <w:r w:rsidRPr="00B0036C">
              <w:rPr>
                <w:rFonts w:ascii="Times New Roman" w:hAnsi="Times New Roman" w:cs="Times New Roman"/>
                <w:sz w:val="28"/>
                <w:szCs w:val="28"/>
              </w:rPr>
              <w:t>мочий собственной доходной базой, достаточной для решения задач соц</w:t>
            </w:r>
            <w:r w:rsidRPr="00B0036C">
              <w:rPr>
                <w:rFonts w:ascii="Times New Roman" w:hAnsi="Times New Roman" w:cs="Times New Roman"/>
                <w:sz w:val="28"/>
                <w:szCs w:val="28"/>
              </w:rPr>
              <w:t>и</w:t>
            </w:r>
            <w:r w:rsidRPr="00B0036C">
              <w:rPr>
                <w:rFonts w:ascii="Times New Roman" w:hAnsi="Times New Roman" w:cs="Times New Roman"/>
                <w:sz w:val="28"/>
                <w:szCs w:val="28"/>
              </w:rPr>
              <w:lastRenderedPageBreak/>
              <w:t>ально-экономического развития терр</w:t>
            </w:r>
            <w:r w:rsidRPr="00B0036C">
              <w:rPr>
                <w:rFonts w:ascii="Times New Roman" w:hAnsi="Times New Roman" w:cs="Times New Roman"/>
                <w:sz w:val="28"/>
                <w:szCs w:val="28"/>
              </w:rPr>
              <w:t>и</w:t>
            </w:r>
            <w:r w:rsidRPr="00B0036C">
              <w:rPr>
                <w:rFonts w:ascii="Times New Roman" w:hAnsi="Times New Roman" w:cs="Times New Roman"/>
                <w:sz w:val="28"/>
                <w:szCs w:val="28"/>
              </w:rPr>
              <w:t>тории</w:t>
            </w:r>
            <w:r w:rsidR="00617A1D" w:rsidRPr="00B0036C">
              <w:rPr>
                <w:rFonts w:ascii="Times New Roman" w:hAnsi="Times New Roman" w:cs="Times New Roman"/>
                <w:sz w:val="28"/>
                <w:szCs w:val="28"/>
              </w:rPr>
              <w:t>;</w:t>
            </w:r>
            <w:r w:rsidRPr="00B0036C">
              <w:rPr>
                <w:rFonts w:ascii="Times New Roman" w:hAnsi="Times New Roman" w:cs="Times New Roman"/>
                <w:sz w:val="28"/>
                <w:szCs w:val="28"/>
              </w:rPr>
              <w:t xml:space="preserve"> </w:t>
            </w:r>
            <w:r w:rsidRPr="00B0036C">
              <w:rPr>
                <w:rFonts w:ascii="Times New Roman" w:hAnsi="Times New Roman"/>
                <w:sz w:val="28"/>
                <w:szCs w:val="28"/>
              </w:rPr>
              <w:t>з</w:t>
            </w:r>
            <w:r w:rsidRPr="00B0036C">
              <w:rPr>
                <w:rFonts w:ascii="Times New Roman" w:hAnsi="Times New Roman" w:cs="Times New Roman"/>
                <w:sz w:val="28"/>
                <w:szCs w:val="28"/>
              </w:rPr>
              <w:t>ависимость бюджета города Новосибирска от межбюджетных о</w:t>
            </w:r>
            <w:r w:rsidRPr="00B0036C">
              <w:rPr>
                <w:rFonts w:ascii="Times New Roman" w:hAnsi="Times New Roman" w:cs="Times New Roman"/>
                <w:sz w:val="28"/>
                <w:szCs w:val="28"/>
              </w:rPr>
              <w:t>т</w:t>
            </w:r>
            <w:r w:rsidRPr="00B0036C">
              <w:rPr>
                <w:rFonts w:ascii="Times New Roman" w:hAnsi="Times New Roman" w:cs="Times New Roman"/>
                <w:sz w:val="28"/>
                <w:szCs w:val="28"/>
              </w:rPr>
              <w:t xml:space="preserve">ношений и предоставляемых субсидий по важнейшим для развития города </w:t>
            </w:r>
            <w:r w:rsidR="00562CBF" w:rsidRPr="00B0036C">
              <w:rPr>
                <w:rFonts w:ascii="Times New Roman" w:hAnsi="Times New Roman" w:cs="Times New Roman"/>
                <w:sz w:val="28"/>
                <w:szCs w:val="28"/>
              </w:rPr>
              <w:t xml:space="preserve">Новосибирска </w:t>
            </w:r>
            <w:r w:rsidR="008B78C5" w:rsidRPr="00B0036C">
              <w:rPr>
                <w:rFonts w:ascii="Times New Roman" w:hAnsi="Times New Roman" w:cs="Times New Roman"/>
                <w:sz w:val="28"/>
                <w:szCs w:val="28"/>
              </w:rPr>
              <w:t>направлениям расходов</w:t>
            </w:r>
            <w:proofErr w:type="gramEnd"/>
          </w:p>
        </w:tc>
      </w:tr>
    </w:tbl>
    <w:p w:rsidR="00E222DD" w:rsidRPr="00846FC8" w:rsidRDefault="00E222DD" w:rsidP="009456E3">
      <w:pPr>
        <w:pStyle w:val="a3"/>
        <w:autoSpaceDE w:val="0"/>
        <w:autoSpaceDN w:val="0"/>
        <w:adjustRightInd w:val="0"/>
        <w:spacing w:after="0" w:line="240" w:lineRule="auto"/>
        <w:ind w:left="0"/>
        <w:jc w:val="center"/>
        <w:rPr>
          <w:rFonts w:ascii="Times New Roman" w:hAnsi="Times New Roman" w:cs="Times New Roman"/>
          <w:b/>
          <w:sz w:val="28"/>
          <w:szCs w:val="28"/>
          <w:highlight w:val="yellow"/>
        </w:rPr>
      </w:pPr>
    </w:p>
    <w:p w:rsidR="00BD01EC" w:rsidRPr="00FE0225" w:rsidRDefault="00742645" w:rsidP="009456E3">
      <w:pPr>
        <w:pStyle w:val="a3"/>
        <w:autoSpaceDE w:val="0"/>
        <w:autoSpaceDN w:val="0"/>
        <w:adjustRightInd w:val="0"/>
        <w:spacing w:after="0" w:line="240" w:lineRule="auto"/>
        <w:ind w:left="0"/>
        <w:jc w:val="center"/>
        <w:rPr>
          <w:rFonts w:ascii="Times New Roman" w:hAnsi="Times New Roman" w:cs="Times New Roman"/>
          <w:b/>
          <w:sz w:val="28"/>
          <w:szCs w:val="28"/>
        </w:rPr>
      </w:pPr>
      <w:r w:rsidRPr="00FE0225">
        <w:rPr>
          <w:rFonts w:ascii="Times New Roman" w:hAnsi="Times New Roman" w:cs="Times New Roman"/>
          <w:b/>
          <w:sz w:val="28"/>
          <w:szCs w:val="28"/>
        </w:rPr>
        <w:t>3</w:t>
      </w:r>
      <w:r w:rsidR="00BD584F" w:rsidRPr="00FE0225">
        <w:rPr>
          <w:rFonts w:ascii="Times New Roman" w:hAnsi="Times New Roman" w:cs="Times New Roman"/>
          <w:b/>
          <w:sz w:val="28"/>
          <w:szCs w:val="28"/>
        </w:rPr>
        <w:t>. Н</w:t>
      </w:r>
      <w:r w:rsidR="00BD01EC" w:rsidRPr="00FE0225">
        <w:rPr>
          <w:rFonts w:ascii="Times New Roman" w:hAnsi="Times New Roman" w:cs="Times New Roman"/>
          <w:b/>
          <w:sz w:val="28"/>
          <w:szCs w:val="28"/>
        </w:rPr>
        <w:t>аправления социально-экономического развития города Новосибирска и показатели среднесрочного прогноза с учетом проведения мероприятий, предусмотренных муниципальными программами города Новосибирска</w:t>
      </w:r>
    </w:p>
    <w:p w:rsidR="009456E3" w:rsidRPr="00FE0225" w:rsidRDefault="009456E3" w:rsidP="00A20CA3">
      <w:pPr>
        <w:autoSpaceDE w:val="0"/>
        <w:autoSpaceDN w:val="0"/>
        <w:adjustRightInd w:val="0"/>
        <w:spacing w:after="0" w:line="240" w:lineRule="auto"/>
        <w:jc w:val="center"/>
        <w:rPr>
          <w:rFonts w:ascii="Times New Roman" w:hAnsi="Times New Roman" w:cs="Times New Roman"/>
          <w:b/>
          <w:sz w:val="28"/>
          <w:szCs w:val="28"/>
        </w:rPr>
      </w:pPr>
    </w:p>
    <w:p w:rsidR="00E87349" w:rsidRPr="00FE0225" w:rsidRDefault="00E611DB" w:rsidP="00E87349">
      <w:pPr>
        <w:tabs>
          <w:tab w:val="left" w:pos="9355"/>
        </w:tabs>
        <w:spacing w:after="0" w:line="240" w:lineRule="auto"/>
        <w:ind w:firstLine="709"/>
        <w:jc w:val="both"/>
        <w:rPr>
          <w:rFonts w:ascii="Times New Roman" w:hAnsi="Times New Roman" w:cs="Times New Roman"/>
          <w:sz w:val="28"/>
          <w:szCs w:val="28"/>
        </w:rPr>
      </w:pPr>
      <w:r w:rsidRPr="00FE0225">
        <w:rPr>
          <w:rFonts w:ascii="Times New Roman" w:hAnsi="Times New Roman"/>
          <w:sz w:val="28"/>
          <w:szCs w:val="28"/>
        </w:rPr>
        <w:t>3.1.</w:t>
      </w:r>
      <w:r w:rsidR="004C041D" w:rsidRPr="00FE0225">
        <w:rPr>
          <w:rFonts w:ascii="Times New Roman" w:hAnsi="Times New Roman"/>
          <w:sz w:val="28"/>
          <w:szCs w:val="28"/>
        </w:rPr>
        <w:t> </w:t>
      </w:r>
      <w:r w:rsidR="00687D2D" w:rsidRPr="00FE0225">
        <w:rPr>
          <w:rFonts w:ascii="Times New Roman" w:hAnsi="Times New Roman" w:cs="Times New Roman"/>
          <w:sz w:val="28"/>
          <w:szCs w:val="28"/>
        </w:rPr>
        <w:t>В городе Новосибирске реализ</w:t>
      </w:r>
      <w:r w:rsidR="005E7BB0" w:rsidRPr="00FE0225">
        <w:rPr>
          <w:rFonts w:ascii="Times New Roman" w:hAnsi="Times New Roman" w:cs="Times New Roman"/>
          <w:sz w:val="28"/>
          <w:szCs w:val="28"/>
        </w:rPr>
        <w:t xml:space="preserve">уются </w:t>
      </w:r>
      <w:r w:rsidR="00687D2D" w:rsidRPr="00FE0225">
        <w:rPr>
          <w:rFonts w:ascii="Times New Roman" w:hAnsi="Times New Roman" w:cs="Times New Roman"/>
          <w:sz w:val="28"/>
          <w:szCs w:val="28"/>
        </w:rPr>
        <w:t>муниципальны</w:t>
      </w:r>
      <w:r w:rsidR="005E7BB0" w:rsidRPr="00FE0225">
        <w:rPr>
          <w:rFonts w:ascii="Times New Roman" w:hAnsi="Times New Roman" w:cs="Times New Roman"/>
          <w:sz w:val="28"/>
          <w:szCs w:val="28"/>
        </w:rPr>
        <w:t>е</w:t>
      </w:r>
      <w:r w:rsidR="00687D2D" w:rsidRPr="00FE0225">
        <w:rPr>
          <w:rFonts w:ascii="Times New Roman" w:hAnsi="Times New Roman" w:cs="Times New Roman"/>
          <w:sz w:val="28"/>
          <w:szCs w:val="28"/>
        </w:rPr>
        <w:t xml:space="preserve"> программ</w:t>
      </w:r>
      <w:r w:rsidR="005E7BB0" w:rsidRPr="00FE0225">
        <w:rPr>
          <w:rFonts w:ascii="Times New Roman" w:hAnsi="Times New Roman" w:cs="Times New Roman"/>
          <w:sz w:val="28"/>
          <w:szCs w:val="28"/>
        </w:rPr>
        <w:t>ы</w:t>
      </w:r>
      <w:r w:rsidR="00687D2D" w:rsidRPr="00FE0225">
        <w:rPr>
          <w:rFonts w:ascii="Times New Roman" w:hAnsi="Times New Roman" w:cs="Times New Roman"/>
          <w:sz w:val="28"/>
          <w:szCs w:val="28"/>
        </w:rPr>
        <w:t>, м</w:t>
      </w:r>
      <w:r w:rsidR="00687D2D" w:rsidRPr="00FE0225">
        <w:rPr>
          <w:rFonts w:ascii="Times New Roman" w:hAnsi="Times New Roman" w:cs="Times New Roman"/>
          <w:sz w:val="28"/>
          <w:szCs w:val="28"/>
        </w:rPr>
        <w:t>е</w:t>
      </w:r>
      <w:r w:rsidR="00687D2D" w:rsidRPr="00FE0225">
        <w:rPr>
          <w:rFonts w:ascii="Times New Roman" w:hAnsi="Times New Roman" w:cs="Times New Roman"/>
          <w:sz w:val="28"/>
          <w:szCs w:val="28"/>
        </w:rPr>
        <w:t xml:space="preserve">роприятия которых направлены на </w:t>
      </w:r>
      <w:r w:rsidR="004F7845" w:rsidRPr="00FE0225">
        <w:rPr>
          <w:rFonts w:ascii="Times New Roman" w:hAnsi="Times New Roman" w:cs="Times New Roman"/>
          <w:sz w:val="28"/>
          <w:szCs w:val="28"/>
        </w:rPr>
        <w:t>обеспечени</w:t>
      </w:r>
      <w:r w:rsidR="00687D2D" w:rsidRPr="00FE0225">
        <w:rPr>
          <w:rFonts w:ascii="Times New Roman" w:hAnsi="Times New Roman" w:cs="Times New Roman"/>
          <w:sz w:val="28"/>
          <w:szCs w:val="28"/>
        </w:rPr>
        <w:t>е</w:t>
      </w:r>
      <w:r w:rsidR="004F7845" w:rsidRPr="00FE0225">
        <w:rPr>
          <w:rFonts w:ascii="Times New Roman" w:hAnsi="Times New Roman" w:cs="Times New Roman"/>
          <w:sz w:val="28"/>
          <w:szCs w:val="28"/>
        </w:rPr>
        <w:t xml:space="preserve"> </w:t>
      </w:r>
      <w:r w:rsidRPr="00FE0225">
        <w:rPr>
          <w:rFonts w:ascii="Times New Roman" w:hAnsi="Times New Roman" w:cs="Times New Roman"/>
          <w:sz w:val="28"/>
          <w:szCs w:val="28"/>
        </w:rPr>
        <w:t xml:space="preserve">повышения качества жизни населения и </w:t>
      </w:r>
      <w:r w:rsidR="00946061" w:rsidRPr="00FE0225">
        <w:rPr>
          <w:rFonts w:ascii="Times New Roman" w:hAnsi="Times New Roman" w:cs="Times New Roman"/>
          <w:sz w:val="28"/>
          <w:szCs w:val="28"/>
        </w:rPr>
        <w:t xml:space="preserve">сохранение положительных тенденций в </w:t>
      </w:r>
      <w:r w:rsidR="004F7845" w:rsidRPr="00FE0225">
        <w:rPr>
          <w:rFonts w:ascii="Times New Roman" w:hAnsi="Times New Roman" w:cs="Times New Roman"/>
          <w:sz w:val="28"/>
          <w:szCs w:val="28"/>
        </w:rPr>
        <w:t>экономик</w:t>
      </w:r>
      <w:r w:rsidR="00946061" w:rsidRPr="00FE0225">
        <w:rPr>
          <w:rFonts w:ascii="Times New Roman" w:hAnsi="Times New Roman" w:cs="Times New Roman"/>
          <w:sz w:val="28"/>
          <w:szCs w:val="28"/>
        </w:rPr>
        <w:t>е</w:t>
      </w:r>
      <w:r w:rsidR="004F7845" w:rsidRPr="00FE0225">
        <w:rPr>
          <w:rFonts w:ascii="Times New Roman" w:hAnsi="Times New Roman" w:cs="Times New Roman"/>
          <w:sz w:val="28"/>
          <w:szCs w:val="28"/>
        </w:rPr>
        <w:t xml:space="preserve"> города</w:t>
      </w:r>
      <w:r w:rsidR="00E87349" w:rsidRPr="00FE0225">
        <w:rPr>
          <w:rFonts w:ascii="Times New Roman" w:hAnsi="Times New Roman" w:cs="Times New Roman"/>
          <w:sz w:val="28"/>
          <w:szCs w:val="28"/>
        </w:rPr>
        <w:t xml:space="preserve"> Новос</w:t>
      </w:r>
      <w:r w:rsidR="00E87349" w:rsidRPr="00FE0225">
        <w:rPr>
          <w:rFonts w:ascii="Times New Roman" w:hAnsi="Times New Roman" w:cs="Times New Roman"/>
          <w:sz w:val="28"/>
          <w:szCs w:val="28"/>
        </w:rPr>
        <w:t>и</w:t>
      </w:r>
      <w:r w:rsidR="00E87349" w:rsidRPr="00FE0225">
        <w:rPr>
          <w:rFonts w:ascii="Times New Roman" w:hAnsi="Times New Roman" w:cs="Times New Roman"/>
          <w:sz w:val="28"/>
          <w:szCs w:val="28"/>
        </w:rPr>
        <w:t>бирска</w:t>
      </w:r>
      <w:r w:rsidR="00586DE0" w:rsidRPr="00FE0225">
        <w:rPr>
          <w:rFonts w:ascii="Times New Roman" w:hAnsi="Times New Roman" w:cs="Times New Roman"/>
          <w:sz w:val="28"/>
          <w:szCs w:val="28"/>
        </w:rPr>
        <w:t xml:space="preserve"> в среднесрочной перспективе</w:t>
      </w:r>
      <w:r w:rsidR="00687D2D" w:rsidRPr="00FE0225">
        <w:rPr>
          <w:rFonts w:ascii="Times New Roman" w:hAnsi="Times New Roman" w:cs="Times New Roman"/>
          <w:sz w:val="28"/>
          <w:szCs w:val="28"/>
        </w:rPr>
        <w:t>.</w:t>
      </w:r>
      <w:r w:rsidR="004F7845" w:rsidRPr="00FE0225">
        <w:rPr>
          <w:rFonts w:ascii="Times New Roman" w:hAnsi="Times New Roman" w:cs="Times New Roman"/>
          <w:sz w:val="28"/>
          <w:szCs w:val="28"/>
        </w:rPr>
        <w:t xml:space="preserve"> </w:t>
      </w:r>
      <w:r w:rsidR="00E87349" w:rsidRPr="00FE0225">
        <w:rPr>
          <w:rFonts w:ascii="Times New Roman" w:hAnsi="Times New Roman" w:cs="Times New Roman"/>
          <w:sz w:val="28"/>
          <w:szCs w:val="28"/>
        </w:rPr>
        <w:t>Направления социально-экономического развития города Новосибирска с учетом проведения мероприятий, предусмо</w:t>
      </w:r>
      <w:r w:rsidR="00E87349" w:rsidRPr="00FE0225">
        <w:rPr>
          <w:rFonts w:ascii="Times New Roman" w:hAnsi="Times New Roman" w:cs="Times New Roman"/>
          <w:sz w:val="28"/>
          <w:szCs w:val="28"/>
        </w:rPr>
        <w:t>т</w:t>
      </w:r>
      <w:r w:rsidR="00E87349" w:rsidRPr="00FE0225">
        <w:rPr>
          <w:rFonts w:ascii="Times New Roman" w:hAnsi="Times New Roman" w:cs="Times New Roman"/>
          <w:sz w:val="28"/>
          <w:szCs w:val="28"/>
        </w:rPr>
        <w:t xml:space="preserve">ренных муниципальными программами </w:t>
      </w:r>
      <w:r w:rsidR="00E222DD" w:rsidRPr="00FE0225">
        <w:rPr>
          <w:rFonts w:ascii="Times New Roman" w:hAnsi="Times New Roman" w:cs="Times New Roman"/>
          <w:sz w:val="28"/>
          <w:szCs w:val="28"/>
        </w:rPr>
        <w:t>города Новосибирска</w:t>
      </w:r>
      <w:r w:rsidR="00C17132" w:rsidRPr="00FE0225">
        <w:rPr>
          <w:rFonts w:ascii="Times New Roman" w:hAnsi="Times New Roman" w:cs="Times New Roman"/>
          <w:sz w:val="28"/>
          <w:szCs w:val="28"/>
        </w:rPr>
        <w:t>,</w:t>
      </w:r>
      <w:r w:rsidR="00E222DD" w:rsidRPr="00FE0225">
        <w:rPr>
          <w:rFonts w:ascii="Times New Roman" w:hAnsi="Times New Roman" w:cs="Times New Roman"/>
          <w:sz w:val="28"/>
          <w:szCs w:val="28"/>
        </w:rPr>
        <w:t xml:space="preserve"> </w:t>
      </w:r>
      <w:r w:rsidR="00E87349" w:rsidRPr="00FE0225">
        <w:rPr>
          <w:rFonts w:ascii="Times New Roman" w:hAnsi="Times New Roman" w:cs="Times New Roman"/>
          <w:sz w:val="28"/>
          <w:szCs w:val="28"/>
        </w:rPr>
        <w:t>представлены в таблице 2.</w:t>
      </w:r>
    </w:p>
    <w:p w:rsidR="009456E3" w:rsidRPr="0078714D" w:rsidRDefault="009456E3" w:rsidP="009456E3">
      <w:pPr>
        <w:widowControl w:val="0"/>
        <w:spacing w:after="0" w:line="240" w:lineRule="auto"/>
        <w:ind w:firstLine="709"/>
        <w:jc w:val="right"/>
        <w:rPr>
          <w:rFonts w:ascii="Times New Roman" w:hAnsi="Times New Roman" w:cs="Times New Roman"/>
          <w:sz w:val="28"/>
          <w:szCs w:val="28"/>
        </w:rPr>
      </w:pPr>
      <w:r w:rsidRPr="0078714D">
        <w:rPr>
          <w:rFonts w:ascii="Times New Roman" w:hAnsi="Times New Roman" w:cs="Times New Roman"/>
          <w:sz w:val="28"/>
          <w:szCs w:val="28"/>
        </w:rPr>
        <w:t xml:space="preserve">Таблица </w:t>
      </w:r>
      <w:r w:rsidR="009A371F" w:rsidRPr="0078714D">
        <w:rPr>
          <w:rFonts w:ascii="Times New Roman" w:hAnsi="Times New Roman" w:cs="Times New Roman"/>
          <w:sz w:val="28"/>
          <w:szCs w:val="28"/>
        </w:rPr>
        <w:t>2</w:t>
      </w:r>
    </w:p>
    <w:p w:rsidR="0058093D" w:rsidRPr="0078714D" w:rsidRDefault="0038727A" w:rsidP="0058093D">
      <w:pPr>
        <w:spacing w:after="0" w:line="240" w:lineRule="auto"/>
        <w:jc w:val="center"/>
        <w:rPr>
          <w:rFonts w:ascii="Times New Roman" w:hAnsi="Times New Roman" w:cs="Times New Roman"/>
          <w:b/>
          <w:sz w:val="28"/>
          <w:szCs w:val="28"/>
        </w:rPr>
      </w:pPr>
      <w:r w:rsidRPr="0078714D">
        <w:rPr>
          <w:rFonts w:ascii="Times New Roman" w:hAnsi="Times New Roman" w:cs="Times New Roman"/>
          <w:b/>
          <w:sz w:val="28"/>
          <w:szCs w:val="28"/>
        </w:rPr>
        <w:t xml:space="preserve">НАПРАВЛЕНИЯ </w:t>
      </w:r>
      <w:r w:rsidRPr="0078714D">
        <w:rPr>
          <w:rFonts w:ascii="Times New Roman" w:hAnsi="Times New Roman" w:cs="Times New Roman"/>
          <w:b/>
          <w:sz w:val="28"/>
          <w:szCs w:val="28"/>
        </w:rPr>
        <w:br/>
        <w:t xml:space="preserve">социально-экономического развития города Новосибирска </w:t>
      </w:r>
      <w:r w:rsidR="00765DC8" w:rsidRPr="0078714D">
        <w:rPr>
          <w:rFonts w:ascii="Times New Roman" w:hAnsi="Times New Roman" w:cs="Times New Roman"/>
          <w:b/>
          <w:sz w:val="28"/>
          <w:szCs w:val="28"/>
        </w:rPr>
        <w:br/>
      </w:r>
      <w:r w:rsidRPr="0078714D">
        <w:rPr>
          <w:rFonts w:ascii="Times New Roman" w:hAnsi="Times New Roman" w:cs="Times New Roman"/>
          <w:b/>
          <w:sz w:val="28"/>
          <w:szCs w:val="28"/>
        </w:rPr>
        <w:t xml:space="preserve">с учетом проведения мероприятий, предусмотренных </w:t>
      </w:r>
      <w:r w:rsidR="00765DC8" w:rsidRPr="0078714D">
        <w:rPr>
          <w:rFonts w:ascii="Times New Roman" w:hAnsi="Times New Roman" w:cs="Times New Roman"/>
          <w:b/>
          <w:sz w:val="28"/>
          <w:szCs w:val="28"/>
        </w:rPr>
        <w:br/>
      </w:r>
      <w:r w:rsidRPr="0078714D">
        <w:rPr>
          <w:rFonts w:ascii="Times New Roman" w:hAnsi="Times New Roman" w:cs="Times New Roman"/>
          <w:b/>
          <w:sz w:val="28"/>
          <w:szCs w:val="28"/>
        </w:rPr>
        <w:t xml:space="preserve">муниципальными программами </w:t>
      </w:r>
      <w:r w:rsidR="007A2B71" w:rsidRPr="0078714D">
        <w:rPr>
          <w:rFonts w:ascii="Times New Roman" w:hAnsi="Times New Roman" w:cs="Times New Roman"/>
          <w:b/>
          <w:sz w:val="28"/>
          <w:szCs w:val="28"/>
        </w:rPr>
        <w:t>города Новосибирска</w:t>
      </w:r>
    </w:p>
    <w:p w:rsidR="007A2B71" w:rsidRPr="0078714D" w:rsidRDefault="007A2B71" w:rsidP="0058093D">
      <w:pPr>
        <w:spacing w:after="0" w:line="240" w:lineRule="auto"/>
        <w:jc w:val="center"/>
        <w:rPr>
          <w:rFonts w:ascii="Times New Roman" w:hAnsi="Times New Roman" w:cs="Times New Roman"/>
          <w:b/>
          <w:sz w:val="28"/>
          <w:szCs w:val="28"/>
        </w:rPr>
      </w:pPr>
    </w:p>
    <w:tbl>
      <w:tblPr>
        <w:tblStyle w:val="ae"/>
        <w:tblW w:w="10030" w:type="dxa"/>
        <w:tblLook w:val="04A0" w:firstRow="1" w:lastRow="0" w:firstColumn="1" w:lastColumn="0" w:noHBand="0" w:noVBand="1"/>
      </w:tblPr>
      <w:tblGrid>
        <w:gridCol w:w="817"/>
        <w:gridCol w:w="3260"/>
        <w:gridCol w:w="5953"/>
      </w:tblGrid>
      <w:tr w:rsidR="00D457B5" w:rsidRPr="0078714D" w:rsidTr="00765DC8">
        <w:tc>
          <w:tcPr>
            <w:tcW w:w="817" w:type="dxa"/>
          </w:tcPr>
          <w:p w:rsidR="00D457B5" w:rsidRPr="0078714D" w:rsidRDefault="00D457B5" w:rsidP="0058093D">
            <w:pPr>
              <w:jc w:val="center"/>
              <w:rPr>
                <w:rFonts w:ascii="Times New Roman" w:hAnsi="Times New Roman" w:cs="Times New Roman"/>
                <w:sz w:val="24"/>
                <w:szCs w:val="24"/>
              </w:rPr>
            </w:pPr>
            <w:r w:rsidRPr="0078714D">
              <w:rPr>
                <w:rFonts w:ascii="Times New Roman" w:hAnsi="Times New Roman" w:cs="Times New Roman"/>
                <w:sz w:val="24"/>
                <w:szCs w:val="24"/>
              </w:rPr>
              <w:t xml:space="preserve">№ </w:t>
            </w:r>
            <w:proofErr w:type="gramStart"/>
            <w:r w:rsidRPr="0078714D">
              <w:rPr>
                <w:rFonts w:ascii="Times New Roman" w:hAnsi="Times New Roman" w:cs="Times New Roman"/>
                <w:sz w:val="24"/>
                <w:szCs w:val="24"/>
              </w:rPr>
              <w:t>п</w:t>
            </w:r>
            <w:proofErr w:type="gramEnd"/>
            <w:r w:rsidRPr="0078714D">
              <w:rPr>
                <w:rFonts w:ascii="Times New Roman" w:hAnsi="Times New Roman" w:cs="Times New Roman"/>
                <w:sz w:val="24"/>
                <w:szCs w:val="24"/>
              </w:rPr>
              <w:t>/п</w:t>
            </w:r>
          </w:p>
        </w:tc>
        <w:tc>
          <w:tcPr>
            <w:tcW w:w="3260" w:type="dxa"/>
          </w:tcPr>
          <w:p w:rsidR="00D457B5" w:rsidRPr="0078714D" w:rsidRDefault="00D457B5" w:rsidP="00D457B5">
            <w:pPr>
              <w:jc w:val="center"/>
              <w:rPr>
                <w:rFonts w:ascii="Times New Roman" w:hAnsi="Times New Roman" w:cs="Times New Roman"/>
                <w:sz w:val="24"/>
                <w:szCs w:val="24"/>
              </w:rPr>
            </w:pPr>
            <w:r w:rsidRPr="0078714D">
              <w:rPr>
                <w:rFonts w:ascii="Times New Roman" w:hAnsi="Times New Roman" w:cs="Times New Roman"/>
                <w:sz w:val="24"/>
                <w:szCs w:val="24"/>
              </w:rPr>
              <w:t xml:space="preserve">Муниципальная </w:t>
            </w:r>
            <w:r w:rsidR="00A51377" w:rsidRPr="0078714D">
              <w:rPr>
                <w:rFonts w:ascii="Times New Roman" w:hAnsi="Times New Roman" w:cs="Times New Roman"/>
                <w:sz w:val="24"/>
                <w:szCs w:val="24"/>
              </w:rPr>
              <w:br/>
            </w:r>
            <w:r w:rsidRPr="0078714D">
              <w:rPr>
                <w:rFonts w:ascii="Times New Roman" w:hAnsi="Times New Roman" w:cs="Times New Roman"/>
                <w:sz w:val="24"/>
                <w:szCs w:val="24"/>
              </w:rPr>
              <w:t>программа</w:t>
            </w:r>
          </w:p>
        </w:tc>
        <w:tc>
          <w:tcPr>
            <w:tcW w:w="5953" w:type="dxa"/>
          </w:tcPr>
          <w:p w:rsidR="00D457B5" w:rsidRPr="0078714D" w:rsidRDefault="00D457B5" w:rsidP="00D457B5">
            <w:pPr>
              <w:jc w:val="center"/>
              <w:rPr>
                <w:rFonts w:ascii="Times New Roman" w:hAnsi="Times New Roman" w:cs="Times New Roman"/>
                <w:sz w:val="24"/>
                <w:szCs w:val="24"/>
              </w:rPr>
            </w:pPr>
            <w:r w:rsidRPr="0078714D">
              <w:rPr>
                <w:rFonts w:ascii="Times New Roman" w:hAnsi="Times New Roman" w:cs="Times New Roman"/>
                <w:sz w:val="24"/>
                <w:szCs w:val="24"/>
              </w:rPr>
              <w:t>Основные мероприятия муниципальной программы</w:t>
            </w:r>
          </w:p>
        </w:tc>
      </w:tr>
    </w:tbl>
    <w:p w:rsidR="003F13FB" w:rsidRPr="0078714D" w:rsidRDefault="003F13FB" w:rsidP="003F13FB">
      <w:pPr>
        <w:spacing w:after="0"/>
        <w:rPr>
          <w:sz w:val="2"/>
          <w:szCs w:val="2"/>
        </w:rPr>
      </w:pPr>
    </w:p>
    <w:tbl>
      <w:tblPr>
        <w:tblStyle w:val="ae"/>
        <w:tblW w:w="10031" w:type="dxa"/>
        <w:tblLayout w:type="fixed"/>
        <w:tblLook w:val="04A0" w:firstRow="1" w:lastRow="0" w:firstColumn="1" w:lastColumn="0" w:noHBand="0" w:noVBand="1"/>
      </w:tblPr>
      <w:tblGrid>
        <w:gridCol w:w="817"/>
        <w:gridCol w:w="3260"/>
        <w:gridCol w:w="5954"/>
      </w:tblGrid>
      <w:tr w:rsidR="00D457B5" w:rsidRPr="0078714D" w:rsidTr="00BE5914">
        <w:trPr>
          <w:tblHeader/>
        </w:trPr>
        <w:tc>
          <w:tcPr>
            <w:tcW w:w="817" w:type="dxa"/>
          </w:tcPr>
          <w:p w:rsidR="00D457B5" w:rsidRPr="0078714D" w:rsidRDefault="00D457B5" w:rsidP="0058093D">
            <w:pPr>
              <w:jc w:val="center"/>
              <w:rPr>
                <w:rFonts w:ascii="Times New Roman" w:hAnsi="Times New Roman" w:cs="Times New Roman"/>
                <w:sz w:val="24"/>
                <w:szCs w:val="24"/>
              </w:rPr>
            </w:pPr>
            <w:r w:rsidRPr="0078714D">
              <w:rPr>
                <w:rFonts w:ascii="Times New Roman" w:hAnsi="Times New Roman" w:cs="Times New Roman"/>
                <w:sz w:val="24"/>
                <w:szCs w:val="24"/>
              </w:rPr>
              <w:t>1</w:t>
            </w:r>
          </w:p>
        </w:tc>
        <w:tc>
          <w:tcPr>
            <w:tcW w:w="3260" w:type="dxa"/>
          </w:tcPr>
          <w:p w:rsidR="00D457B5" w:rsidRPr="0078714D" w:rsidRDefault="00D457B5" w:rsidP="0058093D">
            <w:pPr>
              <w:jc w:val="center"/>
              <w:rPr>
                <w:rFonts w:ascii="Times New Roman" w:hAnsi="Times New Roman" w:cs="Times New Roman"/>
                <w:sz w:val="24"/>
                <w:szCs w:val="24"/>
              </w:rPr>
            </w:pPr>
            <w:r w:rsidRPr="0078714D">
              <w:rPr>
                <w:rFonts w:ascii="Times New Roman" w:hAnsi="Times New Roman" w:cs="Times New Roman"/>
                <w:sz w:val="24"/>
                <w:szCs w:val="24"/>
              </w:rPr>
              <w:t>2</w:t>
            </w:r>
          </w:p>
        </w:tc>
        <w:tc>
          <w:tcPr>
            <w:tcW w:w="5954" w:type="dxa"/>
          </w:tcPr>
          <w:p w:rsidR="00D457B5" w:rsidRPr="0078714D" w:rsidRDefault="00A25A27" w:rsidP="0058093D">
            <w:pPr>
              <w:jc w:val="center"/>
              <w:rPr>
                <w:rFonts w:ascii="Times New Roman" w:hAnsi="Times New Roman" w:cs="Times New Roman"/>
                <w:sz w:val="24"/>
                <w:szCs w:val="24"/>
              </w:rPr>
            </w:pPr>
            <w:r w:rsidRPr="0078714D">
              <w:rPr>
                <w:rFonts w:ascii="Times New Roman" w:hAnsi="Times New Roman" w:cs="Times New Roman"/>
                <w:sz w:val="24"/>
                <w:szCs w:val="24"/>
              </w:rPr>
              <w:t>3</w:t>
            </w:r>
          </w:p>
        </w:tc>
      </w:tr>
      <w:tr w:rsidR="00A51377" w:rsidRPr="00846FC8" w:rsidTr="00BE5914">
        <w:tc>
          <w:tcPr>
            <w:tcW w:w="10031" w:type="dxa"/>
            <w:gridSpan w:val="3"/>
          </w:tcPr>
          <w:p w:rsidR="00A51377" w:rsidRPr="0078714D" w:rsidRDefault="00A51377" w:rsidP="00E12601">
            <w:pPr>
              <w:jc w:val="center"/>
              <w:rPr>
                <w:rFonts w:ascii="Times New Roman" w:hAnsi="Times New Roman" w:cs="Times New Roman"/>
                <w:sz w:val="24"/>
                <w:szCs w:val="24"/>
              </w:rPr>
            </w:pPr>
            <w:r w:rsidRPr="0078714D">
              <w:rPr>
                <w:rFonts w:ascii="Times New Roman" w:hAnsi="Times New Roman" w:cs="Times New Roman"/>
                <w:sz w:val="24"/>
                <w:szCs w:val="24"/>
              </w:rPr>
              <w:t>1. Социальное развитие</w:t>
            </w:r>
          </w:p>
        </w:tc>
      </w:tr>
      <w:tr w:rsidR="00D457B5" w:rsidRPr="00846FC8" w:rsidTr="00BE5914">
        <w:tc>
          <w:tcPr>
            <w:tcW w:w="817" w:type="dxa"/>
          </w:tcPr>
          <w:p w:rsidR="00D457B5" w:rsidRPr="0090066C" w:rsidRDefault="00AB5545" w:rsidP="00AB5545">
            <w:pPr>
              <w:jc w:val="center"/>
              <w:rPr>
                <w:rFonts w:ascii="Times New Roman" w:hAnsi="Times New Roman" w:cs="Times New Roman"/>
                <w:sz w:val="24"/>
                <w:szCs w:val="24"/>
              </w:rPr>
            </w:pPr>
            <w:r w:rsidRPr="0090066C">
              <w:rPr>
                <w:rFonts w:ascii="Times New Roman" w:hAnsi="Times New Roman" w:cs="Times New Roman"/>
                <w:sz w:val="24"/>
                <w:szCs w:val="24"/>
              </w:rPr>
              <w:t>1.1</w:t>
            </w:r>
          </w:p>
        </w:tc>
        <w:tc>
          <w:tcPr>
            <w:tcW w:w="3260" w:type="dxa"/>
          </w:tcPr>
          <w:p w:rsidR="00D457B5" w:rsidRPr="0090066C" w:rsidRDefault="00D457B5" w:rsidP="00D457B5">
            <w:pPr>
              <w:jc w:val="both"/>
              <w:rPr>
                <w:rFonts w:ascii="Times New Roman" w:hAnsi="Times New Roman" w:cs="Times New Roman"/>
                <w:sz w:val="24"/>
                <w:szCs w:val="24"/>
              </w:rPr>
            </w:pPr>
            <w:r w:rsidRPr="0090066C">
              <w:rPr>
                <w:rFonts w:ascii="Times New Roman" w:hAnsi="Times New Roman" w:cs="Times New Roman"/>
                <w:sz w:val="24"/>
                <w:szCs w:val="24"/>
              </w:rPr>
              <w:t xml:space="preserve">В сфере образования </w:t>
            </w:r>
          </w:p>
        </w:tc>
        <w:tc>
          <w:tcPr>
            <w:tcW w:w="5954" w:type="dxa"/>
          </w:tcPr>
          <w:p w:rsidR="003F6904" w:rsidRDefault="003F6904" w:rsidP="004702A6">
            <w:pPr>
              <w:jc w:val="both"/>
              <w:rPr>
                <w:rFonts w:ascii="Times New Roman" w:hAnsi="Times New Roman" w:cs="Times New Roman"/>
                <w:sz w:val="24"/>
                <w:szCs w:val="24"/>
              </w:rPr>
            </w:pPr>
            <w:r w:rsidRPr="0090066C">
              <w:rPr>
                <w:rFonts w:ascii="Times New Roman" w:hAnsi="Times New Roman" w:cs="Times New Roman"/>
                <w:sz w:val="24"/>
                <w:szCs w:val="24"/>
              </w:rPr>
              <w:t xml:space="preserve">Содействие </w:t>
            </w:r>
            <w:proofErr w:type="gramStart"/>
            <w:r w:rsidRPr="0090066C">
              <w:rPr>
                <w:rFonts w:ascii="Times New Roman" w:hAnsi="Times New Roman" w:cs="Times New Roman"/>
                <w:sz w:val="24"/>
                <w:szCs w:val="24"/>
              </w:rPr>
              <w:t>обучающимся</w:t>
            </w:r>
            <w:proofErr w:type="gramEnd"/>
            <w:r w:rsidRPr="0090066C">
              <w:rPr>
                <w:rFonts w:ascii="Times New Roman" w:hAnsi="Times New Roman" w:cs="Times New Roman"/>
                <w:sz w:val="24"/>
                <w:szCs w:val="24"/>
              </w:rPr>
              <w:t xml:space="preserve"> образовательных организ</w:t>
            </w:r>
            <w:r w:rsidRPr="0090066C">
              <w:rPr>
                <w:rFonts w:ascii="Times New Roman" w:hAnsi="Times New Roman" w:cs="Times New Roman"/>
                <w:sz w:val="24"/>
                <w:szCs w:val="24"/>
              </w:rPr>
              <w:t>а</w:t>
            </w:r>
            <w:r w:rsidRPr="0090066C">
              <w:rPr>
                <w:rFonts w:ascii="Times New Roman" w:hAnsi="Times New Roman" w:cs="Times New Roman"/>
                <w:sz w:val="24"/>
                <w:szCs w:val="24"/>
              </w:rPr>
              <w:t xml:space="preserve">ций, проявившим выдающиеся </w:t>
            </w:r>
            <w:r w:rsidR="0090066C">
              <w:rPr>
                <w:rFonts w:ascii="Times New Roman" w:hAnsi="Times New Roman" w:cs="Times New Roman"/>
                <w:sz w:val="24"/>
                <w:szCs w:val="24"/>
              </w:rPr>
              <w:t>способности</w:t>
            </w:r>
            <w:r w:rsidRPr="0090066C">
              <w:rPr>
                <w:rFonts w:ascii="Times New Roman" w:hAnsi="Times New Roman" w:cs="Times New Roman"/>
                <w:sz w:val="24"/>
                <w:szCs w:val="24"/>
              </w:rPr>
              <w:t>;</w:t>
            </w:r>
          </w:p>
          <w:p w:rsidR="0090066C" w:rsidRPr="0090066C" w:rsidRDefault="0090066C" w:rsidP="004702A6">
            <w:pPr>
              <w:jc w:val="both"/>
              <w:rPr>
                <w:rFonts w:ascii="Times New Roman" w:hAnsi="Times New Roman" w:cs="Times New Roman"/>
                <w:sz w:val="24"/>
                <w:szCs w:val="24"/>
              </w:rPr>
            </w:pPr>
            <w:r>
              <w:rPr>
                <w:rFonts w:ascii="Times New Roman" w:hAnsi="Times New Roman" w:cs="Times New Roman"/>
                <w:sz w:val="24"/>
                <w:szCs w:val="24"/>
              </w:rPr>
              <w:t>участие в реализации мероприятий региональных пр</w:t>
            </w:r>
            <w:r>
              <w:rPr>
                <w:rFonts w:ascii="Times New Roman" w:hAnsi="Times New Roman" w:cs="Times New Roman"/>
                <w:sz w:val="24"/>
                <w:szCs w:val="24"/>
              </w:rPr>
              <w:t>о</w:t>
            </w:r>
            <w:r>
              <w:rPr>
                <w:rFonts w:ascii="Times New Roman" w:hAnsi="Times New Roman" w:cs="Times New Roman"/>
                <w:sz w:val="24"/>
                <w:szCs w:val="24"/>
              </w:rPr>
              <w:t>ектов «Цифровая образовательная среда», «Совреме</w:t>
            </w:r>
            <w:r>
              <w:rPr>
                <w:rFonts w:ascii="Times New Roman" w:hAnsi="Times New Roman" w:cs="Times New Roman"/>
                <w:sz w:val="24"/>
                <w:szCs w:val="24"/>
              </w:rPr>
              <w:t>н</w:t>
            </w:r>
            <w:r>
              <w:rPr>
                <w:rFonts w:ascii="Times New Roman" w:hAnsi="Times New Roman" w:cs="Times New Roman"/>
                <w:sz w:val="24"/>
                <w:szCs w:val="24"/>
              </w:rPr>
              <w:t>ная школа», национального проекта «Образование»;</w:t>
            </w:r>
          </w:p>
          <w:p w:rsidR="003F6904" w:rsidRDefault="003F6904" w:rsidP="004702A6">
            <w:pPr>
              <w:jc w:val="both"/>
              <w:rPr>
                <w:rFonts w:ascii="Times New Roman" w:hAnsi="Times New Roman" w:cs="Times New Roman"/>
                <w:spacing w:val="-2"/>
                <w:sz w:val="24"/>
                <w:szCs w:val="24"/>
              </w:rPr>
            </w:pPr>
            <w:r w:rsidRPr="0090066C">
              <w:rPr>
                <w:rFonts w:ascii="Times New Roman" w:hAnsi="Times New Roman" w:cs="Times New Roman"/>
                <w:spacing w:val="-2"/>
                <w:sz w:val="24"/>
                <w:szCs w:val="24"/>
              </w:rPr>
              <w:t xml:space="preserve">реализация </w:t>
            </w:r>
            <w:r w:rsidR="0090066C">
              <w:rPr>
                <w:rFonts w:ascii="Times New Roman" w:hAnsi="Times New Roman" w:cs="Times New Roman"/>
                <w:spacing w:val="-2"/>
                <w:sz w:val="24"/>
                <w:szCs w:val="24"/>
              </w:rPr>
              <w:t xml:space="preserve">муниципальных </w:t>
            </w:r>
            <w:r w:rsidRPr="0090066C">
              <w:rPr>
                <w:rFonts w:ascii="Times New Roman" w:hAnsi="Times New Roman" w:cs="Times New Roman"/>
                <w:spacing w:val="-2"/>
                <w:sz w:val="24"/>
                <w:szCs w:val="24"/>
              </w:rPr>
              <w:t xml:space="preserve">образовательных проектов </w:t>
            </w:r>
            <w:r w:rsidR="0090066C">
              <w:rPr>
                <w:rFonts w:ascii="Times New Roman" w:hAnsi="Times New Roman" w:cs="Times New Roman"/>
                <w:spacing w:val="-2"/>
                <w:sz w:val="24"/>
                <w:szCs w:val="24"/>
              </w:rPr>
              <w:t xml:space="preserve">с </w:t>
            </w:r>
            <w:r w:rsidRPr="0090066C">
              <w:rPr>
                <w:rFonts w:ascii="Times New Roman" w:hAnsi="Times New Roman" w:cs="Times New Roman"/>
                <w:spacing w:val="-2"/>
                <w:sz w:val="24"/>
                <w:szCs w:val="24"/>
              </w:rPr>
              <w:t>участи</w:t>
            </w:r>
            <w:r w:rsidR="0090066C">
              <w:rPr>
                <w:rFonts w:ascii="Times New Roman" w:hAnsi="Times New Roman" w:cs="Times New Roman"/>
                <w:spacing w:val="-2"/>
                <w:sz w:val="24"/>
                <w:szCs w:val="24"/>
              </w:rPr>
              <w:t>ем</w:t>
            </w:r>
            <w:r w:rsidRPr="0090066C">
              <w:rPr>
                <w:rFonts w:ascii="Times New Roman" w:hAnsi="Times New Roman" w:cs="Times New Roman"/>
                <w:spacing w:val="-2"/>
                <w:sz w:val="24"/>
                <w:szCs w:val="24"/>
              </w:rPr>
              <w:t xml:space="preserve"> </w:t>
            </w:r>
            <w:r w:rsidR="009D47C3">
              <w:rPr>
                <w:rFonts w:ascii="Times New Roman" w:hAnsi="Times New Roman" w:cs="Times New Roman"/>
                <w:spacing w:val="-2"/>
                <w:sz w:val="24"/>
                <w:szCs w:val="24"/>
              </w:rPr>
              <w:t xml:space="preserve">в них </w:t>
            </w:r>
            <w:r w:rsidRPr="0090066C">
              <w:rPr>
                <w:rFonts w:ascii="Times New Roman" w:hAnsi="Times New Roman" w:cs="Times New Roman"/>
                <w:spacing w:val="-2"/>
                <w:sz w:val="24"/>
                <w:szCs w:val="24"/>
              </w:rPr>
              <w:t>обучающихся;</w:t>
            </w:r>
          </w:p>
          <w:p w:rsidR="003F6904" w:rsidRDefault="003F6904" w:rsidP="004702A6">
            <w:pPr>
              <w:jc w:val="both"/>
              <w:rPr>
                <w:rFonts w:ascii="Times New Roman" w:hAnsi="Times New Roman" w:cs="Times New Roman"/>
                <w:sz w:val="24"/>
                <w:szCs w:val="24"/>
              </w:rPr>
            </w:pPr>
            <w:r w:rsidRPr="0090066C">
              <w:rPr>
                <w:rFonts w:ascii="Times New Roman" w:hAnsi="Times New Roman" w:cs="Times New Roman"/>
                <w:sz w:val="24"/>
                <w:szCs w:val="24"/>
              </w:rPr>
              <w:t>организация отдыха, оздоровления</w:t>
            </w:r>
            <w:r w:rsidR="009D47C3">
              <w:rPr>
                <w:rFonts w:ascii="Times New Roman" w:hAnsi="Times New Roman" w:cs="Times New Roman"/>
                <w:sz w:val="24"/>
                <w:szCs w:val="24"/>
              </w:rPr>
              <w:t>,</w:t>
            </w:r>
            <w:r w:rsidRPr="0090066C">
              <w:rPr>
                <w:rFonts w:ascii="Times New Roman" w:hAnsi="Times New Roman" w:cs="Times New Roman"/>
                <w:sz w:val="24"/>
                <w:szCs w:val="24"/>
              </w:rPr>
              <w:t xml:space="preserve"> занятости детей и подростков в каникулярное время</w:t>
            </w:r>
            <w:r w:rsidR="0090066C">
              <w:rPr>
                <w:rFonts w:ascii="Times New Roman" w:hAnsi="Times New Roman" w:cs="Times New Roman"/>
                <w:sz w:val="24"/>
                <w:szCs w:val="24"/>
              </w:rPr>
              <w:t>,</w:t>
            </w:r>
            <w:r w:rsidR="0090066C">
              <w:rPr>
                <w:rFonts w:ascii="Times New Roman" w:hAnsi="Times New Roman" w:cs="Times New Roman"/>
                <w:spacing w:val="-2"/>
                <w:sz w:val="24"/>
                <w:szCs w:val="24"/>
              </w:rPr>
              <w:t xml:space="preserve"> проезда детей мун</w:t>
            </w:r>
            <w:r w:rsidR="0090066C">
              <w:rPr>
                <w:rFonts w:ascii="Times New Roman" w:hAnsi="Times New Roman" w:cs="Times New Roman"/>
                <w:spacing w:val="-2"/>
                <w:sz w:val="24"/>
                <w:szCs w:val="24"/>
              </w:rPr>
              <w:t>и</w:t>
            </w:r>
            <w:r w:rsidR="0090066C">
              <w:rPr>
                <w:rFonts w:ascii="Times New Roman" w:hAnsi="Times New Roman" w:cs="Times New Roman"/>
                <w:spacing w:val="-2"/>
                <w:sz w:val="24"/>
                <w:szCs w:val="24"/>
              </w:rPr>
              <w:lastRenderedPageBreak/>
              <w:t>ципальным городским пассажирским транспортом в дни зимних каникул;</w:t>
            </w:r>
          </w:p>
          <w:p w:rsidR="0090066C" w:rsidRPr="0090066C" w:rsidRDefault="005B3D2E" w:rsidP="004702A6">
            <w:pPr>
              <w:jc w:val="both"/>
              <w:rPr>
                <w:rFonts w:ascii="Times New Roman" w:hAnsi="Times New Roman" w:cs="Times New Roman"/>
                <w:sz w:val="24"/>
                <w:szCs w:val="24"/>
              </w:rPr>
            </w:pPr>
            <w:r>
              <w:rPr>
                <w:rFonts w:ascii="Times New Roman" w:hAnsi="Times New Roman" w:cs="Times New Roman"/>
                <w:sz w:val="24"/>
                <w:szCs w:val="24"/>
              </w:rPr>
              <w:t>организация питания отдельных категорий детей в с</w:t>
            </w:r>
            <w:r>
              <w:rPr>
                <w:rFonts w:ascii="Times New Roman" w:hAnsi="Times New Roman" w:cs="Times New Roman"/>
                <w:sz w:val="24"/>
                <w:szCs w:val="24"/>
              </w:rPr>
              <w:t>о</w:t>
            </w:r>
            <w:r>
              <w:rPr>
                <w:rFonts w:ascii="Times New Roman" w:hAnsi="Times New Roman" w:cs="Times New Roman"/>
                <w:sz w:val="24"/>
                <w:szCs w:val="24"/>
              </w:rPr>
              <w:t>ответствии с действующим законодательством;</w:t>
            </w:r>
          </w:p>
          <w:p w:rsidR="003F6904" w:rsidRPr="0090066C" w:rsidRDefault="00BC740E" w:rsidP="004702A6">
            <w:pPr>
              <w:jc w:val="both"/>
              <w:rPr>
                <w:rFonts w:ascii="Times New Roman" w:hAnsi="Times New Roman" w:cs="Times New Roman"/>
                <w:sz w:val="24"/>
                <w:szCs w:val="24"/>
              </w:rPr>
            </w:pPr>
            <w:r w:rsidRPr="0090066C">
              <w:rPr>
                <w:rFonts w:ascii="Times New Roman" w:hAnsi="Times New Roman" w:cs="Times New Roman"/>
                <w:sz w:val="24"/>
                <w:szCs w:val="24"/>
              </w:rPr>
              <w:t xml:space="preserve">дополнительное профессиональное образование </w:t>
            </w:r>
            <w:r w:rsidR="005B3D2E">
              <w:rPr>
                <w:rFonts w:ascii="Times New Roman" w:hAnsi="Times New Roman" w:cs="Times New Roman"/>
                <w:sz w:val="24"/>
                <w:szCs w:val="24"/>
              </w:rPr>
              <w:t>рук</w:t>
            </w:r>
            <w:r w:rsidR="005B3D2E">
              <w:rPr>
                <w:rFonts w:ascii="Times New Roman" w:hAnsi="Times New Roman" w:cs="Times New Roman"/>
                <w:sz w:val="24"/>
                <w:szCs w:val="24"/>
              </w:rPr>
              <w:t>о</w:t>
            </w:r>
            <w:r w:rsidR="005B3D2E">
              <w:rPr>
                <w:rFonts w:ascii="Times New Roman" w:hAnsi="Times New Roman" w:cs="Times New Roman"/>
                <w:sz w:val="24"/>
                <w:szCs w:val="24"/>
              </w:rPr>
              <w:t xml:space="preserve">водящих и </w:t>
            </w:r>
            <w:r w:rsidRPr="0090066C">
              <w:rPr>
                <w:rFonts w:ascii="Times New Roman" w:hAnsi="Times New Roman" w:cs="Times New Roman"/>
                <w:sz w:val="24"/>
                <w:szCs w:val="24"/>
              </w:rPr>
              <w:t>педагогических работников образовател</w:t>
            </w:r>
            <w:r w:rsidRPr="0090066C">
              <w:rPr>
                <w:rFonts w:ascii="Times New Roman" w:hAnsi="Times New Roman" w:cs="Times New Roman"/>
                <w:sz w:val="24"/>
                <w:szCs w:val="24"/>
              </w:rPr>
              <w:t>ь</w:t>
            </w:r>
            <w:r w:rsidRPr="0090066C">
              <w:rPr>
                <w:rFonts w:ascii="Times New Roman" w:hAnsi="Times New Roman" w:cs="Times New Roman"/>
                <w:sz w:val="24"/>
                <w:szCs w:val="24"/>
              </w:rPr>
              <w:t>ных организаций, поддержка молодых специалистов образовательных организаций;</w:t>
            </w:r>
          </w:p>
          <w:p w:rsidR="00BC740E" w:rsidRPr="0090066C" w:rsidRDefault="00BC740E" w:rsidP="00BC740E">
            <w:pPr>
              <w:jc w:val="both"/>
              <w:rPr>
                <w:rFonts w:ascii="Times New Roman" w:hAnsi="Times New Roman" w:cs="Times New Roman"/>
                <w:sz w:val="24"/>
                <w:szCs w:val="24"/>
              </w:rPr>
            </w:pPr>
            <w:r w:rsidRPr="0090066C">
              <w:rPr>
                <w:rFonts w:ascii="Times New Roman" w:hAnsi="Times New Roman" w:cs="Times New Roman"/>
                <w:sz w:val="24"/>
                <w:szCs w:val="24"/>
              </w:rPr>
              <w:t xml:space="preserve">совершенствование </w:t>
            </w:r>
            <w:proofErr w:type="gramStart"/>
            <w:r w:rsidRPr="0090066C">
              <w:rPr>
                <w:rFonts w:ascii="Times New Roman" w:hAnsi="Times New Roman" w:cs="Times New Roman"/>
                <w:sz w:val="24"/>
                <w:szCs w:val="24"/>
              </w:rPr>
              <w:t>материально-технической</w:t>
            </w:r>
            <w:proofErr w:type="gramEnd"/>
            <w:r w:rsidRPr="0090066C">
              <w:rPr>
                <w:rFonts w:ascii="Times New Roman" w:hAnsi="Times New Roman" w:cs="Times New Roman"/>
                <w:sz w:val="24"/>
                <w:szCs w:val="24"/>
              </w:rPr>
              <w:t xml:space="preserve"> </w:t>
            </w:r>
            <w:r w:rsidR="005B3D2E">
              <w:rPr>
                <w:rFonts w:ascii="Times New Roman" w:hAnsi="Times New Roman" w:cs="Times New Roman"/>
                <w:sz w:val="24"/>
                <w:szCs w:val="24"/>
              </w:rPr>
              <w:t>обесп</w:t>
            </w:r>
            <w:r w:rsidR="005B3D2E">
              <w:rPr>
                <w:rFonts w:ascii="Times New Roman" w:hAnsi="Times New Roman" w:cs="Times New Roman"/>
                <w:sz w:val="24"/>
                <w:szCs w:val="24"/>
              </w:rPr>
              <w:t>е</w:t>
            </w:r>
            <w:r w:rsidR="005B3D2E">
              <w:rPr>
                <w:rFonts w:ascii="Times New Roman" w:hAnsi="Times New Roman" w:cs="Times New Roman"/>
                <w:sz w:val="24"/>
                <w:szCs w:val="24"/>
              </w:rPr>
              <w:t>чения</w:t>
            </w:r>
            <w:r w:rsidRPr="0090066C">
              <w:rPr>
                <w:rFonts w:ascii="Times New Roman" w:hAnsi="Times New Roman" w:cs="Times New Roman"/>
                <w:sz w:val="24"/>
                <w:szCs w:val="24"/>
              </w:rPr>
              <w:t xml:space="preserve"> образовательных организаций;</w:t>
            </w:r>
          </w:p>
          <w:p w:rsidR="00D457B5" w:rsidRPr="0090066C" w:rsidRDefault="00BC740E" w:rsidP="00BC740E">
            <w:pPr>
              <w:jc w:val="both"/>
              <w:rPr>
                <w:rFonts w:ascii="Times New Roman" w:hAnsi="Times New Roman" w:cs="Times New Roman"/>
                <w:sz w:val="24"/>
                <w:szCs w:val="24"/>
              </w:rPr>
            </w:pPr>
            <w:r w:rsidRPr="0090066C">
              <w:rPr>
                <w:rFonts w:ascii="Times New Roman" w:hAnsi="Times New Roman" w:cs="Times New Roman"/>
                <w:sz w:val="24"/>
                <w:szCs w:val="24"/>
              </w:rPr>
              <w:t>создание дополнительных мест в системе общего, д</w:t>
            </w:r>
            <w:r w:rsidRPr="0090066C">
              <w:rPr>
                <w:rFonts w:ascii="Times New Roman" w:hAnsi="Times New Roman" w:cs="Times New Roman"/>
                <w:sz w:val="24"/>
                <w:szCs w:val="24"/>
              </w:rPr>
              <w:t>о</w:t>
            </w:r>
            <w:r w:rsidRPr="0090066C">
              <w:rPr>
                <w:rFonts w:ascii="Times New Roman" w:hAnsi="Times New Roman" w:cs="Times New Roman"/>
                <w:sz w:val="24"/>
                <w:szCs w:val="24"/>
              </w:rPr>
              <w:t>школьного и дополнительного образования</w:t>
            </w:r>
          </w:p>
        </w:tc>
      </w:tr>
      <w:tr w:rsidR="00D457B5" w:rsidRPr="00846FC8" w:rsidTr="00BE5914">
        <w:tc>
          <w:tcPr>
            <w:tcW w:w="817" w:type="dxa"/>
          </w:tcPr>
          <w:p w:rsidR="00D457B5" w:rsidRPr="005536C4" w:rsidRDefault="00AB5545" w:rsidP="00AB5545">
            <w:pPr>
              <w:jc w:val="center"/>
              <w:rPr>
                <w:rFonts w:ascii="Times New Roman" w:hAnsi="Times New Roman" w:cs="Times New Roman"/>
                <w:sz w:val="24"/>
                <w:szCs w:val="24"/>
              </w:rPr>
            </w:pPr>
            <w:r w:rsidRPr="005536C4">
              <w:rPr>
                <w:rFonts w:ascii="Times New Roman" w:hAnsi="Times New Roman" w:cs="Times New Roman"/>
                <w:sz w:val="24"/>
                <w:szCs w:val="24"/>
              </w:rPr>
              <w:lastRenderedPageBreak/>
              <w:t>1.2</w:t>
            </w:r>
          </w:p>
        </w:tc>
        <w:tc>
          <w:tcPr>
            <w:tcW w:w="3260" w:type="dxa"/>
          </w:tcPr>
          <w:p w:rsidR="00D457B5" w:rsidRPr="005536C4" w:rsidRDefault="00D457B5" w:rsidP="00D457B5">
            <w:pPr>
              <w:jc w:val="both"/>
              <w:rPr>
                <w:rFonts w:ascii="Times New Roman" w:hAnsi="Times New Roman" w:cs="Times New Roman"/>
                <w:sz w:val="24"/>
                <w:szCs w:val="24"/>
              </w:rPr>
            </w:pPr>
            <w:r w:rsidRPr="005536C4">
              <w:rPr>
                <w:rFonts w:ascii="Times New Roman" w:hAnsi="Times New Roman" w:cs="Times New Roman"/>
                <w:sz w:val="24"/>
                <w:szCs w:val="24"/>
              </w:rPr>
              <w:t xml:space="preserve">В сфере культуры </w:t>
            </w:r>
          </w:p>
        </w:tc>
        <w:tc>
          <w:tcPr>
            <w:tcW w:w="5954" w:type="dxa"/>
          </w:tcPr>
          <w:p w:rsidR="006A3A37" w:rsidRPr="005536C4" w:rsidRDefault="006A3A37" w:rsidP="004702A6">
            <w:pPr>
              <w:jc w:val="both"/>
              <w:rPr>
                <w:rFonts w:ascii="Times New Roman" w:hAnsi="Times New Roman" w:cs="Times New Roman"/>
                <w:sz w:val="24"/>
                <w:szCs w:val="24"/>
              </w:rPr>
            </w:pPr>
            <w:r w:rsidRPr="005536C4">
              <w:rPr>
                <w:rFonts w:ascii="Times New Roman" w:hAnsi="Times New Roman" w:cs="Times New Roman"/>
                <w:sz w:val="24"/>
                <w:szCs w:val="24"/>
              </w:rPr>
              <w:t>Организация культурного досуга и творческой самор</w:t>
            </w:r>
            <w:r w:rsidRPr="005536C4">
              <w:rPr>
                <w:rFonts w:ascii="Times New Roman" w:hAnsi="Times New Roman" w:cs="Times New Roman"/>
                <w:sz w:val="24"/>
                <w:szCs w:val="24"/>
              </w:rPr>
              <w:t>е</w:t>
            </w:r>
            <w:r w:rsidRPr="005536C4">
              <w:rPr>
                <w:rFonts w:ascii="Times New Roman" w:hAnsi="Times New Roman" w:cs="Times New Roman"/>
                <w:sz w:val="24"/>
                <w:szCs w:val="24"/>
              </w:rPr>
              <w:t>ализации населения;</w:t>
            </w:r>
          </w:p>
          <w:p w:rsidR="006A3A37" w:rsidRPr="005536C4" w:rsidRDefault="006A3A37" w:rsidP="004702A6">
            <w:pPr>
              <w:jc w:val="both"/>
              <w:rPr>
                <w:rFonts w:ascii="Times New Roman" w:hAnsi="Times New Roman" w:cs="Times New Roman"/>
                <w:sz w:val="24"/>
                <w:szCs w:val="24"/>
              </w:rPr>
            </w:pPr>
            <w:r w:rsidRPr="005536C4">
              <w:rPr>
                <w:rFonts w:ascii="Times New Roman" w:hAnsi="Times New Roman" w:cs="Times New Roman"/>
                <w:sz w:val="24"/>
                <w:szCs w:val="24"/>
              </w:rPr>
              <w:t>предоставление дополнительного образования в обл</w:t>
            </w:r>
            <w:r w:rsidRPr="005536C4">
              <w:rPr>
                <w:rFonts w:ascii="Times New Roman" w:hAnsi="Times New Roman" w:cs="Times New Roman"/>
                <w:sz w:val="24"/>
                <w:szCs w:val="24"/>
              </w:rPr>
              <w:t>а</w:t>
            </w:r>
            <w:r w:rsidRPr="005536C4">
              <w:rPr>
                <w:rFonts w:ascii="Times New Roman" w:hAnsi="Times New Roman" w:cs="Times New Roman"/>
                <w:sz w:val="24"/>
                <w:szCs w:val="24"/>
              </w:rPr>
              <w:t>сти искусства;</w:t>
            </w:r>
          </w:p>
          <w:p w:rsidR="006A3A37" w:rsidRPr="005536C4" w:rsidRDefault="006A3A37" w:rsidP="004702A6">
            <w:pPr>
              <w:jc w:val="both"/>
              <w:rPr>
                <w:rFonts w:ascii="Times New Roman" w:hAnsi="Times New Roman" w:cs="Times New Roman"/>
                <w:sz w:val="24"/>
                <w:szCs w:val="24"/>
              </w:rPr>
            </w:pPr>
            <w:r w:rsidRPr="005536C4">
              <w:rPr>
                <w:rFonts w:ascii="Times New Roman" w:hAnsi="Times New Roman" w:cs="Times New Roman"/>
                <w:sz w:val="24"/>
                <w:szCs w:val="24"/>
              </w:rPr>
              <w:t>организация музейной деятельности, развитие соб</w:t>
            </w:r>
            <w:r w:rsidRPr="005536C4">
              <w:rPr>
                <w:rFonts w:ascii="Times New Roman" w:hAnsi="Times New Roman" w:cs="Times New Roman"/>
                <w:sz w:val="24"/>
                <w:szCs w:val="24"/>
              </w:rPr>
              <w:t>ы</w:t>
            </w:r>
            <w:r w:rsidRPr="005536C4">
              <w:rPr>
                <w:rFonts w:ascii="Times New Roman" w:hAnsi="Times New Roman" w:cs="Times New Roman"/>
                <w:sz w:val="24"/>
                <w:szCs w:val="24"/>
              </w:rPr>
              <w:t>тийного, культурно-познавательного туризма;</w:t>
            </w:r>
          </w:p>
          <w:p w:rsidR="006A3A37" w:rsidRPr="005536C4" w:rsidRDefault="006A3A37" w:rsidP="004702A6">
            <w:pPr>
              <w:jc w:val="both"/>
              <w:rPr>
                <w:rFonts w:ascii="Times New Roman" w:hAnsi="Times New Roman" w:cs="Times New Roman"/>
                <w:sz w:val="24"/>
                <w:szCs w:val="24"/>
              </w:rPr>
            </w:pPr>
            <w:r w:rsidRPr="005536C4">
              <w:rPr>
                <w:rFonts w:ascii="Times New Roman" w:hAnsi="Times New Roman" w:cs="Times New Roman"/>
                <w:sz w:val="24"/>
                <w:szCs w:val="24"/>
              </w:rPr>
              <w:t>популяризация историко-культурного наследия;</w:t>
            </w:r>
          </w:p>
          <w:p w:rsidR="006A3A37" w:rsidRPr="005536C4" w:rsidRDefault="006A3A37" w:rsidP="004702A6">
            <w:pPr>
              <w:jc w:val="both"/>
              <w:rPr>
                <w:rFonts w:ascii="Times New Roman" w:hAnsi="Times New Roman" w:cs="Times New Roman"/>
                <w:sz w:val="24"/>
                <w:szCs w:val="24"/>
              </w:rPr>
            </w:pPr>
            <w:r w:rsidRPr="005536C4">
              <w:rPr>
                <w:rFonts w:ascii="Times New Roman" w:hAnsi="Times New Roman" w:cs="Times New Roman"/>
                <w:sz w:val="24"/>
                <w:szCs w:val="24"/>
              </w:rPr>
              <w:t>организация информационно-библиотечного обслуж</w:t>
            </w:r>
            <w:r w:rsidRPr="005536C4">
              <w:rPr>
                <w:rFonts w:ascii="Times New Roman" w:hAnsi="Times New Roman" w:cs="Times New Roman"/>
                <w:sz w:val="24"/>
                <w:szCs w:val="24"/>
              </w:rPr>
              <w:t>и</w:t>
            </w:r>
            <w:r w:rsidRPr="005536C4">
              <w:rPr>
                <w:rFonts w:ascii="Times New Roman" w:hAnsi="Times New Roman" w:cs="Times New Roman"/>
                <w:sz w:val="24"/>
                <w:szCs w:val="24"/>
              </w:rPr>
              <w:t>вания, комплектование библиотечных фондов;</w:t>
            </w:r>
          </w:p>
          <w:p w:rsidR="00D457B5" w:rsidRPr="005536C4" w:rsidRDefault="006A3A37" w:rsidP="00F674BA">
            <w:pPr>
              <w:jc w:val="both"/>
              <w:rPr>
                <w:rFonts w:ascii="Times New Roman" w:hAnsi="Times New Roman" w:cs="Times New Roman"/>
                <w:sz w:val="24"/>
                <w:szCs w:val="24"/>
              </w:rPr>
            </w:pPr>
            <w:r w:rsidRPr="005536C4">
              <w:rPr>
                <w:rFonts w:ascii="Times New Roman" w:hAnsi="Times New Roman" w:cs="Times New Roman"/>
                <w:sz w:val="24"/>
                <w:szCs w:val="24"/>
              </w:rPr>
              <w:t xml:space="preserve">модернизация и укрепление </w:t>
            </w:r>
            <w:r w:rsidR="00C53688" w:rsidRPr="005536C4">
              <w:rPr>
                <w:rFonts w:ascii="Times New Roman" w:hAnsi="Times New Roman" w:cs="Times New Roman"/>
                <w:sz w:val="24"/>
                <w:szCs w:val="24"/>
              </w:rPr>
              <w:t xml:space="preserve">материально-технической базы </w:t>
            </w:r>
            <w:r w:rsidR="00F674BA" w:rsidRPr="005536C4">
              <w:rPr>
                <w:rFonts w:ascii="Times New Roman" w:hAnsi="Times New Roman" w:cs="Times New Roman"/>
                <w:sz w:val="24"/>
                <w:szCs w:val="24"/>
              </w:rPr>
              <w:t>организаций</w:t>
            </w:r>
            <w:r w:rsidR="00C53688" w:rsidRPr="005536C4">
              <w:rPr>
                <w:rFonts w:ascii="Times New Roman" w:hAnsi="Times New Roman" w:cs="Times New Roman"/>
                <w:sz w:val="24"/>
                <w:szCs w:val="24"/>
              </w:rPr>
              <w:t xml:space="preserve"> сферы культуры</w:t>
            </w:r>
          </w:p>
        </w:tc>
      </w:tr>
      <w:tr w:rsidR="003F54CE" w:rsidRPr="00846FC8" w:rsidTr="00BE5914">
        <w:tc>
          <w:tcPr>
            <w:tcW w:w="817" w:type="dxa"/>
          </w:tcPr>
          <w:p w:rsidR="00D457B5" w:rsidRPr="0078714D" w:rsidRDefault="00AB5545" w:rsidP="00AB5545">
            <w:pPr>
              <w:jc w:val="center"/>
              <w:rPr>
                <w:rFonts w:ascii="Times New Roman" w:hAnsi="Times New Roman" w:cs="Times New Roman"/>
                <w:sz w:val="24"/>
                <w:szCs w:val="24"/>
              </w:rPr>
            </w:pPr>
            <w:r w:rsidRPr="0078714D">
              <w:rPr>
                <w:rFonts w:ascii="Times New Roman" w:hAnsi="Times New Roman" w:cs="Times New Roman"/>
                <w:sz w:val="24"/>
                <w:szCs w:val="24"/>
              </w:rPr>
              <w:t>1.3</w:t>
            </w:r>
          </w:p>
        </w:tc>
        <w:tc>
          <w:tcPr>
            <w:tcW w:w="3260" w:type="dxa"/>
          </w:tcPr>
          <w:p w:rsidR="00D457B5" w:rsidRPr="0078714D" w:rsidRDefault="00D457B5" w:rsidP="00122B31">
            <w:pPr>
              <w:jc w:val="both"/>
              <w:rPr>
                <w:rFonts w:ascii="Times New Roman" w:hAnsi="Times New Roman" w:cs="Times New Roman"/>
                <w:sz w:val="24"/>
                <w:szCs w:val="24"/>
              </w:rPr>
            </w:pPr>
            <w:r w:rsidRPr="0078714D">
              <w:rPr>
                <w:rFonts w:ascii="Times New Roman" w:hAnsi="Times New Roman" w:cs="Times New Roman"/>
                <w:sz w:val="24"/>
                <w:szCs w:val="24"/>
              </w:rPr>
              <w:t>В сфере физической культ</w:t>
            </w:r>
            <w:r w:rsidRPr="0078714D">
              <w:rPr>
                <w:rFonts w:ascii="Times New Roman" w:hAnsi="Times New Roman" w:cs="Times New Roman"/>
                <w:sz w:val="24"/>
                <w:szCs w:val="24"/>
              </w:rPr>
              <w:t>у</w:t>
            </w:r>
            <w:r w:rsidRPr="0078714D">
              <w:rPr>
                <w:rFonts w:ascii="Times New Roman" w:hAnsi="Times New Roman" w:cs="Times New Roman"/>
                <w:sz w:val="24"/>
                <w:szCs w:val="24"/>
              </w:rPr>
              <w:t>ры и спорта</w:t>
            </w:r>
          </w:p>
        </w:tc>
        <w:tc>
          <w:tcPr>
            <w:tcW w:w="5954" w:type="dxa"/>
          </w:tcPr>
          <w:p w:rsidR="00EC169A" w:rsidRPr="0078714D" w:rsidRDefault="00EC169A" w:rsidP="00EC169A">
            <w:pPr>
              <w:jc w:val="both"/>
              <w:rPr>
                <w:rFonts w:ascii="Times New Roman" w:hAnsi="Times New Roman" w:cs="Times New Roman"/>
                <w:sz w:val="24"/>
                <w:szCs w:val="24"/>
              </w:rPr>
            </w:pPr>
            <w:r w:rsidRPr="0078714D">
              <w:rPr>
                <w:rFonts w:ascii="Times New Roman" w:hAnsi="Times New Roman" w:cs="Times New Roman"/>
                <w:sz w:val="24"/>
                <w:szCs w:val="24"/>
              </w:rPr>
              <w:t>Организация и проведение физкультурных и спорти</w:t>
            </w:r>
            <w:r w:rsidRPr="0078714D">
              <w:rPr>
                <w:rFonts w:ascii="Times New Roman" w:hAnsi="Times New Roman" w:cs="Times New Roman"/>
                <w:sz w:val="24"/>
                <w:szCs w:val="24"/>
              </w:rPr>
              <w:t>в</w:t>
            </w:r>
            <w:r w:rsidRPr="0078714D">
              <w:rPr>
                <w:rFonts w:ascii="Times New Roman" w:hAnsi="Times New Roman" w:cs="Times New Roman"/>
                <w:sz w:val="24"/>
                <w:szCs w:val="24"/>
              </w:rPr>
              <w:t>ных, физкультурно-оздоровительных мероприятий</w:t>
            </w:r>
            <w:r w:rsidR="0078714D" w:rsidRPr="0078714D">
              <w:rPr>
                <w:rFonts w:ascii="Times New Roman" w:hAnsi="Times New Roman" w:cs="Times New Roman"/>
                <w:sz w:val="24"/>
                <w:szCs w:val="24"/>
              </w:rPr>
              <w:t>;</w:t>
            </w:r>
          </w:p>
          <w:p w:rsidR="003F54CE" w:rsidRPr="0078714D" w:rsidRDefault="00EC169A" w:rsidP="004702A6">
            <w:pPr>
              <w:jc w:val="both"/>
              <w:rPr>
                <w:rFonts w:ascii="Times New Roman" w:hAnsi="Times New Roman" w:cs="Times New Roman"/>
                <w:sz w:val="24"/>
                <w:szCs w:val="24"/>
              </w:rPr>
            </w:pPr>
            <w:r w:rsidRPr="0078714D">
              <w:rPr>
                <w:rFonts w:ascii="Times New Roman" w:hAnsi="Times New Roman" w:cs="Times New Roman"/>
                <w:sz w:val="24"/>
                <w:szCs w:val="24"/>
              </w:rPr>
              <w:t xml:space="preserve">проведение тестирования </w:t>
            </w:r>
            <w:r w:rsidR="0078714D" w:rsidRPr="0078714D">
              <w:rPr>
                <w:rFonts w:ascii="Times New Roman" w:hAnsi="Times New Roman" w:cs="Times New Roman"/>
                <w:sz w:val="24"/>
                <w:szCs w:val="24"/>
              </w:rPr>
              <w:t xml:space="preserve">по </w:t>
            </w:r>
            <w:r w:rsidRPr="0078714D">
              <w:rPr>
                <w:rFonts w:ascii="Times New Roman" w:hAnsi="Times New Roman" w:cs="Times New Roman"/>
                <w:sz w:val="24"/>
                <w:szCs w:val="24"/>
              </w:rPr>
              <w:t>выполнени</w:t>
            </w:r>
            <w:r w:rsidR="0078714D" w:rsidRPr="0078714D">
              <w:rPr>
                <w:rFonts w:ascii="Times New Roman" w:hAnsi="Times New Roman" w:cs="Times New Roman"/>
                <w:sz w:val="24"/>
                <w:szCs w:val="24"/>
              </w:rPr>
              <w:t>ю</w:t>
            </w:r>
            <w:r w:rsidRPr="0078714D">
              <w:rPr>
                <w:rFonts w:ascii="Times New Roman" w:hAnsi="Times New Roman" w:cs="Times New Roman"/>
                <w:sz w:val="24"/>
                <w:szCs w:val="24"/>
              </w:rPr>
              <w:t xml:space="preserve"> нормативов испытаний (тестов) Всероссийского физкультурно-спортивного комплекса «Готов к труду и обороне»;</w:t>
            </w:r>
          </w:p>
          <w:p w:rsidR="0078714D" w:rsidRPr="0078714D" w:rsidRDefault="0078714D" w:rsidP="004702A6">
            <w:pPr>
              <w:jc w:val="both"/>
              <w:rPr>
                <w:rFonts w:ascii="Times New Roman" w:hAnsi="Times New Roman" w:cs="Times New Roman"/>
                <w:sz w:val="24"/>
                <w:szCs w:val="24"/>
              </w:rPr>
            </w:pPr>
            <w:r w:rsidRPr="0078714D">
              <w:rPr>
                <w:rFonts w:ascii="Times New Roman" w:hAnsi="Times New Roman" w:cs="Times New Roman"/>
                <w:sz w:val="24"/>
                <w:szCs w:val="24"/>
              </w:rPr>
              <w:t>обеспечение реализации программ спортивной подг</w:t>
            </w:r>
            <w:r w:rsidRPr="0078714D">
              <w:rPr>
                <w:rFonts w:ascii="Times New Roman" w:hAnsi="Times New Roman" w:cs="Times New Roman"/>
                <w:sz w:val="24"/>
                <w:szCs w:val="24"/>
              </w:rPr>
              <w:t>о</w:t>
            </w:r>
            <w:r w:rsidRPr="0078714D">
              <w:rPr>
                <w:rFonts w:ascii="Times New Roman" w:hAnsi="Times New Roman" w:cs="Times New Roman"/>
                <w:sz w:val="24"/>
                <w:szCs w:val="24"/>
              </w:rPr>
              <w:t>товки по видам спорта, в том числе участие в обесп</w:t>
            </w:r>
            <w:r w:rsidRPr="0078714D">
              <w:rPr>
                <w:rFonts w:ascii="Times New Roman" w:hAnsi="Times New Roman" w:cs="Times New Roman"/>
                <w:sz w:val="24"/>
                <w:szCs w:val="24"/>
              </w:rPr>
              <w:t>е</w:t>
            </w:r>
            <w:r w:rsidRPr="0078714D">
              <w:rPr>
                <w:rFonts w:ascii="Times New Roman" w:hAnsi="Times New Roman" w:cs="Times New Roman"/>
                <w:sz w:val="24"/>
                <w:szCs w:val="24"/>
              </w:rPr>
              <w:t>чении подготовки спортивного резерва для спортивных сборных команд Новосибирской области;</w:t>
            </w:r>
          </w:p>
          <w:p w:rsidR="00D457B5" w:rsidRPr="0078714D" w:rsidRDefault="00EC169A" w:rsidP="0078714D">
            <w:pPr>
              <w:jc w:val="both"/>
              <w:rPr>
                <w:rFonts w:ascii="Times New Roman" w:hAnsi="Times New Roman" w:cs="Times New Roman"/>
                <w:sz w:val="24"/>
                <w:szCs w:val="24"/>
              </w:rPr>
            </w:pPr>
            <w:r w:rsidRPr="0078714D">
              <w:rPr>
                <w:rFonts w:ascii="Times New Roman" w:hAnsi="Times New Roman" w:cs="Times New Roman"/>
                <w:sz w:val="24"/>
                <w:szCs w:val="24"/>
              </w:rPr>
              <w:t xml:space="preserve">развитие инфраструктуры </w:t>
            </w:r>
            <w:r w:rsidR="0078714D" w:rsidRPr="0078714D">
              <w:rPr>
                <w:rFonts w:ascii="Times New Roman" w:hAnsi="Times New Roman" w:cs="Times New Roman"/>
                <w:sz w:val="24"/>
                <w:szCs w:val="24"/>
              </w:rPr>
              <w:t>в сфере физической культ</w:t>
            </w:r>
            <w:r w:rsidR="0078714D" w:rsidRPr="0078714D">
              <w:rPr>
                <w:rFonts w:ascii="Times New Roman" w:hAnsi="Times New Roman" w:cs="Times New Roman"/>
                <w:sz w:val="24"/>
                <w:szCs w:val="24"/>
              </w:rPr>
              <w:t>у</w:t>
            </w:r>
            <w:r w:rsidR="0078714D" w:rsidRPr="0078714D">
              <w:rPr>
                <w:rFonts w:ascii="Times New Roman" w:hAnsi="Times New Roman" w:cs="Times New Roman"/>
                <w:sz w:val="24"/>
                <w:szCs w:val="24"/>
              </w:rPr>
              <w:t>ры и спорта</w:t>
            </w:r>
          </w:p>
        </w:tc>
      </w:tr>
      <w:tr w:rsidR="00D457B5" w:rsidRPr="00846FC8" w:rsidTr="00BE5914">
        <w:tc>
          <w:tcPr>
            <w:tcW w:w="817" w:type="dxa"/>
          </w:tcPr>
          <w:p w:rsidR="00D457B5" w:rsidRPr="00B714AE" w:rsidRDefault="00AB5545" w:rsidP="00AB5545">
            <w:pPr>
              <w:jc w:val="center"/>
              <w:rPr>
                <w:rFonts w:ascii="Times New Roman" w:hAnsi="Times New Roman" w:cs="Times New Roman"/>
                <w:sz w:val="24"/>
                <w:szCs w:val="24"/>
              </w:rPr>
            </w:pPr>
            <w:r w:rsidRPr="00B714AE">
              <w:rPr>
                <w:rFonts w:ascii="Times New Roman" w:hAnsi="Times New Roman" w:cs="Times New Roman"/>
                <w:sz w:val="24"/>
                <w:szCs w:val="24"/>
              </w:rPr>
              <w:t>1.4</w:t>
            </w:r>
          </w:p>
        </w:tc>
        <w:tc>
          <w:tcPr>
            <w:tcW w:w="3260" w:type="dxa"/>
          </w:tcPr>
          <w:p w:rsidR="00D457B5" w:rsidRPr="00B714AE" w:rsidRDefault="00D457B5" w:rsidP="00D457B5">
            <w:pPr>
              <w:autoSpaceDE w:val="0"/>
              <w:autoSpaceDN w:val="0"/>
              <w:adjustRightInd w:val="0"/>
              <w:jc w:val="both"/>
              <w:rPr>
                <w:rFonts w:ascii="Times New Roman" w:hAnsi="Times New Roman" w:cs="Times New Roman"/>
                <w:sz w:val="24"/>
                <w:szCs w:val="24"/>
              </w:rPr>
            </w:pPr>
            <w:r w:rsidRPr="00B714AE">
              <w:rPr>
                <w:rFonts w:ascii="Times New Roman" w:hAnsi="Times New Roman" w:cs="Times New Roman"/>
                <w:sz w:val="24"/>
                <w:szCs w:val="24"/>
              </w:rPr>
              <w:t>В сфере молодежной пол</w:t>
            </w:r>
            <w:r w:rsidRPr="00B714AE">
              <w:rPr>
                <w:rFonts w:ascii="Times New Roman" w:hAnsi="Times New Roman" w:cs="Times New Roman"/>
                <w:sz w:val="24"/>
                <w:szCs w:val="24"/>
              </w:rPr>
              <w:t>и</w:t>
            </w:r>
            <w:r w:rsidRPr="00B714AE">
              <w:rPr>
                <w:rFonts w:ascii="Times New Roman" w:hAnsi="Times New Roman" w:cs="Times New Roman"/>
                <w:sz w:val="24"/>
                <w:szCs w:val="24"/>
              </w:rPr>
              <w:t xml:space="preserve">тики </w:t>
            </w:r>
          </w:p>
        </w:tc>
        <w:tc>
          <w:tcPr>
            <w:tcW w:w="5954" w:type="dxa"/>
          </w:tcPr>
          <w:p w:rsidR="00D457B5" w:rsidRPr="00B714AE" w:rsidRDefault="00B714AE" w:rsidP="004702A6">
            <w:pPr>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по участию молодежи в с</w:t>
            </w:r>
            <w:r>
              <w:rPr>
                <w:rFonts w:ascii="Times New Roman" w:hAnsi="Times New Roman" w:cs="Times New Roman"/>
                <w:sz w:val="24"/>
                <w:szCs w:val="24"/>
              </w:rPr>
              <w:t>о</w:t>
            </w:r>
            <w:r>
              <w:rPr>
                <w:rFonts w:ascii="Times New Roman" w:hAnsi="Times New Roman" w:cs="Times New Roman"/>
                <w:sz w:val="24"/>
                <w:szCs w:val="24"/>
              </w:rPr>
              <w:t>циально-экономической, спортивной и культурной жизни города Новосибирска</w:t>
            </w:r>
            <w:r w:rsidR="00D457B5" w:rsidRPr="00B714AE">
              <w:rPr>
                <w:rFonts w:ascii="Times New Roman" w:hAnsi="Times New Roman" w:cs="Times New Roman"/>
                <w:sz w:val="24"/>
                <w:szCs w:val="24"/>
              </w:rPr>
              <w:t>;</w:t>
            </w:r>
          </w:p>
          <w:p w:rsidR="00DF4D85" w:rsidRPr="00B714AE" w:rsidRDefault="00B714AE" w:rsidP="00DF4D85">
            <w:pPr>
              <w:jc w:val="both"/>
              <w:rPr>
                <w:rFonts w:ascii="Times New Roman" w:hAnsi="Times New Roman" w:cs="Times New Roman"/>
                <w:sz w:val="24"/>
                <w:szCs w:val="24"/>
              </w:rPr>
            </w:pPr>
            <w:r>
              <w:rPr>
                <w:rFonts w:ascii="Times New Roman" w:hAnsi="Times New Roman" w:cs="Times New Roman"/>
                <w:sz w:val="24"/>
                <w:szCs w:val="24"/>
              </w:rPr>
              <w:t>осуществление работы по п</w:t>
            </w:r>
            <w:r w:rsidR="00DF4D85" w:rsidRPr="00B714AE">
              <w:rPr>
                <w:rFonts w:ascii="Times New Roman" w:hAnsi="Times New Roman" w:cs="Times New Roman"/>
                <w:sz w:val="24"/>
                <w:szCs w:val="24"/>
              </w:rPr>
              <w:t>атриотическо</w:t>
            </w:r>
            <w:r>
              <w:rPr>
                <w:rFonts w:ascii="Times New Roman" w:hAnsi="Times New Roman" w:cs="Times New Roman"/>
                <w:sz w:val="24"/>
                <w:szCs w:val="24"/>
              </w:rPr>
              <w:t>му</w:t>
            </w:r>
            <w:r w:rsidR="00DF4D85" w:rsidRPr="00B714AE">
              <w:rPr>
                <w:rFonts w:ascii="Times New Roman" w:hAnsi="Times New Roman" w:cs="Times New Roman"/>
                <w:sz w:val="24"/>
                <w:szCs w:val="24"/>
              </w:rPr>
              <w:t xml:space="preserve"> воспит</w:t>
            </w:r>
            <w:r w:rsidR="00DF4D85" w:rsidRPr="00B714AE">
              <w:rPr>
                <w:rFonts w:ascii="Times New Roman" w:hAnsi="Times New Roman" w:cs="Times New Roman"/>
                <w:sz w:val="24"/>
                <w:szCs w:val="24"/>
              </w:rPr>
              <w:t>а</w:t>
            </w:r>
            <w:r w:rsidR="00DF4D85" w:rsidRPr="00B714AE">
              <w:rPr>
                <w:rFonts w:ascii="Times New Roman" w:hAnsi="Times New Roman" w:cs="Times New Roman"/>
                <w:sz w:val="24"/>
                <w:szCs w:val="24"/>
              </w:rPr>
              <w:t>ни</w:t>
            </w:r>
            <w:r>
              <w:rPr>
                <w:rFonts w:ascii="Times New Roman" w:hAnsi="Times New Roman" w:cs="Times New Roman"/>
                <w:sz w:val="24"/>
                <w:szCs w:val="24"/>
              </w:rPr>
              <w:t>ю</w:t>
            </w:r>
            <w:r w:rsidR="00DF4D85" w:rsidRPr="00B714AE">
              <w:rPr>
                <w:rFonts w:ascii="Times New Roman" w:hAnsi="Times New Roman" w:cs="Times New Roman"/>
                <w:sz w:val="24"/>
                <w:szCs w:val="24"/>
              </w:rPr>
              <w:t xml:space="preserve"> молодежи;</w:t>
            </w:r>
          </w:p>
          <w:p w:rsidR="003A68AB" w:rsidRDefault="00B714AE" w:rsidP="003A68AB">
            <w:pPr>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психолого-педагогического сопровожд</w:t>
            </w:r>
            <w:r>
              <w:rPr>
                <w:rFonts w:ascii="Times New Roman" w:hAnsi="Times New Roman" w:cs="Times New Roman"/>
                <w:sz w:val="24"/>
                <w:szCs w:val="24"/>
              </w:rPr>
              <w:t>е</w:t>
            </w:r>
            <w:r>
              <w:rPr>
                <w:rFonts w:ascii="Times New Roman" w:hAnsi="Times New Roman" w:cs="Times New Roman"/>
                <w:sz w:val="24"/>
                <w:szCs w:val="24"/>
              </w:rPr>
              <w:t>ния молодежи</w:t>
            </w:r>
            <w:r w:rsidR="003A68AB" w:rsidRPr="00B714AE">
              <w:rPr>
                <w:rFonts w:ascii="Times New Roman" w:hAnsi="Times New Roman" w:cs="Times New Roman"/>
                <w:sz w:val="24"/>
                <w:szCs w:val="24"/>
              </w:rPr>
              <w:t>;</w:t>
            </w:r>
          </w:p>
          <w:p w:rsidR="00B714AE" w:rsidRDefault="00B714AE" w:rsidP="003A68AB">
            <w:pPr>
              <w:jc w:val="both"/>
              <w:rPr>
                <w:rFonts w:ascii="Times New Roman" w:hAnsi="Times New Roman" w:cs="Times New Roman"/>
                <w:sz w:val="24"/>
                <w:szCs w:val="24"/>
              </w:rPr>
            </w:pPr>
            <w:r>
              <w:rPr>
                <w:rFonts w:ascii="Times New Roman" w:hAnsi="Times New Roman" w:cs="Times New Roman"/>
                <w:sz w:val="24"/>
                <w:szCs w:val="24"/>
              </w:rPr>
              <w:t>реализация городского проекта по содействию летней занятости несовершеннолетней молодежи;</w:t>
            </w:r>
          </w:p>
          <w:p w:rsidR="00B714AE" w:rsidRPr="00B714AE" w:rsidRDefault="00B714AE" w:rsidP="00B714AE">
            <w:p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инфраструктуры </w:t>
            </w:r>
            <w:r w:rsidRPr="00B714AE">
              <w:rPr>
                <w:rFonts w:ascii="Times New Roman" w:hAnsi="Times New Roman" w:cs="Times New Roman"/>
                <w:sz w:val="24"/>
                <w:szCs w:val="24"/>
              </w:rPr>
              <w:t>сферы молоде</w:t>
            </w:r>
            <w:r w:rsidRPr="00B714AE">
              <w:rPr>
                <w:rFonts w:ascii="Times New Roman" w:hAnsi="Times New Roman" w:cs="Times New Roman"/>
                <w:sz w:val="24"/>
                <w:szCs w:val="24"/>
              </w:rPr>
              <w:t>ж</w:t>
            </w:r>
            <w:r w:rsidRPr="00B714AE">
              <w:rPr>
                <w:rFonts w:ascii="Times New Roman" w:hAnsi="Times New Roman" w:cs="Times New Roman"/>
                <w:sz w:val="24"/>
                <w:szCs w:val="24"/>
              </w:rPr>
              <w:t>ной по</w:t>
            </w:r>
            <w:r w:rsidR="00C95184">
              <w:rPr>
                <w:rFonts w:ascii="Times New Roman" w:hAnsi="Times New Roman" w:cs="Times New Roman"/>
                <w:sz w:val="24"/>
                <w:szCs w:val="24"/>
              </w:rPr>
              <w:t>литики;</w:t>
            </w:r>
          </w:p>
          <w:p w:rsidR="00D457B5" w:rsidRPr="00B714AE" w:rsidRDefault="00D457B5" w:rsidP="00C95184">
            <w:pPr>
              <w:jc w:val="both"/>
              <w:rPr>
                <w:rFonts w:ascii="Times New Roman" w:hAnsi="Times New Roman" w:cs="Times New Roman"/>
                <w:sz w:val="24"/>
                <w:szCs w:val="24"/>
              </w:rPr>
            </w:pPr>
            <w:r w:rsidRPr="00B714AE">
              <w:rPr>
                <w:rFonts w:ascii="Times New Roman" w:hAnsi="Times New Roman" w:cs="Times New Roman"/>
                <w:sz w:val="24"/>
                <w:szCs w:val="24"/>
              </w:rPr>
              <w:t>поощрение научной, творческой и инновационной де</w:t>
            </w:r>
            <w:r w:rsidRPr="00B714AE">
              <w:rPr>
                <w:rFonts w:ascii="Times New Roman" w:hAnsi="Times New Roman" w:cs="Times New Roman"/>
                <w:sz w:val="24"/>
                <w:szCs w:val="24"/>
              </w:rPr>
              <w:t>я</w:t>
            </w:r>
            <w:r w:rsidRPr="00B714AE">
              <w:rPr>
                <w:rFonts w:ascii="Times New Roman" w:hAnsi="Times New Roman" w:cs="Times New Roman"/>
                <w:sz w:val="24"/>
                <w:szCs w:val="24"/>
              </w:rPr>
              <w:t>тельности</w:t>
            </w:r>
            <w:r w:rsidR="00C95184">
              <w:rPr>
                <w:rFonts w:ascii="Times New Roman" w:hAnsi="Times New Roman" w:cs="Times New Roman"/>
                <w:sz w:val="24"/>
                <w:szCs w:val="24"/>
              </w:rPr>
              <w:t xml:space="preserve"> студентов и студенческих семей</w:t>
            </w:r>
          </w:p>
        </w:tc>
      </w:tr>
      <w:tr w:rsidR="00D457B5" w:rsidRPr="00846FC8" w:rsidTr="00BE5914">
        <w:tc>
          <w:tcPr>
            <w:tcW w:w="817" w:type="dxa"/>
          </w:tcPr>
          <w:p w:rsidR="00D457B5" w:rsidRPr="0078714D" w:rsidRDefault="00AB5545" w:rsidP="00AB5545">
            <w:pPr>
              <w:jc w:val="center"/>
              <w:rPr>
                <w:rFonts w:ascii="Times New Roman" w:hAnsi="Times New Roman" w:cs="Times New Roman"/>
                <w:sz w:val="24"/>
                <w:szCs w:val="24"/>
              </w:rPr>
            </w:pPr>
            <w:r w:rsidRPr="0078714D">
              <w:rPr>
                <w:rFonts w:ascii="Times New Roman" w:hAnsi="Times New Roman" w:cs="Times New Roman"/>
                <w:sz w:val="24"/>
                <w:szCs w:val="24"/>
              </w:rPr>
              <w:t>1.5</w:t>
            </w:r>
          </w:p>
        </w:tc>
        <w:tc>
          <w:tcPr>
            <w:tcW w:w="3260" w:type="dxa"/>
          </w:tcPr>
          <w:p w:rsidR="00D457B5" w:rsidRPr="0078714D" w:rsidRDefault="00C54AAF" w:rsidP="004A7525">
            <w:pPr>
              <w:autoSpaceDE w:val="0"/>
              <w:autoSpaceDN w:val="0"/>
              <w:adjustRightInd w:val="0"/>
              <w:jc w:val="both"/>
              <w:rPr>
                <w:rFonts w:ascii="Times New Roman" w:hAnsi="Times New Roman" w:cs="Times New Roman"/>
                <w:sz w:val="24"/>
                <w:szCs w:val="24"/>
              </w:rPr>
            </w:pPr>
            <w:r w:rsidRPr="0078714D">
              <w:rPr>
                <w:rFonts w:ascii="Times New Roman" w:hAnsi="Times New Roman" w:cs="Times New Roman"/>
                <w:sz w:val="24"/>
                <w:szCs w:val="24"/>
              </w:rPr>
              <w:t xml:space="preserve">В </w:t>
            </w:r>
            <w:r w:rsidR="004A7525" w:rsidRPr="0078714D">
              <w:rPr>
                <w:rFonts w:ascii="Times New Roman" w:hAnsi="Times New Roman" w:cs="Times New Roman"/>
                <w:sz w:val="24"/>
                <w:szCs w:val="24"/>
              </w:rPr>
              <w:t>сфере</w:t>
            </w:r>
            <w:r w:rsidRPr="0078714D">
              <w:rPr>
                <w:rFonts w:ascii="Times New Roman" w:hAnsi="Times New Roman" w:cs="Times New Roman"/>
                <w:sz w:val="24"/>
                <w:szCs w:val="24"/>
              </w:rPr>
              <w:t xml:space="preserve"> ф</w:t>
            </w:r>
            <w:r w:rsidR="00D457B5" w:rsidRPr="0078714D">
              <w:rPr>
                <w:rFonts w:ascii="Times New Roman" w:hAnsi="Times New Roman" w:cs="Times New Roman"/>
                <w:sz w:val="24"/>
                <w:szCs w:val="24"/>
              </w:rPr>
              <w:t>ормировани</w:t>
            </w:r>
            <w:r w:rsidR="00A72241" w:rsidRPr="0078714D">
              <w:rPr>
                <w:rFonts w:ascii="Times New Roman" w:hAnsi="Times New Roman" w:cs="Times New Roman"/>
                <w:sz w:val="24"/>
                <w:szCs w:val="24"/>
              </w:rPr>
              <w:t>я</w:t>
            </w:r>
            <w:r w:rsidR="00D457B5" w:rsidRPr="0078714D">
              <w:rPr>
                <w:rFonts w:ascii="Times New Roman" w:hAnsi="Times New Roman" w:cs="Times New Roman"/>
                <w:sz w:val="24"/>
                <w:szCs w:val="24"/>
              </w:rPr>
              <w:t xml:space="preserve"> с</w:t>
            </w:r>
            <w:r w:rsidR="00D457B5" w:rsidRPr="0078714D">
              <w:rPr>
                <w:rFonts w:ascii="Times New Roman" w:hAnsi="Times New Roman" w:cs="Times New Roman"/>
                <w:sz w:val="24"/>
                <w:szCs w:val="24"/>
              </w:rPr>
              <w:t>о</w:t>
            </w:r>
            <w:r w:rsidR="00D457B5" w:rsidRPr="0078714D">
              <w:rPr>
                <w:rFonts w:ascii="Times New Roman" w:hAnsi="Times New Roman" w:cs="Times New Roman"/>
                <w:sz w:val="24"/>
                <w:szCs w:val="24"/>
              </w:rPr>
              <w:t>временной городской среды</w:t>
            </w:r>
          </w:p>
        </w:tc>
        <w:tc>
          <w:tcPr>
            <w:tcW w:w="5954" w:type="dxa"/>
          </w:tcPr>
          <w:p w:rsidR="00D457B5" w:rsidRPr="0078714D" w:rsidRDefault="00D457B5" w:rsidP="004702A6">
            <w:pPr>
              <w:jc w:val="both"/>
              <w:rPr>
                <w:rFonts w:ascii="Times New Roman" w:hAnsi="Times New Roman" w:cs="Times New Roman"/>
                <w:sz w:val="24"/>
                <w:szCs w:val="24"/>
              </w:rPr>
            </w:pPr>
            <w:r w:rsidRPr="0078714D">
              <w:rPr>
                <w:rFonts w:ascii="Times New Roman" w:hAnsi="Times New Roman" w:cs="Times New Roman"/>
                <w:sz w:val="24"/>
                <w:szCs w:val="24"/>
              </w:rPr>
              <w:t>Благоустройство дворовых территорий многокварти</w:t>
            </w:r>
            <w:r w:rsidRPr="0078714D">
              <w:rPr>
                <w:rFonts w:ascii="Times New Roman" w:hAnsi="Times New Roman" w:cs="Times New Roman"/>
                <w:sz w:val="24"/>
                <w:szCs w:val="24"/>
              </w:rPr>
              <w:t>р</w:t>
            </w:r>
            <w:r w:rsidRPr="0078714D">
              <w:rPr>
                <w:rFonts w:ascii="Times New Roman" w:hAnsi="Times New Roman" w:cs="Times New Roman"/>
                <w:sz w:val="24"/>
                <w:szCs w:val="24"/>
              </w:rPr>
              <w:t>ных домов;</w:t>
            </w:r>
          </w:p>
          <w:p w:rsidR="00D457B5" w:rsidRPr="0078714D" w:rsidRDefault="00D457B5" w:rsidP="004702A6">
            <w:pPr>
              <w:jc w:val="both"/>
              <w:rPr>
                <w:rFonts w:ascii="Times New Roman" w:hAnsi="Times New Roman" w:cs="Times New Roman"/>
                <w:sz w:val="24"/>
                <w:szCs w:val="24"/>
              </w:rPr>
            </w:pPr>
            <w:r w:rsidRPr="0078714D">
              <w:rPr>
                <w:rFonts w:ascii="Times New Roman" w:hAnsi="Times New Roman" w:cs="Times New Roman"/>
                <w:sz w:val="24"/>
                <w:szCs w:val="24"/>
              </w:rPr>
              <w:t>благоустройство общественных территорий;</w:t>
            </w:r>
          </w:p>
          <w:p w:rsidR="00D457B5" w:rsidRPr="0078714D" w:rsidRDefault="00D457B5" w:rsidP="004702A6">
            <w:pPr>
              <w:jc w:val="both"/>
              <w:rPr>
                <w:rFonts w:ascii="Times New Roman" w:hAnsi="Times New Roman" w:cs="Times New Roman"/>
                <w:sz w:val="24"/>
                <w:szCs w:val="24"/>
              </w:rPr>
            </w:pPr>
            <w:r w:rsidRPr="0078714D">
              <w:rPr>
                <w:rFonts w:ascii="Times New Roman" w:hAnsi="Times New Roman" w:cs="Times New Roman"/>
                <w:sz w:val="24"/>
                <w:szCs w:val="24"/>
              </w:rPr>
              <w:t>формирование единого облика города Новосибирска;</w:t>
            </w:r>
          </w:p>
          <w:p w:rsidR="00D457B5" w:rsidRPr="0078714D" w:rsidRDefault="00D457B5" w:rsidP="00A46B44">
            <w:pPr>
              <w:jc w:val="both"/>
              <w:rPr>
                <w:rFonts w:ascii="Times New Roman" w:hAnsi="Times New Roman" w:cs="Times New Roman"/>
                <w:sz w:val="24"/>
                <w:szCs w:val="24"/>
              </w:rPr>
            </w:pPr>
            <w:r w:rsidRPr="0078714D">
              <w:rPr>
                <w:rFonts w:ascii="Times New Roman" w:hAnsi="Times New Roman" w:cs="Times New Roman"/>
                <w:sz w:val="24"/>
                <w:szCs w:val="24"/>
              </w:rPr>
              <w:t>проведение инвентаризации уровня благоустройства индивидуальных жилых домов и земельных участков, пр</w:t>
            </w:r>
            <w:r w:rsidR="00971F2D" w:rsidRPr="0078714D">
              <w:rPr>
                <w:rFonts w:ascii="Times New Roman" w:hAnsi="Times New Roman" w:cs="Times New Roman"/>
                <w:sz w:val="24"/>
                <w:szCs w:val="24"/>
              </w:rPr>
              <w:t>едоставленных для их размещения</w:t>
            </w:r>
          </w:p>
        </w:tc>
      </w:tr>
      <w:tr w:rsidR="00EA56FB" w:rsidRPr="00846FC8" w:rsidTr="00BE5914">
        <w:tc>
          <w:tcPr>
            <w:tcW w:w="817" w:type="dxa"/>
          </w:tcPr>
          <w:p w:rsidR="00D457B5" w:rsidRPr="00792E4A" w:rsidRDefault="00AB5545" w:rsidP="00AB5545">
            <w:pPr>
              <w:jc w:val="center"/>
              <w:rPr>
                <w:rFonts w:ascii="Times New Roman" w:hAnsi="Times New Roman" w:cs="Times New Roman"/>
                <w:sz w:val="24"/>
                <w:szCs w:val="24"/>
              </w:rPr>
            </w:pPr>
            <w:r w:rsidRPr="00792E4A">
              <w:rPr>
                <w:rFonts w:ascii="Times New Roman" w:hAnsi="Times New Roman" w:cs="Times New Roman"/>
                <w:sz w:val="24"/>
                <w:szCs w:val="24"/>
              </w:rPr>
              <w:lastRenderedPageBreak/>
              <w:t>1.6</w:t>
            </w:r>
          </w:p>
        </w:tc>
        <w:tc>
          <w:tcPr>
            <w:tcW w:w="3260" w:type="dxa"/>
          </w:tcPr>
          <w:p w:rsidR="00D457B5" w:rsidRPr="00792E4A" w:rsidRDefault="00D457B5" w:rsidP="00A25A27">
            <w:pPr>
              <w:autoSpaceDE w:val="0"/>
              <w:autoSpaceDN w:val="0"/>
              <w:adjustRightInd w:val="0"/>
              <w:jc w:val="both"/>
              <w:rPr>
                <w:rFonts w:ascii="Times New Roman" w:hAnsi="Times New Roman" w:cs="Times New Roman"/>
                <w:sz w:val="24"/>
                <w:szCs w:val="24"/>
              </w:rPr>
            </w:pPr>
            <w:r w:rsidRPr="00792E4A">
              <w:rPr>
                <w:rFonts w:ascii="Times New Roman" w:hAnsi="Times New Roman" w:cs="Times New Roman"/>
                <w:sz w:val="24"/>
                <w:szCs w:val="24"/>
              </w:rPr>
              <w:t>В сфере социальной по</w:t>
            </w:r>
            <w:r w:rsidRPr="00792E4A">
              <w:rPr>
                <w:rFonts w:ascii="Times New Roman" w:hAnsi="Times New Roman" w:cs="Times New Roman"/>
                <w:sz w:val="24"/>
                <w:szCs w:val="24"/>
              </w:rPr>
              <w:t>д</w:t>
            </w:r>
            <w:r w:rsidRPr="00792E4A">
              <w:rPr>
                <w:rFonts w:ascii="Times New Roman" w:hAnsi="Times New Roman" w:cs="Times New Roman"/>
                <w:sz w:val="24"/>
                <w:szCs w:val="24"/>
              </w:rPr>
              <w:t>держк</w:t>
            </w:r>
            <w:r w:rsidR="00A25A27" w:rsidRPr="00792E4A">
              <w:rPr>
                <w:rFonts w:ascii="Times New Roman" w:hAnsi="Times New Roman" w:cs="Times New Roman"/>
                <w:sz w:val="24"/>
                <w:szCs w:val="24"/>
              </w:rPr>
              <w:t>и</w:t>
            </w:r>
            <w:r w:rsidRPr="00792E4A">
              <w:rPr>
                <w:rFonts w:ascii="Times New Roman" w:hAnsi="Times New Roman" w:cs="Times New Roman"/>
                <w:sz w:val="24"/>
                <w:szCs w:val="24"/>
              </w:rPr>
              <w:t xml:space="preserve"> населения </w:t>
            </w:r>
          </w:p>
        </w:tc>
        <w:tc>
          <w:tcPr>
            <w:tcW w:w="5954" w:type="dxa"/>
          </w:tcPr>
          <w:p w:rsidR="00EA56FB" w:rsidRPr="00792E4A" w:rsidRDefault="00EA56FB" w:rsidP="004702A6">
            <w:pPr>
              <w:jc w:val="both"/>
              <w:rPr>
                <w:rFonts w:ascii="Times New Roman" w:hAnsi="Times New Roman" w:cs="Times New Roman"/>
                <w:sz w:val="24"/>
                <w:szCs w:val="24"/>
              </w:rPr>
            </w:pPr>
            <w:r w:rsidRPr="00792E4A">
              <w:rPr>
                <w:rFonts w:ascii="Times New Roman" w:hAnsi="Times New Roman" w:cs="Times New Roman"/>
                <w:sz w:val="24"/>
                <w:szCs w:val="24"/>
              </w:rPr>
              <w:t>Оказание мер социальной поддержки и социальной помощи для отдельных категорий граждан;</w:t>
            </w:r>
          </w:p>
          <w:p w:rsidR="00EA56FB" w:rsidRPr="00792E4A" w:rsidRDefault="00EA56FB" w:rsidP="00EA56FB">
            <w:pPr>
              <w:jc w:val="both"/>
              <w:rPr>
                <w:rFonts w:ascii="Times New Roman" w:hAnsi="Times New Roman" w:cs="Times New Roman"/>
                <w:sz w:val="24"/>
                <w:szCs w:val="24"/>
              </w:rPr>
            </w:pPr>
            <w:r w:rsidRPr="00792E4A">
              <w:rPr>
                <w:rFonts w:ascii="Times New Roman" w:hAnsi="Times New Roman" w:cs="Times New Roman"/>
                <w:sz w:val="24"/>
                <w:szCs w:val="24"/>
              </w:rPr>
              <w:t xml:space="preserve">формирование </w:t>
            </w:r>
            <w:r w:rsidR="00594F3A" w:rsidRPr="00792E4A">
              <w:rPr>
                <w:rFonts w:ascii="Times New Roman" w:hAnsi="Times New Roman" w:cs="Times New Roman"/>
                <w:sz w:val="24"/>
                <w:szCs w:val="24"/>
              </w:rPr>
              <w:t>беспрепятственного доступа</w:t>
            </w:r>
            <w:r w:rsidRPr="00792E4A">
              <w:rPr>
                <w:rFonts w:ascii="Times New Roman" w:hAnsi="Times New Roman" w:cs="Times New Roman"/>
                <w:sz w:val="24"/>
                <w:szCs w:val="24"/>
              </w:rPr>
              <w:t xml:space="preserve"> </w:t>
            </w:r>
            <w:r w:rsidR="00792E4A" w:rsidRPr="00792E4A">
              <w:rPr>
                <w:rFonts w:ascii="Times New Roman" w:hAnsi="Times New Roman" w:cs="Times New Roman"/>
                <w:sz w:val="24"/>
                <w:szCs w:val="24"/>
              </w:rPr>
              <w:t>для мал</w:t>
            </w:r>
            <w:r w:rsidR="00792E4A" w:rsidRPr="00792E4A">
              <w:rPr>
                <w:rFonts w:ascii="Times New Roman" w:hAnsi="Times New Roman" w:cs="Times New Roman"/>
                <w:sz w:val="24"/>
                <w:szCs w:val="24"/>
              </w:rPr>
              <w:t>о</w:t>
            </w:r>
            <w:r w:rsidR="00792E4A" w:rsidRPr="00792E4A">
              <w:rPr>
                <w:rFonts w:ascii="Times New Roman" w:hAnsi="Times New Roman" w:cs="Times New Roman"/>
                <w:sz w:val="24"/>
                <w:szCs w:val="24"/>
              </w:rPr>
              <w:t>мобильных групп населения</w:t>
            </w:r>
            <w:r w:rsidRPr="00792E4A">
              <w:rPr>
                <w:rFonts w:ascii="Times New Roman" w:hAnsi="Times New Roman" w:cs="Times New Roman"/>
                <w:sz w:val="24"/>
                <w:szCs w:val="24"/>
              </w:rPr>
              <w:t>;</w:t>
            </w:r>
          </w:p>
          <w:p w:rsidR="00EA56FB" w:rsidRPr="00792E4A" w:rsidRDefault="00EA56FB" w:rsidP="004702A6">
            <w:pPr>
              <w:jc w:val="both"/>
              <w:rPr>
                <w:rFonts w:ascii="Times New Roman" w:hAnsi="Times New Roman" w:cs="Times New Roman"/>
                <w:sz w:val="24"/>
                <w:szCs w:val="24"/>
              </w:rPr>
            </w:pPr>
            <w:r w:rsidRPr="00792E4A">
              <w:rPr>
                <w:rFonts w:ascii="Times New Roman" w:hAnsi="Times New Roman" w:cs="Times New Roman"/>
                <w:sz w:val="24"/>
                <w:szCs w:val="24"/>
              </w:rPr>
              <w:t>предоставление дополнительных социальных услуг инвалид</w:t>
            </w:r>
            <w:r w:rsidR="00792E4A" w:rsidRPr="00792E4A">
              <w:rPr>
                <w:rFonts w:ascii="Times New Roman" w:hAnsi="Times New Roman" w:cs="Times New Roman"/>
                <w:sz w:val="24"/>
                <w:szCs w:val="24"/>
              </w:rPr>
              <w:t>ам</w:t>
            </w:r>
            <w:r w:rsidRPr="00792E4A">
              <w:rPr>
                <w:rFonts w:ascii="Times New Roman" w:hAnsi="Times New Roman" w:cs="Times New Roman"/>
                <w:sz w:val="24"/>
                <w:szCs w:val="24"/>
              </w:rPr>
              <w:t xml:space="preserve"> и други</w:t>
            </w:r>
            <w:r w:rsidR="00792E4A" w:rsidRPr="00792E4A">
              <w:rPr>
                <w:rFonts w:ascii="Times New Roman" w:hAnsi="Times New Roman" w:cs="Times New Roman"/>
                <w:sz w:val="24"/>
                <w:szCs w:val="24"/>
              </w:rPr>
              <w:t>м</w:t>
            </w:r>
            <w:r w:rsidRPr="00792E4A">
              <w:rPr>
                <w:rFonts w:ascii="Times New Roman" w:hAnsi="Times New Roman" w:cs="Times New Roman"/>
                <w:sz w:val="24"/>
                <w:szCs w:val="24"/>
              </w:rPr>
              <w:t xml:space="preserve"> маломобильны</w:t>
            </w:r>
            <w:r w:rsidR="00792E4A" w:rsidRPr="00792E4A">
              <w:rPr>
                <w:rFonts w:ascii="Times New Roman" w:hAnsi="Times New Roman" w:cs="Times New Roman"/>
                <w:sz w:val="24"/>
                <w:szCs w:val="24"/>
              </w:rPr>
              <w:t>м</w:t>
            </w:r>
            <w:r w:rsidRPr="00792E4A">
              <w:rPr>
                <w:rFonts w:ascii="Times New Roman" w:hAnsi="Times New Roman" w:cs="Times New Roman"/>
                <w:sz w:val="24"/>
                <w:szCs w:val="24"/>
              </w:rPr>
              <w:t xml:space="preserve"> групп</w:t>
            </w:r>
            <w:r w:rsidR="00792E4A" w:rsidRPr="00792E4A">
              <w:rPr>
                <w:rFonts w:ascii="Times New Roman" w:hAnsi="Times New Roman" w:cs="Times New Roman"/>
                <w:sz w:val="24"/>
                <w:szCs w:val="24"/>
              </w:rPr>
              <w:t>ам</w:t>
            </w:r>
            <w:r w:rsidRPr="00792E4A">
              <w:rPr>
                <w:rFonts w:ascii="Times New Roman" w:hAnsi="Times New Roman" w:cs="Times New Roman"/>
                <w:sz w:val="24"/>
                <w:szCs w:val="24"/>
              </w:rPr>
              <w:t>;</w:t>
            </w:r>
          </w:p>
          <w:p w:rsidR="00EA56FB" w:rsidRPr="00792E4A" w:rsidRDefault="00990843" w:rsidP="004702A6">
            <w:pPr>
              <w:jc w:val="both"/>
              <w:rPr>
                <w:rFonts w:ascii="Times New Roman" w:hAnsi="Times New Roman" w:cs="Times New Roman"/>
                <w:sz w:val="24"/>
                <w:szCs w:val="24"/>
              </w:rPr>
            </w:pPr>
            <w:r w:rsidRPr="00792E4A">
              <w:rPr>
                <w:rFonts w:ascii="Times New Roman" w:hAnsi="Times New Roman" w:cs="Times New Roman"/>
                <w:sz w:val="24"/>
                <w:szCs w:val="24"/>
              </w:rPr>
              <w:t>организация инструктирования и обучения специал</w:t>
            </w:r>
            <w:r w:rsidRPr="00792E4A">
              <w:rPr>
                <w:rFonts w:ascii="Times New Roman" w:hAnsi="Times New Roman" w:cs="Times New Roman"/>
                <w:sz w:val="24"/>
                <w:szCs w:val="24"/>
              </w:rPr>
              <w:t>и</w:t>
            </w:r>
            <w:r w:rsidRPr="00792E4A">
              <w:rPr>
                <w:rFonts w:ascii="Times New Roman" w:hAnsi="Times New Roman" w:cs="Times New Roman"/>
                <w:sz w:val="24"/>
                <w:szCs w:val="24"/>
              </w:rPr>
              <w:t>стов, работающих с инвалидами по вопросам обесп</w:t>
            </w:r>
            <w:r w:rsidRPr="00792E4A">
              <w:rPr>
                <w:rFonts w:ascii="Times New Roman" w:hAnsi="Times New Roman" w:cs="Times New Roman"/>
                <w:sz w:val="24"/>
                <w:szCs w:val="24"/>
              </w:rPr>
              <w:t>е</w:t>
            </w:r>
            <w:r w:rsidRPr="00792E4A">
              <w:rPr>
                <w:rFonts w:ascii="Times New Roman" w:hAnsi="Times New Roman" w:cs="Times New Roman"/>
                <w:sz w:val="24"/>
                <w:szCs w:val="24"/>
              </w:rPr>
              <w:t>чения доступности для них объектов социальной, и</w:t>
            </w:r>
            <w:r w:rsidRPr="00792E4A">
              <w:rPr>
                <w:rFonts w:ascii="Times New Roman" w:hAnsi="Times New Roman" w:cs="Times New Roman"/>
                <w:sz w:val="24"/>
                <w:szCs w:val="24"/>
              </w:rPr>
              <w:t>н</w:t>
            </w:r>
            <w:r w:rsidRPr="00792E4A">
              <w:rPr>
                <w:rFonts w:ascii="Times New Roman" w:hAnsi="Times New Roman" w:cs="Times New Roman"/>
                <w:sz w:val="24"/>
                <w:szCs w:val="24"/>
              </w:rPr>
              <w:t>женерной и транспортной инфраструктуры и услуг;</w:t>
            </w:r>
          </w:p>
          <w:p w:rsidR="00990843" w:rsidRPr="00792E4A" w:rsidRDefault="00990843" w:rsidP="004702A6">
            <w:pPr>
              <w:jc w:val="both"/>
              <w:rPr>
                <w:rFonts w:ascii="Times New Roman" w:hAnsi="Times New Roman" w:cs="Times New Roman"/>
                <w:sz w:val="24"/>
                <w:szCs w:val="24"/>
              </w:rPr>
            </w:pPr>
            <w:r w:rsidRPr="00792E4A">
              <w:rPr>
                <w:rFonts w:ascii="Times New Roman" w:hAnsi="Times New Roman" w:cs="Times New Roman"/>
                <w:sz w:val="24"/>
                <w:szCs w:val="24"/>
              </w:rPr>
              <w:t>организация и осуществление деятельности по опеке и попечительству, социальной поддержке детей-сирот и детей, оставшихся без попечения родителей</w:t>
            </w:r>
            <w:r w:rsidR="00792E4A" w:rsidRPr="00792E4A">
              <w:rPr>
                <w:rFonts w:ascii="Times New Roman" w:hAnsi="Times New Roman" w:cs="Times New Roman"/>
                <w:sz w:val="24"/>
                <w:szCs w:val="24"/>
              </w:rPr>
              <w:t xml:space="preserve">, </w:t>
            </w:r>
            <w:r w:rsidRPr="00792E4A">
              <w:rPr>
                <w:rFonts w:ascii="Times New Roman" w:hAnsi="Times New Roman" w:cs="Times New Roman"/>
                <w:sz w:val="24"/>
                <w:szCs w:val="24"/>
              </w:rPr>
              <w:t>обеспеч</w:t>
            </w:r>
            <w:r w:rsidRPr="00792E4A">
              <w:rPr>
                <w:rFonts w:ascii="Times New Roman" w:hAnsi="Times New Roman" w:cs="Times New Roman"/>
                <w:sz w:val="24"/>
                <w:szCs w:val="24"/>
              </w:rPr>
              <w:t>е</w:t>
            </w:r>
            <w:r w:rsidRPr="00792E4A">
              <w:rPr>
                <w:rFonts w:ascii="Times New Roman" w:hAnsi="Times New Roman" w:cs="Times New Roman"/>
                <w:sz w:val="24"/>
                <w:szCs w:val="24"/>
              </w:rPr>
              <w:t>нию социального обслуживания отдельных категорий граж</w:t>
            </w:r>
            <w:r w:rsidR="00792E4A" w:rsidRPr="00792E4A">
              <w:rPr>
                <w:rFonts w:ascii="Times New Roman" w:hAnsi="Times New Roman" w:cs="Times New Roman"/>
                <w:sz w:val="24"/>
                <w:szCs w:val="24"/>
              </w:rPr>
              <w:t>дан;</w:t>
            </w:r>
          </w:p>
          <w:p w:rsidR="00D457B5" w:rsidRPr="00792E4A" w:rsidRDefault="00FD52E7" w:rsidP="00792E4A">
            <w:pPr>
              <w:jc w:val="both"/>
              <w:rPr>
                <w:rFonts w:ascii="Times New Roman" w:hAnsi="Times New Roman" w:cs="Times New Roman"/>
                <w:sz w:val="24"/>
                <w:szCs w:val="24"/>
              </w:rPr>
            </w:pPr>
            <w:r w:rsidRPr="00792E4A">
              <w:rPr>
                <w:rFonts w:ascii="Times New Roman" w:hAnsi="Times New Roman" w:cs="Times New Roman"/>
                <w:sz w:val="24"/>
                <w:szCs w:val="24"/>
              </w:rPr>
              <w:t>развитие и укрепление материально-техническ</w:t>
            </w:r>
            <w:r w:rsidR="00792E4A" w:rsidRPr="00792E4A">
              <w:rPr>
                <w:rFonts w:ascii="Times New Roman" w:hAnsi="Times New Roman" w:cs="Times New Roman"/>
                <w:sz w:val="24"/>
                <w:szCs w:val="24"/>
              </w:rPr>
              <w:t xml:space="preserve">ой </w:t>
            </w:r>
            <w:r w:rsidRPr="00792E4A">
              <w:rPr>
                <w:rFonts w:ascii="Times New Roman" w:hAnsi="Times New Roman" w:cs="Times New Roman"/>
                <w:sz w:val="24"/>
                <w:szCs w:val="24"/>
              </w:rPr>
              <w:t xml:space="preserve">базы сети </w:t>
            </w:r>
            <w:r w:rsidR="00F674BA" w:rsidRPr="00792E4A">
              <w:rPr>
                <w:rFonts w:ascii="Times New Roman" w:hAnsi="Times New Roman" w:cs="Times New Roman"/>
                <w:sz w:val="24"/>
                <w:szCs w:val="24"/>
              </w:rPr>
              <w:t>организаций</w:t>
            </w:r>
            <w:r w:rsidRPr="00792E4A">
              <w:rPr>
                <w:rFonts w:ascii="Times New Roman" w:hAnsi="Times New Roman" w:cs="Times New Roman"/>
                <w:sz w:val="24"/>
                <w:szCs w:val="24"/>
              </w:rPr>
              <w:t xml:space="preserve"> сферы социальной поддержки</w:t>
            </w:r>
          </w:p>
        </w:tc>
      </w:tr>
      <w:tr w:rsidR="0074350C" w:rsidRPr="00846FC8" w:rsidTr="00BE5914">
        <w:tc>
          <w:tcPr>
            <w:tcW w:w="817" w:type="dxa"/>
          </w:tcPr>
          <w:p w:rsidR="0074350C" w:rsidRPr="006D2ACA" w:rsidRDefault="0074350C" w:rsidP="00AB5545">
            <w:pPr>
              <w:jc w:val="center"/>
              <w:rPr>
                <w:rFonts w:ascii="Times New Roman" w:hAnsi="Times New Roman" w:cs="Times New Roman"/>
                <w:sz w:val="24"/>
                <w:szCs w:val="24"/>
              </w:rPr>
            </w:pPr>
            <w:r w:rsidRPr="006D2ACA">
              <w:rPr>
                <w:rFonts w:ascii="Times New Roman" w:hAnsi="Times New Roman" w:cs="Times New Roman"/>
                <w:sz w:val="24"/>
                <w:szCs w:val="24"/>
              </w:rPr>
              <w:t>1.7</w:t>
            </w:r>
          </w:p>
        </w:tc>
        <w:tc>
          <w:tcPr>
            <w:tcW w:w="3260" w:type="dxa"/>
          </w:tcPr>
          <w:p w:rsidR="0074350C" w:rsidRPr="006D2ACA" w:rsidRDefault="002F5149" w:rsidP="00A25A27">
            <w:pPr>
              <w:autoSpaceDE w:val="0"/>
              <w:autoSpaceDN w:val="0"/>
              <w:adjustRightInd w:val="0"/>
              <w:jc w:val="both"/>
              <w:rPr>
                <w:rFonts w:ascii="Times New Roman" w:hAnsi="Times New Roman" w:cs="Times New Roman"/>
                <w:sz w:val="24"/>
                <w:szCs w:val="24"/>
              </w:rPr>
            </w:pPr>
            <w:r w:rsidRPr="006D2ACA">
              <w:rPr>
                <w:rFonts w:ascii="Times New Roman" w:hAnsi="Times New Roman" w:cs="Times New Roman"/>
                <w:sz w:val="24"/>
                <w:szCs w:val="24"/>
              </w:rPr>
              <w:t>В сфере укрепления общ</w:t>
            </w:r>
            <w:r w:rsidRPr="006D2ACA">
              <w:rPr>
                <w:rFonts w:ascii="Times New Roman" w:hAnsi="Times New Roman" w:cs="Times New Roman"/>
                <w:sz w:val="24"/>
                <w:szCs w:val="24"/>
              </w:rPr>
              <w:t>е</w:t>
            </w:r>
            <w:r w:rsidRPr="006D2ACA">
              <w:rPr>
                <w:rFonts w:ascii="Times New Roman" w:hAnsi="Times New Roman" w:cs="Times New Roman"/>
                <w:sz w:val="24"/>
                <w:szCs w:val="24"/>
              </w:rPr>
              <w:t>ственного здоровья</w:t>
            </w:r>
          </w:p>
        </w:tc>
        <w:tc>
          <w:tcPr>
            <w:tcW w:w="5954" w:type="dxa"/>
          </w:tcPr>
          <w:p w:rsidR="0074350C" w:rsidRPr="006D2ACA" w:rsidRDefault="002F5149" w:rsidP="002F5149">
            <w:pPr>
              <w:jc w:val="both"/>
              <w:rPr>
                <w:rFonts w:ascii="Times New Roman" w:hAnsi="Times New Roman" w:cs="Times New Roman"/>
                <w:sz w:val="24"/>
                <w:szCs w:val="24"/>
              </w:rPr>
            </w:pPr>
            <w:r w:rsidRPr="006D2ACA">
              <w:rPr>
                <w:rFonts w:ascii="Times New Roman" w:hAnsi="Times New Roman" w:cs="Times New Roman"/>
                <w:sz w:val="24"/>
                <w:szCs w:val="24"/>
              </w:rPr>
              <w:t>Организация информационной работы в области п</w:t>
            </w:r>
            <w:r w:rsidRPr="006D2ACA">
              <w:rPr>
                <w:rFonts w:ascii="Times New Roman" w:hAnsi="Times New Roman" w:cs="Times New Roman"/>
                <w:sz w:val="24"/>
                <w:szCs w:val="24"/>
              </w:rPr>
              <w:t>о</w:t>
            </w:r>
            <w:r w:rsidRPr="006D2ACA">
              <w:rPr>
                <w:rFonts w:ascii="Times New Roman" w:hAnsi="Times New Roman" w:cs="Times New Roman"/>
                <w:sz w:val="24"/>
                <w:szCs w:val="24"/>
              </w:rPr>
              <w:t xml:space="preserve">вышения санитарной грамотности населения, ведения здорового образа жизни, профилактики </w:t>
            </w:r>
            <w:r w:rsidR="00CE55D8" w:rsidRPr="006D2ACA">
              <w:rPr>
                <w:rFonts w:ascii="Times New Roman" w:hAnsi="Times New Roman" w:cs="Times New Roman"/>
                <w:sz w:val="24"/>
                <w:szCs w:val="24"/>
              </w:rPr>
              <w:t xml:space="preserve">социально-значимых </w:t>
            </w:r>
            <w:r w:rsidRPr="006D2ACA">
              <w:rPr>
                <w:rFonts w:ascii="Times New Roman" w:hAnsi="Times New Roman" w:cs="Times New Roman"/>
                <w:sz w:val="24"/>
                <w:szCs w:val="24"/>
              </w:rPr>
              <w:t>заболеваний</w:t>
            </w:r>
            <w:r w:rsidR="00CE55D8" w:rsidRPr="006D2ACA">
              <w:rPr>
                <w:rFonts w:ascii="Times New Roman" w:hAnsi="Times New Roman" w:cs="Times New Roman"/>
                <w:sz w:val="24"/>
                <w:szCs w:val="24"/>
              </w:rPr>
              <w:t xml:space="preserve"> и заболеваний, представля</w:t>
            </w:r>
            <w:r w:rsidR="00CE55D8" w:rsidRPr="006D2ACA">
              <w:rPr>
                <w:rFonts w:ascii="Times New Roman" w:hAnsi="Times New Roman" w:cs="Times New Roman"/>
                <w:sz w:val="24"/>
                <w:szCs w:val="24"/>
              </w:rPr>
              <w:t>ю</w:t>
            </w:r>
            <w:r w:rsidR="00CE55D8" w:rsidRPr="006D2ACA">
              <w:rPr>
                <w:rFonts w:ascii="Times New Roman" w:hAnsi="Times New Roman" w:cs="Times New Roman"/>
                <w:sz w:val="24"/>
                <w:szCs w:val="24"/>
              </w:rPr>
              <w:t>щих опасность для окружающих</w:t>
            </w:r>
            <w:r w:rsidRPr="006D2ACA">
              <w:rPr>
                <w:rFonts w:ascii="Times New Roman" w:hAnsi="Times New Roman" w:cs="Times New Roman"/>
                <w:sz w:val="24"/>
                <w:szCs w:val="24"/>
              </w:rPr>
              <w:t>;</w:t>
            </w:r>
          </w:p>
          <w:p w:rsidR="002F5149" w:rsidRPr="006D2ACA" w:rsidRDefault="00CE55D8" w:rsidP="00CE55D8">
            <w:pPr>
              <w:jc w:val="both"/>
              <w:rPr>
                <w:rFonts w:ascii="Times New Roman" w:hAnsi="Times New Roman" w:cs="Times New Roman"/>
                <w:sz w:val="24"/>
                <w:szCs w:val="24"/>
              </w:rPr>
            </w:pPr>
            <w:r w:rsidRPr="006D2ACA">
              <w:rPr>
                <w:rFonts w:ascii="Times New Roman" w:hAnsi="Times New Roman" w:cs="Times New Roman"/>
                <w:sz w:val="24"/>
                <w:szCs w:val="24"/>
              </w:rPr>
              <w:t>информирование населения о необходимости проф</w:t>
            </w:r>
            <w:r w:rsidRPr="006D2ACA">
              <w:rPr>
                <w:rFonts w:ascii="Times New Roman" w:hAnsi="Times New Roman" w:cs="Times New Roman"/>
                <w:sz w:val="24"/>
                <w:szCs w:val="24"/>
              </w:rPr>
              <w:t>и</w:t>
            </w:r>
            <w:r w:rsidRPr="006D2ACA">
              <w:rPr>
                <w:rFonts w:ascii="Times New Roman" w:hAnsi="Times New Roman" w:cs="Times New Roman"/>
                <w:sz w:val="24"/>
                <w:szCs w:val="24"/>
              </w:rPr>
              <w:t>лактической вакцинации;</w:t>
            </w:r>
          </w:p>
          <w:p w:rsidR="00CE55D8" w:rsidRPr="006D2ACA" w:rsidRDefault="00CE55D8" w:rsidP="000462DE">
            <w:pPr>
              <w:jc w:val="both"/>
              <w:rPr>
                <w:rFonts w:ascii="Times New Roman" w:hAnsi="Times New Roman" w:cs="Times New Roman"/>
                <w:sz w:val="24"/>
                <w:szCs w:val="24"/>
              </w:rPr>
            </w:pPr>
            <w:r w:rsidRPr="006D2ACA">
              <w:rPr>
                <w:rFonts w:ascii="Times New Roman" w:hAnsi="Times New Roman" w:cs="Times New Roman"/>
                <w:sz w:val="24"/>
                <w:szCs w:val="24"/>
              </w:rPr>
              <w:t xml:space="preserve">организация и проведение </w:t>
            </w:r>
            <w:r w:rsidR="000462DE" w:rsidRPr="006D2ACA">
              <w:rPr>
                <w:rFonts w:ascii="Times New Roman" w:hAnsi="Times New Roman" w:cs="Times New Roman"/>
                <w:sz w:val="24"/>
                <w:szCs w:val="24"/>
              </w:rPr>
              <w:t>в образовательных орган</w:t>
            </w:r>
            <w:r w:rsidR="000462DE" w:rsidRPr="006D2ACA">
              <w:rPr>
                <w:rFonts w:ascii="Times New Roman" w:hAnsi="Times New Roman" w:cs="Times New Roman"/>
                <w:sz w:val="24"/>
                <w:szCs w:val="24"/>
              </w:rPr>
              <w:t>и</w:t>
            </w:r>
            <w:r w:rsidR="000462DE" w:rsidRPr="006D2ACA">
              <w:rPr>
                <w:rFonts w:ascii="Times New Roman" w:hAnsi="Times New Roman" w:cs="Times New Roman"/>
                <w:sz w:val="24"/>
                <w:szCs w:val="24"/>
              </w:rPr>
              <w:t xml:space="preserve">зациях </w:t>
            </w:r>
            <w:r w:rsidRPr="006D2ACA">
              <w:rPr>
                <w:rFonts w:ascii="Times New Roman" w:hAnsi="Times New Roman" w:cs="Times New Roman"/>
                <w:sz w:val="24"/>
                <w:szCs w:val="24"/>
              </w:rPr>
              <w:t xml:space="preserve">мероприятий, направленных на профилактику </w:t>
            </w:r>
            <w:r w:rsidR="000462DE" w:rsidRPr="006D2ACA">
              <w:rPr>
                <w:rFonts w:ascii="Times New Roman" w:hAnsi="Times New Roman" w:cs="Times New Roman"/>
                <w:sz w:val="24"/>
                <w:szCs w:val="24"/>
              </w:rPr>
              <w:t xml:space="preserve">наркомании, алкоголизма, </w:t>
            </w:r>
            <w:proofErr w:type="spellStart"/>
            <w:r w:rsidR="000462DE" w:rsidRPr="006D2ACA">
              <w:rPr>
                <w:rFonts w:ascii="Times New Roman" w:hAnsi="Times New Roman" w:cs="Times New Roman"/>
                <w:sz w:val="24"/>
                <w:szCs w:val="24"/>
              </w:rPr>
              <w:t>табакокурения</w:t>
            </w:r>
            <w:proofErr w:type="spellEnd"/>
            <w:r w:rsidR="000462DE" w:rsidRPr="006D2ACA">
              <w:rPr>
                <w:rFonts w:ascii="Times New Roman" w:hAnsi="Times New Roman" w:cs="Times New Roman"/>
                <w:sz w:val="24"/>
                <w:szCs w:val="24"/>
              </w:rPr>
              <w:t>, употребл</w:t>
            </w:r>
            <w:r w:rsidR="000462DE" w:rsidRPr="006D2ACA">
              <w:rPr>
                <w:rFonts w:ascii="Times New Roman" w:hAnsi="Times New Roman" w:cs="Times New Roman"/>
                <w:sz w:val="24"/>
                <w:szCs w:val="24"/>
              </w:rPr>
              <w:t>е</w:t>
            </w:r>
            <w:r w:rsidR="000462DE" w:rsidRPr="006D2ACA">
              <w:rPr>
                <w:rFonts w:ascii="Times New Roman" w:hAnsi="Times New Roman" w:cs="Times New Roman"/>
                <w:sz w:val="24"/>
                <w:szCs w:val="24"/>
              </w:rPr>
              <w:t xml:space="preserve">ния </w:t>
            </w:r>
            <w:proofErr w:type="spellStart"/>
            <w:r w:rsidR="000462DE" w:rsidRPr="006D2ACA">
              <w:rPr>
                <w:rFonts w:ascii="Times New Roman" w:hAnsi="Times New Roman" w:cs="Times New Roman"/>
                <w:sz w:val="24"/>
                <w:szCs w:val="24"/>
              </w:rPr>
              <w:t>никотиносодержащих</w:t>
            </w:r>
            <w:proofErr w:type="spellEnd"/>
            <w:r w:rsidR="000462DE" w:rsidRPr="006D2ACA">
              <w:rPr>
                <w:rFonts w:ascii="Times New Roman" w:hAnsi="Times New Roman" w:cs="Times New Roman"/>
                <w:sz w:val="24"/>
                <w:szCs w:val="24"/>
              </w:rPr>
              <w:t xml:space="preserve"> и психотропных веществ;</w:t>
            </w:r>
          </w:p>
          <w:p w:rsidR="000462DE" w:rsidRPr="006D2ACA" w:rsidRDefault="000462DE" w:rsidP="000462DE">
            <w:pPr>
              <w:jc w:val="both"/>
              <w:rPr>
                <w:rFonts w:ascii="Times New Roman" w:hAnsi="Times New Roman" w:cs="Times New Roman"/>
                <w:sz w:val="24"/>
                <w:szCs w:val="24"/>
              </w:rPr>
            </w:pPr>
            <w:r w:rsidRPr="006D2ACA">
              <w:rPr>
                <w:rFonts w:ascii="Times New Roman" w:hAnsi="Times New Roman" w:cs="Times New Roman"/>
                <w:sz w:val="24"/>
                <w:szCs w:val="24"/>
              </w:rPr>
              <w:t>сохранение и укрепление здоровья работников мун</w:t>
            </w:r>
            <w:r w:rsidRPr="006D2ACA">
              <w:rPr>
                <w:rFonts w:ascii="Times New Roman" w:hAnsi="Times New Roman" w:cs="Times New Roman"/>
                <w:sz w:val="24"/>
                <w:szCs w:val="24"/>
              </w:rPr>
              <w:t>и</w:t>
            </w:r>
            <w:r w:rsidRPr="006D2ACA">
              <w:rPr>
                <w:rFonts w:ascii="Times New Roman" w:hAnsi="Times New Roman" w:cs="Times New Roman"/>
                <w:sz w:val="24"/>
                <w:szCs w:val="24"/>
              </w:rPr>
              <w:t>ципальных организаций;</w:t>
            </w:r>
          </w:p>
          <w:p w:rsidR="000462DE" w:rsidRPr="006D2ACA" w:rsidRDefault="000462DE" w:rsidP="006D2ACA">
            <w:pPr>
              <w:jc w:val="both"/>
              <w:rPr>
                <w:rFonts w:ascii="Times New Roman" w:hAnsi="Times New Roman" w:cs="Times New Roman"/>
                <w:sz w:val="24"/>
                <w:szCs w:val="24"/>
              </w:rPr>
            </w:pPr>
            <w:r w:rsidRPr="006D2ACA">
              <w:rPr>
                <w:rFonts w:ascii="Times New Roman" w:hAnsi="Times New Roman" w:cs="Times New Roman"/>
                <w:sz w:val="24"/>
                <w:szCs w:val="24"/>
              </w:rPr>
              <w:t>вовлечение граждан в развитие волонтерской (добр</w:t>
            </w:r>
            <w:r w:rsidRPr="006D2ACA">
              <w:rPr>
                <w:rFonts w:ascii="Times New Roman" w:hAnsi="Times New Roman" w:cs="Times New Roman"/>
                <w:sz w:val="24"/>
                <w:szCs w:val="24"/>
              </w:rPr>
              <w:t>о</w:t>
            </w:r>
            <w:r w:rsidRPr="006D2ACA">
              <w:rPr>
                <w:rFonts w:ascii="Times New Roman" w:hAnsi="Times New Roman" w:cs="Times New Roman"/>
                <w:sz w:val="24"/>
                <w:szCs w:val="24"/>
              </w:rPr>
              <w:t>вольческой) деятельности, направленной пропаганду здорового образа жизни</w:t>
            </w:r>
          </w:p>
        </w:tc>
      </w:tr>
      <w:tr w:rsidR="00D457B5" w:rsidRPr="00846FC8" w:rsidTr="00BE5914">
        <w:tc>
          <w:tcPr>
            <w:tcW w:w="817" w:type="dxa"/>
          </w:tcPr>
          <w:p w:rsidR="00D457B5" w:rsidRPr="000179EC" w:rsidRDefault="00AB5545" w:rsidP="0074350C">
            <w:pPr>
              <w:jc w:val="center"/>
              <w:rPr>
                <w:rFonts w:ascii="Times New Roman" w:hAnsi="Times New Roman" w:cs="Times New Roman"/>
                <w:sz w:val="24"/>
                <w:szCs w:val="24"/>
              </w:rPr>
            </w:pPr>
            <w:r w:rsidRPr="000179EC">
              <w:rPr>
                <w:rFonts w:ascii="Times New Roman" w:hAnsi="Times New Roman" w:cs="Times New Roman"/>
                <w:sz w:val="24"/>
                <w:szCs w:val="24"/>
              </w:rPr>
              <w:t>1.</w:t>
            </w:r>
            <w:r w:rsidR="0074350C" w:rsidRPr="000179EC">
              <w:rPr>
                <w:rFonts w:ascii="Times New Roman" w:hAnsi="Times New Roman" w:cs="Times New Roman"/>
                <w:sz w:val="24"/>
                <w:szCs w:val="24"/>
              </w:rPr>
              <w:t>8</w:t>
            </w:r>
          </w:p>
        </w:tc>
        <w:tc>
          <w:tcPr>
            <w:tcW w:w="3260" w:type="dxa"/>
          </w:tcPr>
          <w:p w:rsidR="00D457B5" w:rsidRPr="000179EC" w:rsidRDefault="00583CD3" w:rsidP="00A25A27">
            <w:pPr>
              <w:autoSpaceDE w:val="0"/>
              <w:autoSpaceDN w:val="0"/>
              <w:adjustRightInd w:val="0"/>
              <w:jc w:val="both"/>
              <w:rPr>
                <w:rFonts w:ascii="Times New Roman" w:hAnsi="Times New Roman" w:cs="Times New Roman"/>
                <w:sz w:val="24"/>
                <w:szCs w:val="24"/>
              </w:rPr>
            </w:pPr>
            <w:r w:rsidRPr="000179EC">
              <w:rPr>
                <w:rFonts w:ascii="Times New Roman" w:hAnsi="Times New Roman" w:cs="Times New Roman"/>
                <w:sz w:val="24"/>
                <w:szCs w:val="24"/>
              </w:rPr>
              <w:t xml:space="preserve">В сфере </w:t>
            </w:r>
            <w:r w:rsidR="00D457B5" w:rsidRPr="000179EC">
              <w:rPr>
                <w:rFonts w:ascii="Times New Roman" w:hAnsi="Times New Roman" w:cs="Times New Roman"/>
                <w:sz w:val="24"/>
                <w:szCs w:val="24"/>
              </w:rPr>
              <w:t>поддержк</w:t>
            </w:r>
            <w:r w:rsidR="00A25A27" w:rsidRPr="000179EC">
              <w:rPr>
                <w:rFonts w:ascii="Times New Roman" w:hAnsi="Times New Roman" w:cs="Times New Roman"/>
                <w:sz w:val="24"/>
                <w:szCs w:val="24"/>
              </w:rPr>
              <w:t>и</w:t>
            </w:r>
            <w:r w:rsidR="00D457B5" w:rsidRPr="000179EC">
              <w:rPr>
                <w:rFonts w:ascii="Times New Roman" w:hAnsi="Times New Roman" w:cs="Times New Roman"/>
                <w:sz w:val="24"/>
                <w:szCs w:val="24"/>
              </w:rPr>
              <w:t xml:space="preserve"> общ</w:t>
            </w:r>
            <w:r w:rsidR="00D457B5" w:rsidRPr="000179EC">
              <w:rPr>
                <w:rFonts w:ascii="Times New Roman" w:hAnsi="Times New Roman" w:cs="Times New Roman"/>
                <w:sz w:val="24"/>
                <w:szCs w:val="24"/>
              </w:rPr>
              <w:t>е</w:t>
            </w:r>
            <w:r w:rsidR="00D457B5" w:rsidRPr="000179EC">
              <w:rPr>
                <w:rFonts w:ascii="Times New Roman" w:hAnsi="Times New Roman" w:cs="Times New Roman"/>
                <w:sz w:val="24"/>
                <w:szCs w:val="24"/>
              </w:rPr>
              <w:t xml:space="preserve">ственных инициатив </w:t>
            </w:r>
          </w:p>
        </w:tc>
        <w:tc>
          <w:tcPr>
            <w:tcW w:w="5954" w:type="dxa"/>
          </w:tcPr>
          <w:p w:rsidR="001774DA" w:rsidRPr="000179EC" w:rsidRDefault="001774DA" w:rsidP="001774DA">
            <w:pPr>
              <w:jc w:val="both"/>
              <w:rPr>
                <w:rFonts w:ascii="Times New Roman" w:hAnsi="Times New Roman" w:cs="Times New Roman"/>
                <w:sz w:val="24"/>
                <w:szCs w:val="24"/>
              </w:rPr>
            </w:pPr>
            <w:r w:rsidRPr="000179EC">
              <w:rPr>
                <w:rFonts w:ascii="Times New Roman" w:hAnsi="Times New Roman" w:cs="Times New Roman"/>
                <w:sz w:val="24"/>
                <w:szCs w:val="24"/>
              </w:rPr>
              <w:t>Проведение мероприятий, направленных на поддержку и развитие благотворительной деятельности и добр</w:t>
            </w:r>
            <w:r w:rsidRPr="000179EC">
              <w:rPr>
                <w:rFonts w:ascii="Times New Roman" w:hAnsi="Times New Roman" w:cs="Times New Roman"/>
                <w:sz w:val="24"/>
                <w:szCs w:val="24"/>
              </w:rPr>
              <w:t>о</w:t>
            </w:r>
            <w:r w:rsidRPr="000179EC">
              <w:rPr>
                <w:rFonts w:ascii="Times New Roman" w:hAnsi="Times New Roman" w:cs="Times New Roman"/>
                <w:sz w:val="24"/>
                <w:szCs w:val="24"/>
              </w:rPr>
              <w:t>вольчества;</w:t>
            </w:r>
          </w:p>
          <w:p w:rsidR="001774DA" w:rsidRPr="000179EC" w:rsidRDefault="00653740" w:rsidP="004702A6">
            <w:pPr>
              <w:jc w:val="both"/>
              <w:rPr>
                <w:rFonts w:ascii="Times New Roman" w:hAnsi="Times New Roman" w:cs="Times New Roman"/>
                <w:sz w:val="24"/>
                <w:szCs w:val="24"/>
              </w:rPr>
            </w:pPr>
            <w:r w:rsidRPr="000179EC">
              <w:rPr>
                <w:rFonts w:ascii="Times New Roman" w:hAnsi="Times New Roman" w:cs="Times New Roman"/>
                <w:sz w:val="24"/>
                <w:szCs w:val="24"/>
              </w:rPr>
              <w:t>организация конкурсов, презентаций достижений и р</w:t>
            </w:r>
            <w:r w:rsidRPr="000179EC">
              <w:rPr>
                <w:rFonts w:ascii="Times New Roman" w:hAnsi="Times New Roman" w:cs="Times New Roman"/>
                <w:sz w:val="24"/>
                <w:szCs w:val="24"/>
              </w:rPr>
              <w:t>е</w:t>
            </w:r>
            <w:r w:rsidRPr="000179EC">
              <w:rPr>
                <w:rFonts w:ascii="Times New Roman" w:hAnsi="Times New Roman" w:cs="Times New Roman"/>
                <w:sz w:val="24"/>
                <w:szCs w:val="24"/>
              </w:rPr>
              <w:t>зультатов деятельности по реализации общественных инициатив;</w:t>
            </w:r>
          </w:p>
          <w:p w:rsidR="00653740" w:rsidRPr="000179EC" w:rsidRDefault="00653740" w:rsidP="004702A6">
            <w:pPr>
              <w:jc w:val="both"/>
              <w:rPr>
                <w:rFonts w:ascii="Times New Roman" w:hAnsi="Times New Roman" w:cs="Times New Roman"/>
                <w:sz w:val="24"/>
                <w:szCs w:val="24"/>
              </w:rPr>
            </w:pPr>
            <w:r w:rsidRPr="000179EC">
              <w:rPr>
                <w:rFonts w:ascii="Times New Roman" w:hAnsi="Times New Roman" w:cs="Times New Roman"/>
                <w:sz w:val="24"/>
                <w:szCs w:val="24"/>
              </w:rPr>
              <w:t>оказание муниципальной поддержки общественных инициатив</w:t>
            </w:r>
            <w:r w:rsidR="00F674BA" w:rsidRPr="000179EC">
              <w:rPr>
                <w:rFonts w:ascii="Times New Roman" w:hAnsi="Times New Roman" w:cs="Times New Roman"/>
                <w:sz w:val="24"/>
                <w:szCs w:val="24"/>
              </w:rPr>
              <w:t xml:space="preserve"> (субсидии)</w:t>
            </w:r>
            <w:r w:rsidRPr="000179EC">
              <w:rPr>
                <w:rFonts w:ascii="Times New Roman" w:hAnsi="Times New Roman" w:cs="Times New Roman"/>
                <w:sz w:val="24"/>
                <w:szCs w:val="24"/>
              </w:rPr>
              <w:t>;</w:t>
            </w:r>
          </w:p>
          <w:p w:rsidR="00653740" w:rsidRPr="000179EC" w:rsidRDefault="00653740" w:rsidP="004702A6">
            <w:pPr>
              <w:jc w:val="both"/>
              <w:rPr>
                <w:rFonts w:ascii="Times New Roman" w:hAnsi="Times New Roman" w:cs="Times New Roman"/>
                <w:sz w:val="24"/>
                <w:szCs w:val="24"/>
              </w:rPr>
            </w:pPr>
            <w:r w:rsidRPr="000179EC">
              <w:rPr>
                <w:rFonts w:ascii="Times New Roman" w:hAnsi="Times New Roman" w:cs="Times New Roman"/>
                <w:sz w:val="24"/>
                <w:szCs w:val="24"/>
              </w:rPr>
              <w:t>участие в реализации общественных инициатив по проведению массовых мероприятий, посвященных праздничным и памятным датам;</w:t>
            </w:r>
          </w:p>
          <w:p w:rsidR="00653740" w:rsidRPr="000179EC" w:rsidRDefault="0068540E" w:rsidP="004702A6">
            <w:pPr>
              <w:jc w:val="both"/>
              <w:rPr>
                <w:rFonts w:ascii="Times New Roman" w:hAnsi="Times New Roman" w:cs="Times New Roman"/>
                <w:spacing w:val="-2"/>
                <w:sz w:val="24"/>
                <w:szCs w:val="24"/>
              </w:rPr>
            </w:pPr>
            <w:r w:rsidRPr="000179EC">
              <w:rPr>
                <w:rFonts w:ascii="Times New Roman" w:hAnsi="Times New Roman" w:cs="Times New Roman"/>
                <w:spacing w:val="-2"/>
                <w:sz w:val="24"/>
                <w:szCs w:val="24"/>
              </w:rPr>
              <w:t xml:space="preserve">организация и проведение мероприятий, направленных на создание и развитие территориальных общественных самоуправлений, обучение </w:t>
            </w:r>
            <w:r w:rsidR="00F674BA" w:rsidRPr="000179EC">
              <w:rPr>
                <w:rFonts w:ascii="Times New Roman" w:hAnsi="Times New Roman" w:cs="Times New Roman"/>
                <w:spacing w:val="-2"/>
                <w:sz w:val="24"/>
                <w:szCs w:val="24"/>
              </w:rPr>
              <w:t xml:space="preserve">их </w:t>
            </w:r>
            <w:r w:rsidRPr="000179EC">
              <w:rPr>
                <w:rFonts w:ascii="Times New Roman" w:hAnsi="Times New Roman" w:cs="Times New Roman"/>
                <w:spacing w:val="-2"/>
                <w:sz w:val="24"/>
                <w:szCs w:val="24"/>
              </w:rPr>
              <w:t>представителей;</w:t>
            </w:r>
          </w:p>
          <w:p w:rsidR="0068540E" w:rsidRPr="000179EC" w:rsidRDefault="0068540E" w:rsidP="004702A6">
            <w:pPr>
              <w:jc w:val="both"/>
              <w:rPr>
                <w:rFonts w:ascii="Times New Roman" w:hAnsi="Times New Roman" w:cs="Times New Roman"/>
                <w:sz w:val="24"/>
                <w:szCs w:val="24"/>
              </w:rPr>
            </w:pPr>
            <w:r w:rsidRPr="000179EC">
              <w:rPr>
                <w:rFonts w:ascii="Times New Roman" w:hAnsi="Times New Roman" w:cs="Times New Roman"/>
                <w:sz w:val="24"/>
                <w:szCs w:val="24"/>
              </w:rPr>
              <w:t xml:space="preserve">содействие в </w:t>
            </w:r>
            <w:r w:rsidR="000179EC">
              <w:rPr>
                <w:rFonts w:ascii="Times New Roman" w:hAnsi="Times New Roman" w:cs="Times New Roman"/>
                <w:sz w:val="24"/>
                <w:szCs w:val="24"/>
              </w:rPr>
              <w:t>реализации</w:t>
            </w:r>
            <w:r w:rsidRPr="000179EC">
              <w:rPr>
                <w:rFonts w:ascii="Times New Roman" w:hAnsi="Times New Roman" w:cs="Times New Roman"/>
                <w:sz w:val="24"/>
                <w:szCs w:val="24"/>
              </w:rPr>
              <w:t xml:space="preserve"> мероприятий, направленных на гармонизацию межнациональных и межконфесси</w:t>
            </w:r>
            <w:r w:rsidRPr="000179EC">
              <w:rPr>
                <w:rFonts w:ascii="Times New Roman" w:hAnsi="Times New Roman" w:cs="Times New Roman"/>
                <w:sz w:val="24"/>
                <w:szCs w:val="24"/>
              </w:rPr>
              <w:t>о</w:t>
            </w:r>
            <w:r w:rsidRPr="000179EC">
              <w:rPr>
                <w:rFonts w:ascii="Times New Roman" w:hAnsi="Times New Roman" w:cs="Times New Roman"/>
                <w:sz w:val="24"/>
                <w:szCs w:val="24"/>
              </w:rPr>
              <w:t xml:space="preserve">нальных отношений, сохранение и развитие традиций народов, проживающих </w:t>
            </w:r>
            <w:r w:rsidR="000179EC">
              <w:rPr>
                <w:rFonts w:ascii="Times New Roman" w:hAnsi="Times New Roman" w:cs="Times New Roman"/>
                <w:sz w:val="24"/>
                <w:szCs w:val="24"/>
              </w:rPr>
              <w:t xml:space="preserve">на территории </w:t>
            </w:r>
            <w:r w:rsidRPr="000179EC">
              <w:rPr>
                <w:rFonts w:ascii="Times New Roman" w:hAnsi="Times New Roman" w:cs="Times New Roman"/>
                <w:sz w:val="24"/>
                <w:szCs w:val="24"/>
              </w:rPr>
              <w:t>город</w:t>
            </w:r>
            <w:r w:rsidR="000179EC">
              <w:rPr>
                <w:rFonts w:ascii="Times New Roman" w:hAnsi="Times New Roman" w:cs="Times New Roman"/>
                <w:sz w:val="24"/>
                <w:szCs w:val="24"/>
              </w:rPr>
              <w:t>а</w:t>
            </w:r>
            <w:r w:rsidRPr="000179EC">
              <w:rPr>
                <w:rFonts w:ascii="Times New Roman" w:hAnsi="Times New Roman" w:cs="Times New Roman"/>
                <w:sz w:val="24"/>
                <w:szCs w:val="24"/>
              </w:rPr>
              <w:t xml:space="preserve"> Новос</w:t>
            </w:r>
            <w:r w:rsidRPr="000179EC">
              <w:rPr>
                <w:rFonts w:ascii="Times New Roman" w:hAnsi="Times New Roman" w:cs="Times New Roman"/>
                <w:sz w:val="24"/>
                <w:szCs w:val="24"/>
              </w:rPr>
              <w:t>и</w:t>
            </w:r>
            <w:r w:rsidRPr="000179EC">
              <w:rPr>
                <w:rFonts w:ascii="Times New Roman" w:hAnsi="Times New Roman" w:cs="Times New Roman"/>
                <w:sz w:val="24"/>
                <w:szCs w:val="24"/>
              </w:rPr>
              <w:t>бир</w:t>
            </w:r>
            <w:r w:rsidR="000179EC">
              <w:rPr>
                <w:rFonts w:ascii="Times New Roman" w:hAnsi="Times New Roman" w:cs="Times New Roman"/>
                <w:sz w:val="24"/>
                <w:szCs w:val="24"/>
              </w:rPr>
              <w:t>ска</w:t>
            </w:r>
            <w:r w:rsidRPr="000179EC">
              <w:rPr>
                <w:rFonts w:ascii="Times New Roman" w:hAnsi="Times New Roman" w:cs="Times New Roman"/>
                <w:sz w:val="24"/>
                <w:szCs w:val="24"/>
              </w:rPr>
              <w:t>;</w:t>
            </w:r>
          </w:p>
          <w:p w:rsidR="00D457B5" w:rsidRPr="000179EC" w:rsidRDefault="0068540E" w:rsidP="0068540E">
            <w:pPr>
              <w:jc w:val="both"/>
              <w:rPr>
                <w:rFonts w:ascii="Times New Roman" w:hAnsi="Times New Roman" w:cs="Times New Roman"/>
                <w:sz w:val="24"/>
                <w:szCs w:val="24"/>
              </w:rPr>
            </w:pPr>
            <w:r w:rsidRPr="000179EC">
              <w:rPr>
                <w:rFonts w:ascii="Times New Roman" w:hAnsi="Times New Roman" w:cs="Times New Roman"/>
                <w:sz w:val="24"/>
                <w:szCs w:val="24"/>
              </w:rPr>
              <w:t>развитие системы информирования населения о реал</w:t>
            </w:r>
            <w:r w:rsidRPr="000179EC">
              <w:rPr>
                <w:rFonts w:ascii="Times New Roman" w:hAnsi="Times New Roman" w:cs="Times New Roman"/>
                <w:sz w:val="24"/>
                <w:szCs w:val="24"/>
              </w:rPr>
              <w:t>и</w:t>
            </w:r>
            <w:r w:rsidRPr="000179EC">
              <w:rPr>
                <w:rFonts w:ascii="Times New Roman" w:hAnsi="Times New Roman" w:cs="Times New Roman"/>
                <w:sz w:val="24"/>
                <w:szCs w:val="24"/>
              </w:rPr>
              <w:t>зации общественных инициатив</w:t>
            </w:r>
          </w:p>
        </w:tc>
      </w:tr>
      <w:tr w:rsidR="00D457B5" w:rsidRPr="00846FC8" w:rsidTr="00BE5914">
        <w:tc>
          <w:tcPr>
            <w:tcW w:w="817" w:type="dxa"/>
          </w:tcPr>
          <w:p w:rsidR="00D457B5" w:rsidRPr="0072536F" w:rsidRDefault="00AB5545" w:rsidP="0074350C">
            <w:pPr>
              <w:jc w:val="center"/>
              <w:rPr>
                <w:rFonts w:ascii="Times New Roman" w:hAnsi="Times New Roman" w:cs="Times New Roman"/>
                <w:sz w:val="24"/>
                <w:szCs w:val="24"/>
              </w:rPr>
            </w:pPr>
            <w:r w:rsidRPr="0072536F">
              <w:rPr>
                <w:rFonts w:ascii="Times New Roman" w:hAnsi="Times New Roman" w:cs="Times New Roman"/>
                <w:sz w:val="24"/>
                <w:szCs w:val="24"/>
              </w:rPr>
              <w:lastRenderedPageBreak/>
              <w:t>1.</w:t>
            </w:r>
            <w:r w:rsidR="0074350C" w:rsidRPr="0072536F">
              <w:rPr>
                <w:rFonts w:ascii="Times New Roman" w:hAnsi="Times New Roman" w:cs="Times New Roman"/>
                <w:sz w:val="24"/>
                <w:szCs w:val="24"/>
              </w:rPr>
              <w:t>9</w:t>
            </w:r>
          </w:p>
        </w:tc>
        <w:tc>
          <w:tcPr>
            <w:tcW w:w="3260" w:type="dxa"/>
          </w:tcPr>
          <w:p w:rsidR="00D457B5" w:rsidRPr="0072536F" w:rsidRDefault="00583CD3" w:rsidP="004A7525">
            <w:pPr>
              <w:autoSpaceDE w:val="0"/>
              <w:autoSpaceDN w:val="0"/>
              <w:adjustRightInd w:val="0"/>
              <w:jc w:val="both"/>
              <w:rPr>
                <w:rFonts w:ascii="Times New Roman" w:hAnsi="Times New Roman" w:cs="Times New Roman"/>
                <w:sz w:val="24"/>
                <w:szCs w:val="24"/>
              </w:rPr>
            </w:pPr>
            <w:r w:rsidRPr="0072536F">
              <w:rPr>
                <w:rFonts w:ascii="Times New Roman" w:hAnsi="Times New Roman" w:cs="Times New Roman"/>
                <w:sz w:val="24"/>
                <w:szCs w:val="24"/>
              </w:rPr>
              <w:t xml:space="preserve">В сфере </w:t>
            </w:r>
            <w:r w:rsidR="00D457B5" w:rsidRPr="0072536F">
              <w:rPr>
                <w:rFonts w:ascii="Times New Roman" w:hAnsi="Times New Roman" w:cs="Times New Roman"/>
                <w:sz w:val="24"/>
                <w:szCs w:val="24"/>
              </w:rPr>
              <w:t>транспортного о</w:t>
            </w:r>
            <w:r w:rsidR="00D457B5" w:rsidRPr="0072536F">
              <w:rPr>
                <w:rFonts w:ascii="Times New Roman" w:hAnsi="Times New Roman" w:cs="Times New Roman"/>
                <w:sz w:val="24"/>
                <w:szCs w:val="24"/>
              </w:rPr>
              <w:t>б</w:t>
            </w:r>
            <w:r w:rsidR="00D457B5" w:rsidRPr="0072536F">
              <w:rPr>
                <w:rFonts w:ascii="Times New Roman" w:hAnsi="Times New Roman" w:cs="Times New Roman"/>
                <w:sz w:val="24"/>
                <w:szCs w:val="24"/>
              </w:rPr>
              <w:t>служивания населения и д</w:t>
            </w:r>
            <w:r w:rsidR="00D457B5" w:rsidRPr="0072536F">
              <w:rPr>
                <w:rFonts w:ascii="Times New Roman" w:hAnsi="Times New Roman" w:cs="Times New Roman"/>
                <w:sz w:val="24"/>
                <w:szCs w:val="24"/>
              </w:rPr>
              <w:t>о</w:t>
            </w:r>
            <w:r w:rsidR="00D457B5" w:rsidRPr="0072536F">
              <w:rPr>
                <w:rFonts w:ascii="Times New Roman" w:hAnsi="Times New Roman" w:cs="Times New Roman"/>
                <w:sz w:val="24"/>
                <w:szCs w:val="24"/>
              </w:rPr>
              <w:t>рожно</w:t>
            </w:r>
            <w:r w:rsidR="004A7525" w:rsidRPr="0072536F">
              <w:rPr>
                <w:rFonts w:ascii="Times New Roman" w:hAnsi="Times New Roman" w:cs="Times New Roman"/>
                <w:sz w:val="24"/>
                <w:szCs w:val="24"/>
              </w:rPr>
              <w:t>-</w:t>
            </w:r>
            <w:proofErr w:type="spellStart"/>
            <w:r w:rsidR="00617A1D" w:rsidRPr="0072536F">
              <w:rPr>
                <w:rFonts w:ascii="Times New Roman" w:hAnsi="Times New Roman" w:cs="Times New Roman"/>
                <w:sz w:val="24"/>
                <w:szCs w:val="24"/>
              </w:rPr>
              <w:t>благоустроительной</w:t>
            </w:r>
            <w:proofErr w:type="spellEnd"/>
            <w:r w:rsidR="00617A1D" w:rsidRPr="0072536F">
              <w:rPr>
                <w:rFonts w:ascii="Times New Roman" w:hAnsi="Times New Roman" w:cs="Times New Roman"/>
                <w:sz w:val="24"/>
                <w:szCs w:val="24"/>
              </w:rPr>
              <w:t xml:space="preserve"> </w:t>
            </w:r>
            <w:r w:rsidR="00D457B5" w:rsidRPr="0072536F">
              <w:rPr>
                <w:rFonts w:ascii="Times New Roman" w:hAnsi="Times New Roman" w:cs="Times New Roman"/>
                <w:sz w:val="24"/>
                <w:szCs w:val="24"/>
              </w:rPr>
              <w:t xml:space="preserve">деятельности </w:t>
            </w:r>
          </w:p>
        </w:tc>
        <w:tc>
          <w:tcPr>
            <w:tcW w:w="5954" w:type="dxa"/>
          </w:tcPr>
          <w:p w:rsidR="00D457B5" w:rsidRPr="0072536F" w:rsidRDefault="00421DD5" w:rsidP="006118DE">
            <w:pPr>
              <w:jc w:val="both"/>
              <w:rPr>
                <w:rFonts w:ascii="Times New Roman" w:hAnsi="Times New Roman" w:cs="Times New Roman"/>
                <w:sz w:val="24"/>
                <w:szCs w:val="24"/>
              </w:rPr>
            </w:pPr>
            <w:r w:rsidRPr="0072536F">
              <w:rPr>
                <w:rFonts w:ascii="Times New Roman" w:hAnsi="Times New Roman" w:cs="Times New Roman"/>
                <w:sz w:val="24"/>
                <w:szCs w:val="24"/>
              </w:rPr>
              <w:t>Строительство</w:t>
            </w:r>
            <w:r w:rsidR="00D457B5" w:rsidRPr="0072536F">
              <w:rPr>
                <w:rFonts w:ascii="Times New Roman" w:hAnsi="Times New Roman" w:cs="Times New Roman"/>
                <w:sz w:val="24"/>
                <w:szCs w:val="24"/>
              </w:rPr>
              <w:t xml:space="preserve"> и реконструкци</w:t>
            </w:r>
            <w:r w:rsidRPr="0072536F">
              <w:rPr>
                <w:rFonts w:ascii="Times New Roman" w:hAnsi="Times New Roman" w:cs="Times New Roman"/>
                <w:sz w:val="24"/>
                <w:szCs w:val="24"/>
              </w:rPr>
              <w:t>я</w:t>
            </w:r>
            <w:r w:rsidR="00D457B5" w:rsidRPr="0072536F">
              <w:rPr>
                <w:rFonts w:ascii="Times New Roman" w:hAnsi="Times New Roman" w:cs="Times New Roman"/>
                <w:sz w:val="24"/>
                <w:szCs w:val="24"/>
              </w:rPr>
              <w:t xml:space="preserve"> автомобильных дорог общего пользования</w:t>
            </w:r>
            <w:r w:rsidR="00E222DD" w:rsidRPr="0072536F">
              <w:rPr>
                <w:rFonts w:ascii="Times New Roman" w:hAnsi="Times New Roman" w:cs="Times New Roman"/>
                <w:sz w:val="24"/>
                <w:szCs w:val="24"/>
              </w:rPr>
              <w:t xml:space="preserve"> местного значения</w:t>
            </w:r>
            <w:r w:rsidR="00D457B5" w:rsidRPr="0072536F">
              <w:rPr>
                <w:rFonts w:ascii="Times New Roman" w:hAnsi="Times New Roman" w:cs="Times New Roman"/>
                <w:sz w:val="24"/>
                <w:szCs w:val="24"/>
              </w:rPr>
              <w:t>;</w:t>
            </w:r>
          </w:p>
          <w:p w:rsidR="00D457B5" w:rsidRPr="0072536F" w:rsidRDefault="00D457B5" w:rsidP="006118DE">
            <w:pPr>
              <w:jc w:val="both"/>
              <w:rPr>
                <w:rFonts w:ascii="Times New Roman" w:hAnsi="Times New Roman" w:cs="Times New Roman"/>
                <w:sz w:val="24"/>
                <w:szCs w:val="24"/>
              </w:rPr>
            </w:pPr>
            <w:r w:rsidRPr="0072536F">
              <w:rPr>
                <w:rFonts w:ascii="Times New Roman" w:hAnsi="Times New Roman" w:cs="Times New Roman"/>
                <w:sz w:val="24"/>
                <w:szCs w:val="24"/>
              </w:rPr>
              <w:t>выполнение работ, направленных на улучшение техн</w:t>
            </w:r>
            <w:r w:rsidRPr="0072536F">
              <w:rPr>
                <w:rFonts w:ascii="Times New Roman" w:hAnsi="Times New Roman" w:cs="Times New Roman"/>
                <w:sz w:val="24"/>
                <w:szCs w:val="24"/>
              </w:rPr>
              <w:t>и</w:t>
            </w:r>
            <w:r w:rsidRPr="0072536F">
              <w:rPr>
                <w:rFonts w:ascii="Times New Roman" w:hAnsi="Times New Roman" w:cs="Times New Roman"/>
                <w:sz w:val="24"/>
                <w:szCs w:val="24"/>
              </w:rPr>
              <w:t>ческого состояния автомобильных дорог;</w:t>
            </w:r>
          </w:p>
          <w:p w:rsidR="00421DD5" w:rsidRPr="0072536F" w:rsidRDefault="00421DD5" w:rsidP="006118DE">
            <w:pPr>
              <w:jc w:val="both"/>
              <w:rPr>
                <w:rFonts w:ascii="Times New Roman" w:hAnsi="Times New Roman" w:cs="Times New Roman"/>
                <w:sz w:val="24"/>
                <w:szCs w:val="24"/>
              </w:rPr>
            </w:pPr>
            <w:r w:rsidRPr="0072536F">
              <w:rPr>
                <w:rFonts w:ascii="Times New Roman" w:hAnsi="Times New Roman" w:cs="Times New Roman"/>
                <w:sz w:val="24"/>
                <w:szCs w:val="24"/>
              </w:rPr>
              <w:t>содержание автомобильных дорог;</w:t>
            </w:r>
          </w:p>
          <w:p w:rsidR="005A5076" w:rsidRPr="0072536F" w:rsidRDefault="005A5076" w:rsidP="005A5076">
            <w:pPr>
              <w:autoSpaceDE w:val="0"/>
              <w:autoSpaceDN w:val="0"/>
              <w:adjustRightInd w:val="0"/>
              <w:jc w:val="both"/>
              <w:rPr>
                <w:rFonts w:ascii="Times New Roman" w:hAnsi="Times New Roman" w:cs="Times New Roman"/>
                <w:sz w:val="24"/>
                <w:szCs w:val="24"/>
              </w:rPr>
            </w:pPr>
            <w:r w:rsidRPr="0072536F">
              <w:rPr>
                <w:rFonts w:ascii="Times New Roman" w:hAnsi="Times New Roman" w:cs="Times New Roman"/>
                <w:sz w:val="24"/>
                <w:szCs w:val="24"/>
              </w:rPr>
              <w:t>приобретение специализированной техники;</w:t>
            </w:r>
          </w:p>
          <w:p w:rsidR="00D457B5" w:rsidRPr="0072536F" w:rsidRDefault="00D457B5" w:rsidP="006118DE">
            <w:pPr>
              <w:jc w:val="both"/>
              <w:rPr>
                <w:rFonts w:ascii="Times New Roman" w:hAnsi="Times New Roman" w:cs="Times New Roman"/>
                <w:sz w:val="24"/>
                <w:szCs w:val="24"/>
              </w:rPr>
            </w:pPr>
            <w:r w:rsidRPr="0072536F">
              <w:rPr>
                <w:rFonts w:ascii="Times New Roman" w:hAnsi="Times New Roman" w:cs="Times New Roman"/>
                <w:sz w:val="24"/>
                <w:szCs w:val="24"/>
              </w:rPr>
              <w:t>выполнение работ, направленных на обеспечение бе</w:t>
            </w:r>
            <w:r w:rsidRPr="0072536F">
              <w:rPr>
                <w:rFonts w:ascii="Times New Roman" w:hAnsi="Times New Roman" w:cs="Times New Roman"/>
                <w:sz w:val="24"/>
                <w:szCs w:val="24"/>
              </w:rPr>
              <w:t>с</w:t>
            </w:r>
            <w:r w:rsidRPr="0072536F">
              <w:rPr>
                <w:rFonts w:ascii="Times New Roman" w:hAnsi="Times New Roman" w:cs="Times New Roman"/>
                <w:sz w:val="24"/>
                <w:szCs w:val="24"/>
              </w:rPr>
              <w:t>перебойного движения транспортных средств и бе</w:t>
            </w:r>
            <w:r w:rsidRPr="0072536F">
              <w:rPr>
                <w:rFonts w:ascii="Times New Roman" w:hAnsi="Times New Roman" w:cs="Times New Roman"/>
                <w:sz w:val="24"/>
                <w:szCs w:val="24"/>
              </w:rPr>
              <w:t>з</w:t>
            </w:r>
            <w:r w:rsidRPr="0072536F">
              <w:rPr>
                <w:rFonts w:ascii="Times New Roman" w:hAnsi="Times New Roman" w:cs="Times New Roman"/>
                <w:sz w:val="24"/>
                <w:szCs w:val="24"/>
              </w:rPr>
              <w:t>опасных условий такого движения;</w:t>
            </w:r>
          </w:p>
          <w:p w:rsidR="00D457B5" w:rsidRPr="0072536F" w:rsidRDefault="00D457B5" w:rsidP="006118DE">
            <w:pPr>
              <w:jc w:val="both"/>
              <w:rPr>
                <w:rFonts w:ascii="Times New Roman" w:hAnsi="Times New Roman" w:cs="Times New Roman"/>
                <w:sz w:val="24"/>
                <w:szCs w:val="24"/>
              </w:rPr>
            </w:pPr>
            <w:r w:rsidRPr="0072536F">
              <w:rPr>
                <w:rFonts w:ascii="Times New Roman" w:hAnsi="Times New Roman" w:cs="Times New Roman"/>
                <w:sz w:val="24"/>
                <w:szCs w:val="24"/>
              </w:rPr>
              <w:t>организация движения пассажирского транспорта;</w:t>
            </w:r>
          </w:p>
          <w:p w:rsidR="00421DD5" w:rsidRPr="0072536F" w:rsidRDefault="00421DD5" w:rsidP="00421DD5">
            <w:pPr>
              <w:jc w:val="both"/>
              <w:rPr>
                <w:rFonts w:ascii="Times New Roman" w:hAnsi="Times New Roman" w:cs="Times New Roman"/>
                <w:sz w:val="24"/>
                <w:szCs w:val="24"/>
              </w:rPr>
            </w:pPr>
            <w:r w:rsidRPr="0072536F">
              <w:rPr>
                <w:rFonts w:ascii="Times New Roman" w:hAnsi="Times New Roman" w:cs="Times New Roman"/>
                <w:sz w:val="24"/>
                <w:szCs w:val="24"/>
              </w:rPr>
              <w:t>обновление</w:t>
            </w:r>
            <w:r w:rsidR="00E149D3" w:rsidRPr="0072536F">
              <w:rPr>
                <w:rFonts w:ascii="Times New Roman" w:hAnsi="Times New Roman" w:cs="Times New Roman"/>
                <w:sz w:val="24"/>
                <w:szCs w:val="24"/>
              </w:rPr>
              <w:t>, приобретение, модернизация и капитал</w:t>
            </w:r>
            <w:r w:rsidR="00E149D3" w:rsidRPr="0072536F">
              <w:rPr>
                <w:rFonts w:ascii="Times New Roman" w:hAnsi="Times New Roman" w:cs="Times New Roman"/>
                <w:sz w:val="24"/>
                <w:szCs w:val="24"/>
              </w:rPr>
              <w:t>ь</w:t>
            </w:r>
            <w:r w:rsidR="00E149D3" w:rsidRPr="0072536F">
              <w:rPr>
                <w:rFonts w:ascii="Times New Roman" w:hAnsi="Times New Roman" w:cs="Times New Roman"/>
                <w:sz w:val="24"/>
                <w:szCs w:val="24"/>
              </w:rPr>
              <w:t xml:space="preserve">ный ремонт </w:t>
            </w:r>
            <w:r w:rsidRPr="0072536F">
              <w:rPr>
                <w:rFonts w:ascii="Times New Roman" w:hAnsi="Times New Roman" w:cs="Times New Roman"/>
                <w:sz w:val="24"/>
                <w:szCs w:val="24"/>
              </w:rPr>
              <w:t xml:space="preserve">подвижного состава </w:t>
            </w:r>
            <w:r w:rsidR="00E149D3" w:rsidRPr="0072536F">
              <w:rPr>
                <w:rFonts w:ascii="Times New Roman" w:hAnsi="Times New Roman" w:cs="Times New Roman"/>
                <w:sz w:val="24"/>
                <w:szCs w:val="24"/>
              </w:rPr>
              <w:t>электрического, авт</w:t>
            </w:r>
            <w:r w:rsidR="00E149D3" w:rsidRPr="0072536F">
              <w:rPr>
                <w:rFonts w:ascii="Times New Roman" w:hAnsi="Times New Roman" w:cs="Times New Roman"/>
                <w:sz w:val="24"/>
                <w:szCs w:val="24"/>
              </w:rPr>
              <w:t>о</w:t>
            </w:r>
            <w:r w:rsidR="00E149D3" w:rsidRPr="0072536F">
              <w:rPr>
                <w:rFonts w:ascii="Times New Roman" w:hAnsi="Times New Roman" w:cs="Times New Roman"/>
                <w:sz w:val="24"/>
                <w:szCs w:val="24"/>
              </w:rPr>
              <w:t>мобильного транспорта общего пользования</w:t>
            </w:r>
            <w:r w:rsidRPr="0072536F">
              <w:rPr>
                <w:rFonts w:ascii="Times New Roman" w:hAnsi="Times New Roman" w:cs="Times New Roman"/>
                <w:sz w:val="24"/>
                <w:szCs w:val="24"/>
              </w:rPr>
              <w:t>;</w:t>
            </w:r>
          </w:p>
          <w:p w:rsidR="00421DD5" w:rsidRPr="0072536F" w:rsidRDefault="00E149D3" w:rsidP="006118DE">
            <w:pPr>
              <w:jc w:val="both"/>
              <w:rPr>
                <w:rFonts w:ascii="Times New Roman" w:hAnsi="Times New Roman" w:cs="Times New Roman"/>
                <w:sz w:val="24"/>
                <w:szCs w:val="24"/>
              </w:rPr>
            </w:pPr>
            <w:r w:rsidRPr="0072536F">
              <w:rPr>
                <w:rFonts w:ascii="Times New Roman" w:hAnsi="Times New Roman" w:cs="Times New Roman"/>
                <w:sz w:val="24"/>
                <w:szCs w:val="24"/>
              </w:rPr>
              <w:t>строительство, капитальны</w:t>
            </w:r>
            <w:r w:rsidR="009917A6" w:rsidRPr="0072536F">
              <w:rPr>
                <w:rFonts w:ascii="Times New Roman" w:hAnsi="Times New Roman" w:cs="Times New Roman"/>
                <w:sz w:val="24"/>
                <w:szCs w:val="24"/>
              </w:rPr>
              <w:t>й</w:t>
            </w:r>
            <w:r w:rsidRPr="0072536F">
              <w:rPr>
                <w:rFonts w:ascii="Times New Roman" w:hAnsi="Times New Roman" w:cs="Times New Roman"/>
                <w:sz w:val="24"/>
                <w:szCs w:val="24"/>
              </w:rPr>
              <w:t xml:space="preserve"> ремонт трамвайных путей;</w:t>
            </w:r>
          </w:p>
          <w:p w:rsidR="00D457B5" w:rsidRPr="0072536F" w:rsidRDefault="00E149D3" w:rsidP="0072536F">
            <w:pPr>
              <w:jc w:val="both"/>
              <w:rPr>
                <w:rFonts w:ascii="Times New Roman" w:hAnsi="Times New Roman" w:cs="Times New Roman"/>
                <w:sz w:val="24"/>
                <w:szCs w:val="24"/>
              </w:rPr>
            </w:pPr>
            <w:r w:rsidRPr="0072536F">
              <w:rPr>
                <w:rFonts w:ascii="Times New Roman" w:hAnsi="Times New Roman" w:cs="Times New Roman"/>
                <w:sz w:val="24"/>
                <w:szCs w:val="24"/>
              </w:rPr>
              <w:t>содержание элементов благоустройства</w:t>
            </w:r>
          </w:p>
        </w:tc>
      </w:tr>
      <w:tr w:rsidR="004079FE" w:rsidRPr="00846FC8" w:rsidTr="00BE5914">
        <w:tc>
          <w:tcPr>
            <w:tcW w:w="817" w:type="dxa"/>
          </w:tcPr>
          <w:p w:rsidR="00D457B5" w:rsidRPr="004D2C9A" w:rsidRDefault="00AB5545" w:rsidP="0074350C">
            <w:pPr>
              <w:jc w:val="center"/>
              <w:rPr>
                <w:rFonts w:ascii="Times New Roman" w:hAnsi="Times New Roman" w:cs="Times New Roman"/>
                <w:sz w:val="24"/>
                <w:szCs w:val="24"/>
              </w:rPr>
            </w:pPr>
            <w:r w:rsidRPr="004D2C9A">
              <w:rPr>
                <w:rFonts w:ascii="Times New Roman" w:hAnsi="Times New Roman" w:cs="Times New Roman"/>
                <w:sz w:val="24"/>
                <w:szCs w:val="24"/>
              </w:rPr>
              <w:t>1.</w:t>
            </w:r>
            <w:r w:rsidR="0074350C" w:rsidRPr="004D2C9A">
              <w:rPr>
                <w:rFonts w:ascii="Times New Roman" w:hAnsi="Times New Roman" w:cs="Times New Roman"/>
                <w:sz w:val="24"/>
                <w:szCs w:val="24"/>
              </w:rPr>
              <w:t>10</w:t>
            </w:r>
          </w:p>
        </w:tc>
        <w:tc>
          <w:tcPr>
            <w:tcW w:w="3260" w:type="dxa"/>
          </w:tcPr>
          <w:p w:rsidR="00D457B5" w:rsidRPr="004D2C9A" w:rsidRDefault="00583CD3" w:rsidP="00A25A27">
            <w:pPr>
              <w:autoSpaceDE w:val="0"/>
              <w:autoSpaceDN w:val="0"/>
              <w:adjustRightInd w:val="0"/>
              <w:jc w:val="both"/>
              <w:rPr>
                <w:rFonts w:ascii="Times New Roman" w:hAnsi="Times New Roman" w:cs="Times New Roman"/>
                <w:sz w:val="24"/>
                <w:szCs w:val="24"/>
              </w:rPr>
            </w:pPr>
            <w:r w:rsidRPr="004D2C9A">
              <w:rPr>
                <w:rFonts w:ascii="Times New Roman" w:hAnsi="Times New Roman" w:cs="Times New Roman"/>
                <w:sz w:val="24"/>
                <w:szCs w:val="24"/>
              </w:rPr>
              <w:t>В сфере ж</w:t>
            </w:r>
            <w:r w:rsidR="00D457B5" w:rsidRPr="004D2C9A">
              <w:rPr>
                <w:rFonts w:ascii="Times New Roman" w:hAnsi="Times New Roman" w:cs="Times New Roman"/>
                <w:sz w:val="24"/>
                <w:szCs w:val="24"/>
              </w:rPr>
              <w:t>илищно-коммунально</w:t>
            </w:r>
            <w:r w:rsidR="00A25A27" w:rsidRPr="004D2C9A">
              <w:rPr>
                <w:rFonts w:ascii="Times New Roman" w:hAnsi="Times New Roman" w:cs="Times New Roman"/>
                <w:sz w:val="24"/>
                <w:szCs w:val="24"/>
              </w:rPr>
              <w:t>го</w:t>
            </w:r>
            <w:r w:rsidR="00D457B5" w:rsidRPr="004D2C9A">
              <w:rPr>
                <w:rFonts w:ascii="Times New Roman" w:hAnsi="Times New Roman" w:cs="Times New Roman"/>
                <w:sz w:val="24"/>
                <w:szCs w:val="24"/>
              </w:rPr>
              <w:t xml:space="preserve"> хозяйств</w:t>
            </w:r>
            <w:r w:rsidRPr="004D2C9A">
              <w:rPr>
                <w:rFonts w:ascii="Times New Roman" w:hAnsi="Times New Roman" w:cs="Times New Roman"/>
                <w:sz w:val="24"/>
                <w:szCs w:val="24"/>
              </w:rPr>
              <w:t>а</w:t>
            </w:r>
            <w:r w:rsidR="00D457B5" w:rsidRPr="004D2C9A">
              <w:rPr>
                <w:rFonts w:ascii="Times New Roman" w:hAnsi="Times New Roman" w:cs="Times New Roman"/>
                <w:sz w:val="24"/>
                <w:szCs w:val="24"/>
              </w:rPr>
              <w:t xml:space="preserve"> </w:t>
            </w:r>
          </w:p>
        </w:tc>
        <w:tc>
          <w:tcPr>
            <w:tcW w:w="5954" w:type="dxa"/>
          </w:tcPr>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Развитие и модернизация коммунальной инфрастру</w:t>
            </w:r>
            <w:r w:rsidRPr="004D2C9A">
              <w:rPr>
                <w:rFonts w:ascii="Times New Roman" w:hAnsi="Times New Roman" w:cs="Times New Roman"/>
                <w:sz w:val="24"/>
                <w:szCs w:val="24"/>
              </w:rPr>
              <w:t>к</w:t>
            </w:r>
            <w:r w:rsidRPr="004D2C9A">
              <w:rPr>
                <w:rFonts w:ascii="Times New Roman" w:hAnsi="Times New Roman" w:cs="Times New Roman"/>
                <w:sz w:val="24"/>
                <w:szCs w:val="24"/>
              </w:rPr>
              <w:t>туры</w:t>
            </w:r>
            <w:r w:rsidR="00617A1D" w:rsidRPr="004D2C9A">
              <w:rPr>
                <w:rFonts w:ascii="Times New Roman" w:hAnsi="Times New Roman" w:cs="Times New Roman"/>
                <w:sz w:val="24"/>
                <w:szCs w:val="24"/>
              </w:rPr>
              <w:t>;</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обеспечени</w:t>
            </w:r>
            <w:r w:rsidR="004D2C9A">
              <w:rPr>
                <w:rFonts w:ascii="Times New Roman" w:hAnsi="Times New Roman" w:cs="Times New Roman"/>
                <w:sz w:val="24"/>
                <w:szCs w:val="24"/>
              </w:rPr>
              <w:t>е</w:t>
            </w:r>
            <w:r w:rsidRPr="004D2C9A">
              <w:rPr>
                <w:rFonts w:ascii="Times New Roman" w:hAnsi="Times New Roman" w:cs="Times New Roman"/>
                <w:sz w:val="24"/>
                <w:szCs w:val="24"/>
              </w:rPr>
              <w:t xml:space="preserve"> сохранности, реконструкции, модерниз</w:t>
            </w:r>
            <w:r w:rsidRPr="004D2C9A">
              <w:rPr>
                <w:rFonts w:ascii="Times New Roman" w:hAnsi="Times New Roman" w:cs="Times New Roman"/>
                <w:sz w:val="24"/>
                <w:szCs w:val="24"/>
              </w:rPr>
              <w:t>а</w:t>
            </w:r>
            <w:r w:rsidRPr="004D2C9A">
              <w:rPr>
                <w:rFonts w:ascii="Times New Roman" w:hAnsi="Times New Roman" w:cs="Times New Roman"/>
                <w:sz w:val="24"/>
                <w:szCs w:val="24"/>
              </w:rPr>
              <w:t>ции и ремонта жилищного фонда;</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проведение санитарно-оздоровительных мероприятий в отношении зеленых насаждений в границах жилых кварталов;</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организация накопления, сбора, транспортирования, обработки, утилизации и обезвреживания ртутьсоде</w:t>
            </w:r>
            <w:r w:rsidRPr="004D2C9A">
              <w:rPr>
                <w:rFonts w:ascii="Times New Roman" w:hAnsi="Times New Roman" w:cs="Times New Roman"/>
                <w:sz w:val="24"/>
                <w:szCs w:val="24"/>
              </w:rPr>
              <w:t>р</w:t>
            </w:r>
            <w:r w:rsidRPr="004D2C9A">
              <w:rPr>
                <w:rFonts w:ascii="Times New Roman" w:hAnsi="Times New Roman" w:cs="Times New Roman"/>
                <w:sz w:val="24"/>
                <w:szCs w:val="24"/>
              </w:rPr>
              <w:t>жащих отходов, в том числе отработанных ламп и пр</w:t>
            </w:r>
            <w:r w:rsidRPr="004D2C9A">
              <w:rPr>
                <w:rFonts w:ascii="Times New Roman" w:hAnsi="Times New Roman" w:cs="Times New Roman"/>
                <w:sz w:val="24"/>
                <w:szCs w:val="24"/>
              </w:rPr>
              <w:t>и</w:t>
            </w:r>
            <w:r w:rsidRPr="004D2C9A">
              <w:rPr>
                <w:rFonts w:ascii="Times New Roman" w:hAnsi="Times New Roman" w:cs="Times New Roman"/>
                <w:sz w:val="24"/>
                <w:szCs w:val="24"/>
              </w:rPr>
              <w:t>боров;</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организация экологического воспитания и формиров</w:t>
            </w:r>
            <w:r w:rsidRPr="004D2C9A">
              <w:rPr>
                <w:rFonts w:ascii="Times New Roman" w:hAnsi="Times New Roman" w:cs="Times New Roman"/>
                <w:sz w:val="24"/>
                <w:szCs w:val="24"/>
              </w:rPr>
              <w:t>а</w:t>
            </w:r>
            <w:r w:rsidRPr="004D2C9A">
              <w:rPr>
                <w:rFonts w:ascii="Times New Roman" w:hAnsi="Times New Roman" w:cs="Times New Roman"/>
                <w:sz w:val="24"/>
                <w:szCs w:val="24"/>
              </w:rPr>
              <w:t>ние экологической культуры, в том числе в области о</w:t>
            </w:r>
            <w:r w:rsidRPr="004D2C9A">
              <w:rPr>
                <w:rFonts w:ascii="Times New Roman" w:hAnsi="Times New Roman" w:cs="Times New Roman"/>
                <w:sz w:val="24"/>
                <w:szCs w:val="24"/>
              </w:rPr>
              <w:t>б</w:t>
            </w:r>
            <w:r w:rsidRPr="004D2C9A">
              <w:rPr>
                <w:rFonts w:ascii="Times New Roman" w:hAnsi="Times New Roman" w:cs="Times New Roman"/>
                <w:sz w:val="24"/>
                <w:szCs w:val="24"/>
              </w:rPr>
              <w:t xml:space="preserve">ращения с </w:t>
            </w:r>
            <w:r w:rsidR="00A46B44" w:rsidRPr="004D2C9A">
              <w:rPr>
                <w:rFonts w:ascii="Times New Roman" w:hAnsi="Times New Roman" w:cs="Times New Roman"/>
                <w:sz w:val="24"/>
                <w:szCs w:val="24"/>
              </w:rPr>
              <w:t>твердыми коммунальными отходами</w:t>
            </w:r>
          </w:p>
        </w:tc>
      </w:tr>
      <w:tr w:rsidR="00D457B5" w:rsidRPr="00846FC8" w:rsidTr="00BE5914">
        <w:tc>
          <w:tcPr>
            <w:tcW w:w="817" w:type="dxa"/>
          </w:tcPr>
          <w:p w:rsidR="00D457B5" w:rsidRPr="004D2C9A" w:rsidRDefault="00AB5545" w:rsidP="0074350C">
            <w:pPr>
              <w:jc w:val="center"/>
              <w:rPr>
                <w:rFonts w:ascii="Times New Roman" w:hAnsi="Times New Roman" w:cs="Times New Roman"/>
                <w:sz w:val="24"/>
                <w:szCs w:val="24"/>
              </w:rPr>
            </w:pPr>
            <w:r w:rsidRPr="004D2C9A">
              <w:rPr>
                <w:rFonts w:ascii="Times New Roman" w:hAnsi="Times New Roman" w:cs="Times New Roman"/>
                <w:sz w:val="24"/>
                <w:szCs w:val="24"/>
              </w:rPr>
              <w:t>1.1</w:t>
            </w:r>
            <w:r w:rsidR="0074350C" w:rsidRPr="004D2C9A">
              <w:rPr>
                <w:rFonts w:ascii="Times New Roman" w:hAnsi="Times New Roman" w:cs="Times New Roman"/>
                <w:sz w:val="24"/>
                <w:szCs w:val="24"/>
              </w:rPr>
              <w:t>1</w:t>
            </w:r>
          </w:p>
        </w:tc>
        <w:tc>
          <w:tcPr>
            <w:tcW w:w="3260" w:type="dxa"/>
          </w:tcPr>
          <w:p w:rsidR="00D457B5" w:rsidRPr="004D2C9A" w:rsidRDefault="00C54AAF" w:rsidP="00E87349">
            <w:pPr>
              <w:autoSpaceDE w:val="0"/>
              <w:autoSpaceDN w:val="0"/>
              <w:adjustRightInd w:val="0"/>
              <w:jc w:val="both"/>
              <w:rPr>
                <w:rFonts w:ascii="Times New Roman" w:hAnsi="Times New Roman" w:cs="Times New Roman"/>
                <w:sz w:val="24"/>
                <w:szCs w:val="24"/>
              </w:rPr>
            </w:pPr>
            <w:r w:rsidRPr="004D2C9A">
              <w:rPr>
                <w:rFonts w:ascii="Times New Roman" w:hAnsi="Times New Roman" w:cs="Times New Roman"/>
                <w:sz w:val="24"/>
                <w:szCs w:val="24"/>
              </w:rPr>
              <w:t xml:space="preserve">В </w:t>
            </w:r>
            <w:r w:rsidR="004A7525" w:rsidRPr="004D2C9A">
              <w:rPr>
                <w:rFonts w:ascii="Times New Roman" w:hAnsi="Times New Roman" w:cs="Times New Roman"/>
                <w:sz w:val="24"/>
                <w:szCs w:val="24"/>
              </w:rPr>
              <w:t>сфере</w:t>
            </w:r>
            <w:r w:rsidRPr="004D2C9A">
              <w:rPr>
                <w:rFonts w:ascii="Times New Roman" w:hAnsi="Times New Roman" w:cs="Times New Roman"/>
                <w:sz w:val="24"/>
                <w:szCs w:val="24"/>
              </w:rPr>
              <w:t xml:space="preserve"> </w:t>
            </w:r>
            <w:r w:rsidR="00E87349" w:rsidRPr="004D2C9A">
              <w:rPr>
                <w:rFonts w:ascii="Times New Roman" w:hAnsi="Times New Roman" w:cs="Times New Roman"/>
                <w:sz w:val="24"/>
                <w:szCs w:val="24"/>
              </w:rPr>
              <w:t>реализации</w:t>
            </w:r>
            <w:r w:rsidR="000D6E76" w:rsidRPr="004D2C9A">
              <w:rPr>
                <w:rFonts w:ascii="Times New Roman" w:hAnsi="Times New Roman" w:cs="Times New Roman"/>
                <w:sz w:val="24"/>
                <w:szCs w:val="24"/>
              </w:rPr>
              <w:t xml:space="preserve"> </w:t>
            </w:r>
            <w:r w:rsidR="00D457B5" w:rsidRPr="004D2C9A">
              <w:rPr>
                <w:rFonts w:ascii="Times New Roman" w:hAnsi="Times New Roman" w:cs="Times New Roman"/>
                <w:sz w:val="24"/>
                <w:szCs w:val="24"/>
              </w:rPr>
              <w:t xml:space="preserve">права на жилище </w:t>
            </w:r>
          </w:p>
        </w:tc>
        <w:tc>
          <w:tcPr>
            <w:tcW w:w="5954" w:type="dxa"/>
          </w:tcPr>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Строительство (приобретение) жилых помещений для переселения граждан из многоквартирных домов, пр</w:t>
            </w:r>
            <w:r w:rsidRPr="004D2C9A">
              <w:rPr>
                <w:rFonts w:ascii="Times New Roman" w:hAnsi="Times New Roman" w:cs="Times New Roman"/>
                <w:sz w:val="24"/>
                <w:szCs w:val="24"/>
              </w:rPr>
              <w:t>и</w:t>
            </w:r>
            <w:r w:rsidRPr="004D2C9A">
              <w:rPr>
                <w:rFonts w:ascii="Times New Roman" w:hAnsi="Times New Roman" w:cs="Times New Roman"/>
                <w:sz w:val="24"/>
                <w:szCs w:val="24"/>
              </w:rPr>
              <w:t>знанных аварийными и подлежащими сносу до 31.12.2017;</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строительство (приобретение) жилых помещений для предоставления отдельным категориям граждан;</w:t>
            </w:r>
          </w:p>
          <w:p w:rsidR="00D457B5" w:rsidRPr="004D2C9A" w:rsidRDefault="00D457B5" w:rsidP="004702A6">
            <w:pPr>
              <w:jc w:val="both"/>
              <w:rPr>
                <w:rFonts w:ascii="Times New Roman" w:hAnsi="Times New Roman" w:cs="Times New Roman"/>
                <w:sz w:val="24"/>
                <w:szCs w:val="24"/>
              </w:rPr>
            </w:pPr>
            <w:r w:rsidRPr="004D2C9A">
              <w:rPr>
                <w:rFonts w:ascii="Times New Roman" w:hAnsi="Times New Roman" w:cs="Times New Roman"/>
                <w:sz w:val="24"/>
                <w:szCs w:val="24"/>
              </w:rPr>
              <w:t>управление муниципальным жили</w:t>
            </w:r>
            <w:r w:rsidR="00A46B44" w:rsidRPr="004D2C9A">
              <w:rPr>
                <w:rFonts w:ascii="Times New Roman" w:hAnsi="Times New Roman" w:cs="Times New Roman"/>
                <w:sz w:val="24"/>
                <w:szCs w:val="24"/>
              </w:rPr>
              <w:t>щным фондом гор</w:t>
            </w:r>
            <w:r w:rsidR="00A46B44" w:rsidRPr="004D2C9A">
              <w:rPr>
                <w:rFonts w:ascii="Times New Roman" w:hAnsi="Times New Roman" w:cs="Times New Roman"/>
                <w:sz w:val="24"/>
                <w:szCs w:val="24"/>
              </w:rPr>
              <w:t>о</w:t>
            </w:r>
            <w:r w:rsidR="00A46B44" w:rsidRPr="004D2C9A">
              <w:rPr>
                <w:rFonts w:ascii="Times New Roman" w:hAnsi="Times New Roman" w:cs="Times New Roman"/>
                <w:sz w:val="24"/>
                <w:szCs w:val="24"/>
              </w:rPr>
              <w:t>да Новосибирска</w:t>
            </w:r>
          </w:p>
        </w:tc>
      </w:tr>
      <w:tr w:rsidR="00AC5830" w:rsidRPr="00846FC8" w:rsidTr="00BE5914">
        <w:tc>
          <w:tcPr>
            <w:tcW w:w="817" w:type="dxa"/>
          </w:tcPr>
          <w:p w:rsidR="00D457B5" w:rsidRPr="0029195D" w:rsidRDefault="0074350C" w:rsidP="00AB5545">
            <w:pPr>
              <w:jc w:val="center"/>
              <w:rPr>
                <w:rFonts w:ascii="Times New Roman" w:hAnsi="Times New Roman" w:cs="Times New Roman"/>
                <w:sz w:val="24"/>
                <w:szCs w:val="24"/>
              </w:rPr>
            </w:pPr>
            <w:r w:rsidRPr="0029195D">
              <w:rPr>
                <w:rFonts w:ascii="Times New Roman" w:hAnsi="Times New Roman" w:cs="Times New Roman"/>
                <w:sz w:val="24"/>
                <w:szCs w:val="24"/>
              </w:rPr>
              <w:t>1.12</w:t>
            </w:r>
          </w:p>
        </w:tc>
        <w:tc>
          <w:tcPr>
            <w:tcW w:w="3260" w:type="dxa"/>
          </w:tcPr>
          <w:p w:rsidR="00D457B5" w:rsidRPr="0029195D" w:rsidRDefault="00583CD3" w:rsidP="00A51377">
            <w:pPr>
              <w:autoSpaceDE w:val="0"/>
              <w:autoSpaceDN w:val="0"/>
              <w:adjustRightInd w:val="0"/>
              <w:jc w:val="both"/>
              <w:rPr>
                <w:rFonts w:ascii="Times New Roman" w:hAnsi="Times New Roman" w:cs="Times New Roman"/>
                <w:sz w:val="24"/>
                <w:szCs w:val="24"/>
              </w:rPr>
            </w:pPr>
            <w:r w:rsidRPr="0029195D">
              <w:rPr>
                <w:rFonts w:ascii="Times New Roman" w:hAnsi="Times New Roman" w:cs="Times New Roman"/>
                <w:sz w:val="24"/>
                <w:szCs w:val="24"/>
              </w:rPr>
              <w:t xml:space="preserve">В сфере </w:t>
            </w:r>
            <w:r w:rsidR="00D457B5" w:rsidRPr="0029195D">
              <w:rPr>
                <w:rFonts w:ascii="Times New Roman" w:hAnsi="Times New Roman" w:cs="Times New Roman"/>
                <w:sz w:val="24"/>
                <w:szCs w:val="24"/>
              </w:rPr>
              <w:t>гражданской обор</w:t>
            </w:r>
            <w:r w:rsidR="00D457B5" w:rsidRPr="0029195D">
              <w:rPr>
                <w:rFonts w:ascii="Times New Roman" w:hAnsi="Times New Roman" w:cs="Times New Roman"/>
                <w:sz w:val="24"/>
                <w:szCs w:val="24"/>
              </w:rPr>
              <w:t>о</w:t>
            </w:r>
            <w:r w:rsidR="00D457B5" w:rsidRPr="0029195D">
              <w:rPr>
                <w:rFonts w:ascii="Times New Roman" w:hAnsi="Times New Roman" w:cs="Times New Roman"/>
                <w:sz w:val="24"/>
                <w:szCs w:val="24"/>
              </w:rPr>
              <w:t>н</w:t>
            </w:r>
            <w:r w:rsidRPr="0029195D">
              <w:rPr>
                <w:rFonts w:ascii="Times New Roman" w:hAnsi="Times New Roman" w:cs="Times New Roman"/>
                <w:sz w:val="24"/>
                <w:szCs w:val="24"/>
              </w:rPr>
              <w:t>ы</w:t>
            </w:r>
            <w:r w:rsidR="00D457B5" w:rsidRPr="0029195D">
              <w:rPr>
                <w:rFonts w:ascii="Times New Roman" w:hAnsi="Times New Roman" w:cs="Times New Roman"/>
                <w:sz w:val="24"/>
                <w:szCs w:val="24"/>
              </w:rPr>
              <w:t xml:space="preserve"> и защит</w:t>
            </w:r>
            <w:r w:rsidR="00A51377" w:rsidRPr="0029195D">
              <w:rPr>
                <w:rFonts w:ascii="Times New Roman" w:hAnsi="Times New Roman" w:cs="Times New Roman"/>
                <w:sz w:val="24"/>
                <w:szCs w:val="24"/>
              </w:rPr>
              <w:t>ы</w:t>
            </w:r>
            <w:r w:rsidR="00D457B5" w:rsidRPr="0029195D">
              <w:rPr>
                <w:rFonts w:ascii="Times New Roman" w:hAnsi="Times New Roman" w:cs="Times New Roman"/>
                <w:sz w:val="24"/>
                <w:szCs w:val="24"/>
              </w:rPr>
              <w:t xml:space="preserve"> населения и территории го</w:t>
            </w:r>
            <w:r w:rsidRPr="0029195D">
              <w:rPr>
                <w:rFonts w:ascii="Times New Roman" w:hAnsi="Times New Roman" w:cs="Times New Roman"/>
                <w:sz w:val="24"/>
                <w:szCs w:val="24"/>
              </w:rPr>
              <w:t xml:space="preserve">рода </w:t>
            </w:r>
            <w:r w:rsidR="00E87349" w:rsidRPr="0029195D">
              <w:rPr>
                <w:rFonts w:ascii="Times New Roman" w:hAnsi="Times New Roman" w:cs="Times New Roman"/>
                <w:sz w:val="24"/>
                <w:szCs w:val="24"/>
              </w:rPr>
              <w:t>Новос</w:t>
            </w:r>
            <w:r w:rsidR="00E87349" w:rsidRPr="0029195D">
              <w:rPr>
                <w:rFonts w:ascii="Times New Roman" w:hAnsi="Times New Roman" w:cs="Times New Roman"/>
                <w:sz w:val="24"/>
                <w:szCs w:val="24"/>
              </w:rPr>
              <w:t>и</w:t>
            </w:r>
            <w:r w:rsidR="00E87349" w:rsidRPr="0029195D">
              <w:rPr>
                <w:rFonts w:ascii="Times New Roman" w:hAnsi="Times New Roman" w:cs="Times New Roman"/>
                <w:sz w:val="24"/>
                <w:szCs w:val="24"/>
              </w:rPr>
              <w:t xml:space="preserve">бирска </w:t>
            </w:r>
            <w:r w:rsidR="00D457B5" w:rsidRPr="0029195D">
              <w:rPr>
                <w:rFonts w:ascii="Times New Roman" w:hAnsi="Times New Roman" w:cs="Times New Roman"/>
                <w:sz w:val="24"/>
                <w:szCs w:val="24"/>
              </w:rPr>
              <w:t>от чрезвычайных с</w:t>
            </w:r>
            <w:r w:rsidR="00D457B5" w:rsidRPr="0029195D">
              <w:rPr>
                <w:rFonts w:ascii="Times New Roman" w:hAnsi="Times New Roman" w:cs="Times New Roman"/>
                <w:sz w:val="24"/>
                <w:szCs w:val="24"/>
              </w:rPr>
              <w:t>и</w:t>
            </w:r>
            <w:r w:rsidR="00D457B5" w:rsidRPr="0029195D">
              <w:rPr>
                <w:rFonts w:ascii="Times New Roman" w:hAnsi="Times New Roman" w:cs="Times New Roman"/>
                <w:sz w:val="24"/>
                <w:szCs w:val="24"/>
              </w:rPr>
              <w:t>туаций природного и техн</w:t>
            </w:r>
            <w:r w:rsidR="00D457B5" w:rsidRPr="0029195D">
              <w:rPr>
                <w:rFonts w:ascii="Times New Roman" w:hAnsi="Times New Roman" w:cs="Times New Roman"/>
                <w:sz w:val="24"/>
                <w:szCs w:val="24"/>
              </w:rPr>
              <w:t>о</w:t>
            </w:r>
            <w:r w:rsidR="00D457B5" w:rsidRPr="0029195D">
              <w:rPr>
                <w:rFonts w:ascii="Times New Roman" w:hAnsi="Times New Roman" w:cs="Times New Roman"/>
                <w:sz w:val="24"/>
                <w:szCs w:val="24"/>
              </w:rPr>
              <w:t>генного характера</w:t>
            </w:r>
          </w:p>
        </w:tc>
        <w:tc>
          <w:tcPr>
            <w:tcW w:w="5954" w:type="dxa"/>
          </w:tcPr>
          <w:p w:rsidR="00AC5830" w:rsidRPr="0029195D" w:rsidRDefault="0029195D" w:rsidP="004702A6">
            <w:pPr>
              <w:jc w:val="both"/>
              <w:rPr>
                <w:rFonts w:ascii="Times New Roman" w:hAnsi="Times New Roman" w:cs="Times New Roman"/>
                <w:sz w:val="24"/>
                <w:szCs w:val="24"/>
              </w:rPr>
            </w:pPr>
            <w:r w:rsidRPr="0029195D">
              <w:rPr>
                <w:rFonts w:ascii="Times New Roman" w:hAnsi="Times New Roman" w:cs="Times New Roman"/>
                <w:sz w:val="24"/>
                <w:szCs w:val="24"/>
              </w:rPr>
              <w:t>Поддержание в</w:t>
            </w:r>
            <w:r w:rsidR="00AC5830" w:rsidRPr="0029195D">
              <w:rPr>
                <w:rFonts w:ascii="Times New Roman" w:hAnsi="Times New Roman" w:cs="Times New Roman"/>
                <w:sz w:val="24"/>
                <w:szCs w:val="24"/>
              </w:rPr>
              <w:t xml:space="preserve"> постоянной готовности к использов</w:t>
            </w:r>
            <w:r w:rsidR="00AC5830" w:rsidRPr="0029195D">
              <w:rPr>
                <w:rFonts w:ascii="Times New Roman" w:hAnsi="Times New Roman" w:cs="Times New Roman"/>
                <w:sz w:val="24"/>
                <w:szCs w:val="24"/>
              </w:rPr>
              <w:t>а</w:t>
            </w:r>
            <w:r w:rsidR="00AC5830" w:rsidRPr="0029195D">
              <w:rPr>
                <w:rFonts w:ascii="Times New Roman" w:hAnsi="Times New Roman" w:cs="Times New Roman"/>
                <w:sz w:val="24"/>
                <w:szCs w:val="24"/>
              </w:rPr>
              <w:t>нию систем оповещения и информирования населения об опасностях, возникающих при военных конфликтах, при чрезвычайных ситуациях природного и техноге</w:t>
            </w:r>
            <w:r w:rsidR="00AC5830" w:rsidRPr="0029195D">
              <w:rPr>
                <w:rFonts w:ascii="Times New Roman" w:hAnsi="Times New Roman" w:cs="Times New Roman"/>
                <w:sz w:val="24"/>
                <w:szCs w:val="24"/>
              </w:rPr>
              <w:t>н</w:t>
            </w:r>
            <w:r w:rsidR="00AC5830" w:rsidRPr="0029195D">
              <w:rPr>
                <w:rFonts w:ascii="Times New Roman" w:hAnsi="Times New Roman" w:cs="Times New Roman"/>
                <w:sz w:val="24"/>
                <w:szCs w:val="24"/>
              </w:rPr>
              <w:t>ного характера;</w:t>
            </w:r>
          </w:p>
          <w:p w:rsidR="00AC5830" w:rsidRPr="0029195D" w:rsidRDefault="00AC5830" w:rsidP="004702A6">
            <w:pPr>
              <w:jc w:val="both"/>
              <w:rPr>
                <w:rFonts w:ascii="Times New Roman" w:hAnsi="Times New Roman" w:cs="Times New Roman"/>
                <w:sz w:val="24"/>
                <w:szCs w:val="24"/>
              </w:rPr>
            </w:pPr>
            <w:r w:rsidRPr="0029195D">
              <w:rPr>
                <w:rFonts w:ascii="Times New Roman" w:hAnsi="Times New Roman" w:cs="Times New Roman"/>
                <w:sz w:val="24"/>
                <w:szCs w:val="24"/>
              </w:rPr>
              <w:t>поддержание в постоянной готовности к использов</w:t>
            </w:r>
            <w:r w:rsidRPr="0029195D">
              <w:rPr>
                <w:rFonts w:ascii="Times New Roman" w:hAnsi="Times New Roman" w:cs="Times New Roman"/>
                <w:sz w:val="24"/>
                <w:szCs w:val="24"/>
              </w:rPr>
              <w:t>а</w:t>
            </w:r>
            <w:r w:rsidRPr="0029195D">
              <w:rPr>
                <w:rFonts w:ascii="Times New Roman" w:hAnsi="Times New Roman" w:cs="Times New Roman"/>
                <w:sz w:val="24"/>
                <w:szCs w:val="24"/>
              </w:rPr>
              <w:t>нию объектов гражданской</w:t>
            </w:r>
            <w:r w:rsidR="00A50A07" w:rsidRPr="0029195D">
              <w:rPr>
                <w:rFonts w:ascii="Times New Roman" w:hAnsi="Times New Roman" w:cs="Times New Roman"/>
                <w:sz w:val="24"/>
                <w:szCs w:val="24"/>
              </w:rPr>
              <w:t xml:space="preserve"> обороны, благоустройство прилегающих </w:t>
            </w:r>
            <w:r w:rsidR="00E65BED" w:rsidRPr="0029195D">
              <w:rPr>
                <w:rFonts w:ascii="Times New Roman" w:hAnsi="Times New Roman" w:cs="Times New Roman"/>
                <w:sz w:val="24"/>
                <w:szCs w:val="24"/>
              </w:rPr>
              <w:t>к</w:t>
            </w:r>
            <w:r w:rsidR="00A50A07" w:rsidRPr="0029195D">
              <w:rPr>
                <w:rFonts w:ascii="Times New Roman" w:hAnsi="Times New Roman" w:cs="Times New Roman"/>
                <w:sz w:val="24"/>
                <w:szCs w:val="24"/>
              </w:rPr>
              <w:t xml:space="preserve"> ним территорий;</w:t>
            </w:r>
          </w:p>
          <w:p w:rsidR="00A50A07" w:rsidRPr="0029195D" w:rsidRDefault="00A50A07" w:rsidP="004702A6">
            <w:pPr>
              <w:jc w:val="both"/>
              <w:rPr>
                <w:rFonts w:ascii="Times New Roman" w:hAnsi="Times New Roman" w:cs="Times New Roman"/>
                <w:spacing w:val="-2"/>
                <w:sz w:val="24"/>
                <w:szCs w:val="24"/>
              </w:rPr>
            </w:pPr>
            <w:r w:rsidRPr="0029195D">
              <w:rPr>
                <w:rFonts w:ascii="Times New Roman" w:hAnsi="Times New Roman" w:cs="Times New Roman"/>
                <w:spacing w:val="-2"/>
                <w:sz w:val="24"/>
                <w:szCs w:val="24"/>
              </w:rPr>
              <w:t>обеспечение оперативно-технической готовности  и эксплуатации автоматизированной системы вызова эк</w:t>
            </w:r>
            <w:r w:rsidRPr="0029195D">
              <w:rPr>
                <w:rFonts w:ascii="Times New Roman" w:hAnsi="Times New Roman" w:cs="Times New Roman"/>
                <w:spacing w:val="-2"/>
                <w:sz w:val="24"/>
                <w:szCs w:val="24"/>
              </w:rPr>
              <w:t>с</w:t>
            </w:r>
            <w:r w:rsidRPr="0029195D">
              <w:rPr>
                <w:rFonts w:ascii="Times New Roman" w:hAnsi="Times New Roman" w:cs="Times New Roman"/>
                <w:spacing w:val="-2"/>
                <w:sz w:val="24"/>
                <w:szCs w:val="24"/>
              </w:rPr>
              <w:t>тренных оперативных служб по единому номеру «112»</w:t>
            </w:r>
            <w:r w:rsidR="0029195D">
              <w:rPr>
                <w:rFonts w:ascii="Times New Roman" w:hAnsi="Times New Roman" w:cs="Times New Roman"/>
                <w:spacing w:val="-2"/>
                <w:sz w:val="24"/>
                <w:szCs w:val="24"/>
              </w:rPr>
              <w:t xml:space="preserve"> и «051»</w:t>
            </w:r>
            <w:r w:rsidRPr="0029195D">
              <w:rPr>
                <w:rFonts w:ascii="Times New Roman" w:hAnsi="Times New Roman" w:cs="Times New Roman"/>
                <w:spacing w:val="-2"/>
                <w:sz w:val="24"/>
                <w:szCs w:val="24"/>
              </w:rPr>
              <w:t>;</w:t>
            </w:r>
          </w:p>
          <w:p w:rsidR="00A50A07" w:rsidRPr="0029195D" w:rsidRDefault="00A50A07" w:rsidP="004702A6">
            <w:pPr>
              <w:jc w:val="both"/>
              <w:rPr>
                <w:rFonts w:ascii="Times New Roman" w:hAnsi="Times New Roman" w:cs="Times New Roman"/>
                <w:sz w:val="24"/>
                <w:szCs w:val="24"/>
              </w:rPr>
            </w:pPr>
            <w:r w:rsidRPr="0029195D">
              <w:rPr>
                <w:rFonts w:ascii="Times New Roman" w:hAnsi="Times New Roman" w:cs="Times New Roman"/>
                <w:sz w:val="24"/>
                <w:szCs w:val="24"/>
              </w:rPr>
              <w:t xml:space="preserve">изготовление печатной продукции в целях пропаганды </w:t>
            </w:r>
            <w:r w:rsidRPr="0029195D">
              <w:rPr>
                <w:rFonts w:ascii="Times New Roman" w:hAnsi="Times New Roman" w:cs="Times New Roman"/>
                <w:sz w:val="24"/>
                <w:szCs w:val="24"/>
              </w:rPr>
              <w:lastRenderedPageBreak/>
              <w:t>знаний по пожарной безопасности;</w:t>
            </w:r>
          </w:p>
          <w:p w:rsidR="00A50A07" w:rsidRPr="0029195D" w:rsidRDefault="00A50A07" w:rsidP="004702A6">
            <w:pPr>
              <w:jc w:val="both"/>
              <w:rPr>
                <w:rFonts w:ascii="Times New Roman" w:hAnsi="Times New Roman" w:cs="Times New Roman"/>
                <w:sz w:val="24"/>
                <w:szCs w:val="24"/>
              </w:rPr>
            </w:pPr>
            <w:r w:rsidRPr="0029195D">
              <w:rPr>
                <w:rFonts w:ascii="Times New Roman" w:hAnsi="Times New Roman" w:cs="Times New Roman"/>
                <w:sz w:val="24"/>
                <w:szCs w:val="24"/>
              </w:rPr>
              <w:t>обеспечение безопасности на водных объектах;</w:t>
            </w:r>
          </w:p>
          <w:p w:rsidR="00D457B5" w:rsidRPr="0029195D" w:rsidRDefault="00E65BED" w:rsidP="00E65BED">
            <w:pPr>
              <w:jc w:val="both"/>
              <w:rPr>
                <w:rFonts w:ascii="Times New Roman" w:hAnsi="Times New Roman" w:cs="Times New Roman"/>
                <w:sz w:val="24"/>
                <w:szCs w:val="24"/>
              </w:rPr>
            </w:pPr>
            <w:r w:rsidRPr="0029195D">
              <w:rPr>
                <w:rFonts w:ascii="Times New Roman" w:hAnsi="Times New Roman" w:cs="Times New Roman"/>
                <w:sz w:val="24"/>
                <w:szCs w:val="24"/>
              </w:rPr>
              <w:t>обеспечение готовности специальной, автомобильной, спасательной техники, снаряжения</w:t>
            </w:r>
          </w:p>
        </w:tc>
      </w:tr>
      <w:tr w:rsidR="00D457B5" w:rsidRPr="00846FC8" w:rsidTr="00BE5914">
        <w:tc>
          <w:tcPr>
            <w:tcW w:w="817" w:type="dxa"/>
          </w:tcPr>
          <w:p w:rsidR="00D457B5" w:rsidRPr="00625B1C" w:rsidRDefault="0074350C" w:rsidP="00AB5545">
            <w:pPr>
              <w:jc w:val="center"/>
              <w:rPr>
                <w:rFonts w:ascii="Times New Roman" w:hAnsi="Times New Roman" w:cs="Times New Roman"/>
                <w:sz w:val="24"/>
                <w:szCs w:val="24"/>
              </w:rPr>
            </w:pPr>
            <w:r w:rsidRPr="00625B1C">
              <w:rPr>
                <w:rFonts w:ascii="Times New Roman" w:hAnsi="Times New Roman" w:cs="Times New Roman"/>
                <w:sz w:val="24"/>
                <w:szCs w:val="24"/>
              </w:rPr>
              <w:lastRenderedPageBreak/>
              <w:t>1.13</w:t>
            </w:r>
          </w:p>
        </w:tc>
        <w:tc>
          <w:tcPr>
            <w:tcW w:w="3260" w:type="dxa"/>
          </w:tcPr>
          <w:p w:rsidR="00D457B5" w:rsidRPr="00625B1C" w:rsidRDefault="00583CD3" w:rsidP="00583CD3">
            <w:pPr>
              <w:autoSpaceDE w:val="0"/>
              <w:autoSpaceDN w:val="0"/>
              <w:adjustRightInd w:val="0"/>
              <w:jc w:val="both"/>
              <w:rPr>
                <w:rFonts w:ascii="Times New Roman" w:hAnsi="Times New Roman" w:cs="Times New Roman"/>
                <w:sz w:val="24"/>
                <w:szCs w:val="24"/>
              </w:rPr>
            </w:pPr>
            <w:r w:rsidRPr="00625B1C">
              <w:rPr>
                <w:rFonts w:ascii="Times New Roman" w:hAnsi="Times New Roman" w:cs="Times New Roman"/>
                <w:sz w:val="24"/>
                <w:szCs w:val="24"/>
              </w:rPr>
              <w:t>В сфере п</w:t>
            </w:r>
            <w:r w:rsidR="00D457B5" w:rsidRPr="00625B1C">
              <w:rPr>
                <w:rFonts w:ascii="Times New Roman" w:hAnsi="Times New Roman" w:cs="Times New Roman"/>
                <w:sz w:val="24"/>
                <w:szCs w:val="24"/>
              </w:rPr>
              <w:t>рофилактик</w:t>
            </w:r>
            <w:r w:rsidRPr="00625B1C">
              <w:rPr>
                <w:rFonts w:ascii="Times New Roman" w:hAnsi="Times New Roman" w:cs="Times New Roman"/>
                <w:sz w:val="24"/>
                <w:szCs w:val="24"/>
              </w:rPr>
              <w:t>и</w:t>
            </w:r>
            <w:r w:rsidR="00D457B5" w:rsidRPr="00625B1C">
              <w:rPr>
                <w:rFonts w:ascii="Times New Roman" w:hAnsi="Times New Roman" w:cs="Times New Roman"/>
                <w:sz w:val="24"/>
                <w:szCs w:val="24"/>
              </w:rPr>
              <w:t xml:space="preserve"> пр</w:t>
            </w:r>
            <w:r w:rsidR="00D457B5" w:rsidRPr="00625B1C">
              <w:rPr>
                <w:rFonts w:ascii="Times New Roman" w:hAnsi="Times New Roman" w:cs="Times New Roman"/>
                <w:sz w:val="24"/>
                <w:szCs w:val="24"/>
              </w:rPr>
              <w:t>а</w:t>
            </w:r>
            <w:r w:rsidR="00D457B5" w:rsidRPr="00625B1C">
              <w:rPr>
                <w:rFonts w:ascii="Times New Roman" w:hAnsi="Times New Roman" w:cs="Times New Roman"/>
                <w:sz w:val="24"/>
                <w:szCs w:val="24"/>
              </w:rPr>
              <w:t>вонару</w:t>
            </w:r>
            <w:r w:rsidRPr="00625B1C">
              <w:rPr>
                <w:rFonts w:ascii="Times New Roman" w:hAnsi="Times New Roman" w:cs="Times New Roman"/>
                <w:sz w:val="24"/>
                <w:szCs w:val="24"/>
              </w:rPr>
              <w:t>шений</w:t>
            </w:r>
          </w:p>
        </w:tc>
        <w:tc>
          <w:tcPr>
            <w:tcW w:w="5954" w:type="dxa"/>
          </w:tcPr>
          <w:p w:rsidR="00D457B5" w:rsidRPr="00625B1C" w:rsidRDefault="00D457B5" w:rsidP="004702A6">
            <w:pPr>
              <w:jc w:val="both"/>
              <w:rPr>
                <w:rFonts w:ascii="Times New Roman" w:hAnsi="Times New Roman" w:cs="Times New Roman"/>
                <w:sz w:val="24"/>
                <w:szCs w:val="24"/>
              </w:rPr>
            </w:pPr>
            <w:r w:rsidRPr="00625B1C">
              <w:rPr>
                <w:rFonts w:ascii="Times New Roman" w:hAnsi="Times New Roman" w:cs="Times New Roman"/>
                <w:sz w:val="24"/>
                <w:szCs w:val="24"/>
              </w:rPr>
              <w:t xml:space="preserve">Принятие мер, направленных на </w:t>
            </w:r>
            <w:r w:rsidR="000D6CC9" w:rsidRPr="00625B1C">
              <w:rPr>
                <w:rFonts w:ascii="Times New Roman" w:hAnsi="Times New Roman" w:cs="Times New Roman"/>
                <w:sz w:val="24"/>
                <w:szCs w:val="24"/>
              </w:rPr>
              <w:t xml:space="preserve">предупреждение </w:t>
            </w:r>
            <w:r w:rsidRPr="00625B1C">
              <w:rPr>
                <w:rFonts w:ascii="Times New Roman" w:hAnsi="Times New Roman" w:cs="Times New Roman"/>
                <w:sz w:val="24"/>
                <w:szCs w:val="24"/>
              </w:rPr>
              <w:t>пр</w:t>
            </w:r>
            <w:r w:rsidRPr="00625B1C">
              <w:rPr>
                <w:rFonts w:ascii="Times New Roman" w:hAnsi="Times New Roman" w:cs="Times New Roman"/>
                <w:sz w:val="24"/>
                <w:szCs w:val="24"/>
              </w:rPr>
              <w:t>а</w:t>
            </w:r>
            <w:r w:rsidRPr="00625B1C">
              <w:rPr>
                <w:rFonts w:ascii="Times New Roman" w:hAnsi="Times New Roman" w:cs="Times New Roman"/>
                <w:sz w:val="24"/>
                <w:szCs w:val="24"/>
              </w:rPr>
              <w:t>вонарушени</w:t>
            </w:r>
            <w:r w:rsidR="000D6CC9" w:rsidRPr="00625B1C">
              <w:rPr>
                <w:rFonts w:ascii="Times New Roman" w:hAnsi="Times New Roman" w:cs="Times New Roman"/>
                <w:sz w:val="24"/>
                <w:szCs w:val="24"/>
              </w:rPr>
              <w:t>й</w:t>
            </w:r>
            <w:r w:rsidRPr="00625B1C">
              <w:rPr>
                <w:rFonts w:ascii="Times New Roman" w:hAnsi="Times New Roman" w:cs="Times New Roman"/>
                <w:sz w:val="24"/>
                <w:szCs w:val="24"/>
              </w:rPr>
              <w:t>;</w:t>
            </w:r>
          </w:p>
          <w:p w:rsidR="000D6CC9" w:rsidRPr="00625B1C" w:rsidRDefault="000D6CC9" w:rsidP="004702A6">
            <w:pPr>
              <w:jc w:val="both"/>
              <w:rPr>
                <w:rFonts w:ascii="Times New Roman" w:hAnsi="Times New Roman" w:cs="Times New Roman"/>
                <w:sz w:val="24"/>
                <w:szCs w:val="24"/>
              </w:rPr>
            </w:pPr>
            <w:r w:rsidRPr="00625B1C">
              <w:rPr>
                <w:rFonts w:ascii="Times New Roman" w:hAnsi="Times New Roman" w:cs="Times New Roman"/>
                <w:sz w:val="24"/>
                <w:szCs w:val="24"/>
              </w:rPr>
              <w:t>обеспечение общественной безопасности</w:t>
            </w:r>
            <w:r w:rsidR="00763D5A" w:rsidRPr="00625B1C">
              <w:rPr>
                <w:rFonts w:ascii="Times New Roman" w:hAnsi="Times New Roman" w:cs="Times New Roman"/>
                <w:sz w:val="24"/>
                <w:szCs w:val="24"/>
              </w:rPr>
              <w:t xml:space="preserve"> и ох</w:t>
            </w:r>
            <w:r w:rsidRPr="00625B1C">
              <w:rPr>
                <w:rFonts w:ascii="Times New Roman" w:hAnsi="Times New Roman" w:cs="Times New Roman"/>
                <w:sz w:val="24"/>
                <w:szCs w:val="24"/>
              </w:rPr>
              <w:t>раны о</w:t>
            </w:r>
            <w:r w:rsidRPr="00625B1C">
              <w:rPr>
                <w:rFonts w:ascii="Times New Roman" w:hAnsi="Times New Roman" w:cs="Times New Roman"/>
                <w:sz w:val="24"/>
                <w:szCs w:val="24"/>
              </w:rPr>
              <w:t>б</w:t>
            </w:r>
            <w:r w:rsidRPr="00625B1C">
              <w:rPr>
                <w:rFonts w:ascii="Times New Roman" w:hAnsi="Times New Roman" w:cs="Times New Roman"/>
                <w:sz w:val="24"/>
                <w:szCs w:val="24"/>
              </w:rPr>
              <w:t>щественного порядка;</w:t>
            </w:r>
          </w:p>
          <w:p w:rsidR="00D457B5" w:rsidRPr="00625B1C" w:rsidRDefault="00D457B5" w:rsidP="004702A6">
            <w:pPr>
              <w:jc w:val="both"/>
              <w:rPr>
                <w:rFonts w:ascii="Times New Roman" w:hAnsi="Times New Roman" w:cs="Times New Roman"/>
                <w:sz w:val="24"/>
                <w:szCs w:val="24"/>
              </w:rPr>
            </w:pPr>
            <w:r w:rsidRPr="00625B1C">
              <w:rPr>
                <w:rFonts w:ascii="Times New Roman" w:hAnsi="Times New Roman" w:cs="Times New Roman"/>
                <w:sz w:val="24"/>
                <w:szCs w:val="24"/>
              </w:rPr>
              <w:t>развитие правосознания граждан и формирование а</w:t>
            </w:r>
            <w:r w:rsidRPr="00625B1C">
              <w:rPr>
                <w:rFonts w:ascii="Times New Roman" w:hAnsi="Times New Roman" w:cs="Times New Roman"/>
                <w:sz w:val="24"/>
                <w:szCs w:val="24"/>
              </w:rPr>
              <w:t>к</w:t>
            </w:r>
            <w:r w:rsidRPr="00625B1C">
              <w:rPr>
                <w:rFonts w:ascii="Times New Roman" w:hAnsi="Times New Roman" w:cs="Times New Roman"/>
                <w:sz w:val="24"/>
                <w:szCs w:val="24"/>
              </w:rPr>
              <w:t>тивной гражданской позиции в сфере профилактики правонарушений;</w:t>
            </w:r>
          </w:p>
          <w:p w:rsidR="00D457B5" w:rsidRPr="00625B1C" w:rsidRDefault="00763D5A" w:rsidP="00763D5A">
            <w:pPr>
              <w:jc w:val="both"/>
              <w:rPr>
                <w:rFonts w:ascii="Times New Roman" w:hAnsi="Times New Roman" w:cs="Times New Roman"/>
                <w:sz w:val="24"/>
                <w:szCs w:val="24"/>
              </w:rPr>
            </w:pPr>
            <w:r w:rsidRPr="00625B1C">
              <w:rPr>
                <w:rFonts w:ascii="Times New Roman" w:hAnsi="Times New Roman" w:cs="Times New Roman"/>
                <w:sz w:val="24"/>
                <w:szCs w:val="24"/>
              </w:rPr>
              <w:t xml:space="preserve">принятие мер по </w:t>
            </w:r>
            <w:r w:rsidR="00D457B5" w:rsidRPr="00625B1C">
              <w:rPr>
                <w:rFonts w:ascii="Times New Roman" w:hAnsi="Times New Roman" w:cs="Times New Roman"/>
                <w:sz w:val="24"/>
                <w:szCs w:val="24"/>
              </w:rPr>
              <w:t>профилактик</w:t>
            </w:r>
            <w:r w:rsidRPr="00625B1C">
              <w:rPr>
                <w:rFonts w:ascii="Times New Roman" w:hAnsi="Times New Roman" w:cs="Times New Roman"/>
                <w:sz w:val="24"/>
                <w:szCs w:val="24"/>
              </w:rPr>
              <w:t>е</w:t>
            </w:r>
            <w:r w:rsidR="00D457B5" w:rsidRPr="00625B1C">
              <w:rPr>
                <w:rFonts w:ascii="Times New Roman" w:hAnsi="Times New Roman" w:cs="Times New Roman"/>
                <w:sz w:val="24"/>
                <w:szCs w:val="24"/>
              </w:rPr>
              <w:t xml:space="preserve"> наркомании и против</w:t>
            </w:r>
            <w:r w:rsidR="00D457B5" w:rsidRPr="00625B1C">
              <w:rPr>
                <w:rFonts w:ascii="Times New Roman" w:hAnsi="Times New Roman" w:cs="Times New Roman"/>
                <w:sz w:val="24"/>
                <w:szCs w:val="24"/>
              </w:rPr>
              <w:t>о</w:t>
            </w:r>
            <w:r w:rsidR="00D457B5" w:rsidRPr="00625B1C">
              <w:rPr>
                <w:rFonts w:ascii="Times New Roman" w:hAnsi="Times New Roman" w:cs="Times New Roman"/>
                <w:sz w:val="24"/>
                <w:szCs w:val="24"/>
              </w:rPr>
              <w:t>действи</w:t>
            </w:r>
            <w:r w:rsidRPr="00625B1C">
              <w:rPr>
                <w:rFonts w:ascii="Times New Roman" w:hAnsi="Times New Roman" w:cs="Times New Roman"/>
                <w:sz w:val="24"/>
                <w:szCs w:val="24"/>
              </w:rPr>
              <w:t>ю</w:t>
            </w:r>
            <w:r w:rsidR="00D457B5" w:rsidRPr="00625B1C">
              <w:rPr>
                <w:rFonts w:ascii="Times New Roman" w:hAnsi="Times New Roman" w:cs="Times New Roman"/>
                <w:sz w:val="24"/>
                <w:szCs w:val="24"/>
              </w:rPr>
              <w:t xml:space="preserve"> незаконно</w:t>
            </w:r>
            <w:r w:rsidRPr="00625B1C">
              <w:rPr>
                <w:rFonts w:ascii="Times New Roman" w:hAnsi="Times New Roman" w:cs="Times New Roman"/>
                <w:sz w:val="24"/>
                <w:szCs w:val="24"/>
              </w:rPr>
              <w:t>го</w:t>
            </w:r>
            <w:r w:rsidR="00D457B5" w:rsidRPr="00625B1C">
              <w:rPr>
                <w:rFonts w:ascii="Times New Roman" w:hAnsi="Times New Roman" w:cs="Times New Roman"/>
                <w:sz w:val="24"/>
                <w:szCs w:val="24"/>
              </w:rPr>
              <w:t xml:space="preserve"> оборот</w:t>
            </w:r>
            <w:r w:rsidRPr="00625B1C">
              <w:rPr>
                <w:rFonts w:ascii="Times New Roman" w:hAnsi="Times New Roman" w:cs="Times New Roman"/>
                <w:sz w:val="24"/>
                <w:szCs w:val="24"/>
              </w:rPr>
              <w:t>а наркотических средств</w:t>
            </w:r>
          </w:p>
        </w:tc>
      </w:tr>
      <w:tr w:rsidR="00D457B5" w:rsidRPr="00846FC8" w:rsidTr="00BE5914">
        <w:tc>
          <w:tcPr>
            <w:tcW w:w="817" w:type="dxa"/>
          </w:tcPr>
          <w:p w:rsidR="00D457B5" w:rsidRPr="00C23DAF" w:rsidRDefault="00AB5545" w:rsidP="0074350C">
            <w:pPr>
              <w:jc w:val="center"/>
              <w:rPr>
                <w:rFonts w:ascii="Times New Roman" w:hAnsi="Times New Roman" w:cs="Times New Roman"/>
                <w:sz w:val="24"/>
                <w:szCs w:val="24"/>
              </w:rPr>
            </w:pPr>
            <w:r w:rsidRPr="00C23DAF">
              <w:rPr>
                <w:rFonts w:ascii="Times New Roman" w:hAnsi="Times New Roman" w:cs="Times New Roman"/>
                <w:sz w:val="24"/>
                <w:szCs w:val="24"/>
              </w:rPr>
              <w:t>1.1</w:t>
            </w:r>
            <w:r w:rsidR="0074350C" w:rsidRPr="00C23DAF">
              <w:rPr>
                <w:rFonts w:ascii="Times New Roman" w:hAnsi="Times New Roman" w:cs="Times New Roman"/>
                <w:sz w:val="24"/>
                <w:szCs w:val="24"/>
              </w:rPr>
              <w:t>4</w:t>
            </w:r>
          </w:p>
        </w:tc>
        <w:tc>
          <w:tcPr>
            <w:tcW w:w="3260" w:type="dxa"/>
          </w:tcPr>
          <w:p w:rsidR="00D457B5" w:rsidRPr="00C23DAF" w:rsidRDefault="00583CD3" w:rsidP="000D6E76">
            <w:pPr>
              <w:autoSpaceDE w:val="0"/>
              <w:autoSpaceDN w:val="0"/>
              <w:adjustRightInd w:val="0"/>
              <w:jc w:val="both"/>
              <w:rPr>
                <w:rFonts w:ascii="Times New Roman" w:hAnsi="Times New Roman" w:cs="Times New Roman"/>
                <w:sz w:val="24"/>
                <w:szCs w:val="24"/>
              </w:rPr>
            </w:pPr>
            <w:r w:rsidRPr="00C23DAF">
              <w:rPr>
                <w:rFonts w:ascii="Times New Roman" w:hAnsi="Times New Roman" w:cs="Times New Roman"/>
                <w:sz w:val="24"/>
                <w:szCs w:val="24"/>
              </w:rPr>
              <w:t>В сфере п</w:t>
            </w:r>
            <w:r w:rsidR="00D457B5" w:rsidRPr="00C23DAF">
              <w:rPr>
                <w:rFonts w:ascii="Times New Roman" w:hAnsi="Times New Roman" w:cs="Times New Roman"/>
                <w:sz w:val="24"/>
                <w:szCs w:val="24"/>
              </w:rPr>
              <w:t>рофилактик</w:t>
            </w:r>
            <w:r w:rsidRPr="00C23DAF">
              <w:rPr>
                <w:rFonts w:ascii="Times New Roman" w:hAnsi="Times New Roman" w:cs="Times New Roman"/>
                <w:sz w:val="24"/>
                <w:szCs w:val="24"/>
              </w:rPr>
              <w:t>и</w:t>
            </w:r>
            <w:r w:rsidR="00D457B5" w:rsidRPr="00C23DAF">
              <w:rPr>
                <w:rFonts w:ascii="Times New Roman" w:hAnsi="Times New Roman" w:cs="Times New Roman"/>
                <w:sz w:val="24"/>
                <w:szCs w:val="24"/>
              </w:rPr>
              <w:t xml:space="preserve"> те</w:t>
            </w:r>
            <w:r w:rsidR="00D457B5" w:rsidRPr="00C23DAF">
              <w:rPr>
                <w:rFonts w:ascii="Times New Roman" w:hAnsi="Times New Roman" w:cs="Times New Roman"/>
                <w:sz w:val="24"/>
                <w:szCs w:val="24"/>
              </w:rPr>
              <w:t>р</w:t>
            </w:r>
            <w:r w:rsidR="00D457B5" w:rsidRPr="00C23DAF">
              <w:rPr>
                <w:rFonts w:ascii="Times New Roman" w:hAnsi="Times New Roman" w:cs="Times New Roman"/>
                <w:sz w:val="24"/>
                <w:szCs w:val="24"/>
              </w:rPr>
              <w:t>роризма, минимизаци</w:t>
            </w:r>
            <w:r w:rsidRPr="00C23DAF">
              <w:rPr>
                <w:rFonts w:ascii="Times New Roman" w:hAnsi="Times New Roman" w:cs="Times New Roman"/>
                <w:sz w:val="24"/>
                <w:szCs w:val="24"/>
              </w:rPr>
              <w:t>и</w:t>
            </w:r>
            <w:r w:rsidR="00D457B5" w:rsidRPr="00C23DAF">
              <w:rPr>
                <w:rFonts w:ascii="Times New Roman" w:hAnsi="Times New Roman" w:cs="Times New Roman"/>
                <w:sz w:val="24"/>
                <w:szCs w:val="24"/>
              </w:rPr>
              <w:t xml:space="preserve"> и (или) ликвидаци</w:t>
            </w:r>
            <w:r w:rsidRPr="00C23DAF">
              <w:rPr>
                <w:rFonts w:ascii="Times New Roman" w:hAnsi="Times New Roman" w:cs="Times New Roman"/>
                <w:sz w:val="24"/>
                <w:szCs w:val="24"/>
              </w:rPr>
              <w:t>и</w:t>
            </w:r>
            <w:r w:rsidR="00D457B5" w:rsidRPr="00C23DAF">
              <w:rPr>
                <w:rFonts w:ascii="Times New Roman" w:hAnsi="Times New Roman" w:cs="Times New Roman"/>
                <w:sz w:val="24"/>
                <w:szCs w:val="24"/>
              </w:rPr>
              <w:t xml:space="preserve"> </w:t>
            </w:r>
            <w:r w:rsidR="000D6E76" w:rsidRPr="00C23DAF">
              <w:rPr>
                <w:rFonts w:ascii="Times New Roman" w:hAnsi="Times New Roman" w:cs="Times New Roman"/>
                <w:sz w:val="24"/>
                <w:szCs w:val="24"/>
              </w:rPr>
              <w:t xml:space="preserve">его </w:t>
            </w:r>
            <w:r w:rsidR="00D457B5" w:rsidRPr="00C23DAF">
              <w:rPr>
                <w:rFonts w:ascii="Times New Roman" w:hAnsi="Times New Roman" w:cs="Times New Roman"/>
                <w:sz w:val="24"/>
                <w:szCs w:val="24"/>
              </w:rPr>
              <w:t>проя</w:t>
            </w:r>
            <w:r w:rsidR="00D457B5" w:rsidRPr="00C23DAF">
              <w:rPr>
                <w:rFonts w:ascii="Times New Roman" w:hAnsi="Times New Roman" w:cs="Times New Roman"/>
                <w:sz w:val="24"/>
                <w:szCs w:val="24"/>
              </w:rPr>
              <w:t>в</w:t>
            </w:r>
            <w:r w:rsidR="00D457B5" w:rsidRPr="00C23DAF">
              <w:rPr>
                <w:rFonts w:ascii="Times New Roman" w:hAnsi="Times New Roman" w:cs="Times New Roman"/>
                <w:sz w:val="24"/>
                <w:szCs w:val="24"/>
              </w:rPr>
              <w:t xml:space="preserve">лений </w:t>
            </w:r>
          </w:p>
        </w:tc>
        <w:tc>
          <w:tcPr>
            <w:tcW w:w="5954" w:type="dxa"/>
          </w:tcPr>
          <w:p w:rsidR="00D457B5" w:rsidRPr="00C23DAF" w:rsidRDefault="00D457B5" w:rsidP="004702A6">
            <w:pPr>
              <w:jc w:val="both"/>
              <w:rPr>
                <w:rFonts w:ascii="Times New Roman" w:hAnsi="Times New Roman" w:cs="Times New Roman"/>
                <w:sz w:val="24"/>
                <w:szCs w:val="24"/>
              </w:rPr>
            </w:pPr>
            <w:r w:rsidRPr="00C23DAF">
              <w:rPr>
                <w:rFonts w:ascii="Times New Roman" w:hAnsi="Times New Roman" w:cs="Times New Roman"/>
                <w:sz w:val="24"/>
                <w:szCs w:val="24"/>
              </w:rPr>
              <w:t>Обеспечение объектов инженерными средствами ф</w:t>
            </w:r>
            <w:r w:rsidRPr="00C23DAF">
              <w:rPr>
                <w:rFonts w:ascii="Times New Roman" w:hAnsi="Times New Roman" w:cs="Times New Roman"/>
                <w:sz w:val="24"/>
                <w:szCs w:val="24"/>
              </w:rPr>
              <w:t>и</w:t>
            </w:r>
            <w:r w:rsidRPr="00C23DAF">
              <w:rPr>
                <w:rFonts w:ascii="Times New Roman" w:hAnsi="Times New Roman" w:cs="Times New Roman"/>
                <w:sz w:val="24"/>
                <w:szCs w:val="24"/>
              </w:rPr>
              <w:t>зической защиты</w:t>
            </w:r>
            <w:r w:rsidR="00765685" w:rsidRPr="00C23DAF">
              <w:rPr>
                <w:rFonts w:ascii="Times New Roman" w:hAnsi="Times New Roman" w:cs="Times New Roman"/>
                <w:sz w:val="24"/>
                <w:szCs w:val="24"/>
              </w:rPr>
              <w:t xml:space="preserve"> и</w:t>
            </w:r>
            <w:r w:rsidRPr="00C23DAF">
              <w:rPr>
                <w:rFonts w:ascii="Times New Roman" w:hAnsi="Times New Roman" w:cs="Times New Roman"/>
                <w:sz w:val="24"/>
                <w:szCs w:val="24"/>
              </w:rPr>
              <w:t xml:space="preserve"> техническими средствами </w:t>
            </w:r>
            <w:r w:rsidR="00765685" w:rsidRPr="00C23DAF">
              <w:rPr>
                <w:rFonts w:ascii="Times New Roman" w:hAnsi="Times New Roman" w:cs="Times New Roman"/>
                <w:sz w:val="24"/>
                <w:szCs w:val="24"/>
              </w:rPr>
              <w:t>защиты</w:t>
            </w:r>
            <w:r w:rsidRPr="00C23DAF">
              <w:rPr>
                <w:rFonts w:ascii="Times New Roman" w:hAnsi="Times New Roman" w:cs="Times New Roman"/>
                <w:sz w:val="24"/>
                <w:szCs w:val="24"/>
              </w:rPr>
              <w:t>;</w:t>
            </w:r>
          </w:p>
          <w:p w:rsidR="00D457B5" w:rsidRPr="00C23DAF" w:rsidRDefault="00D457B5" w:rsidP="004702A6">
            <w:pPr>
              <w:jc w:val="both"/>
              <w:rPr>
                <w:rFonts w:ascii="Times New Roman" w:hAnsi="Times New Roman" w:cs="Times New Roman"/>
                <w:sz w:val="24"/>
                <w:szCs w:val="24"/>
              </w:rPr>
            </w:pPr>
            <w:r w:rsidRPr="00C23DAF">
              <w:rPr>
                <w:rFonts w:ascii="Times New Roman" w:hAnsi="Times New Roman" w:cs="Times New Roman"/>
                <w:sz w:val="24"/>
                <w:szCs w:val="24"/>
              </w:rPr>
              <w:t xml:space="preserve">проведение обследований </w:t>
            </w:r>
            <w:r w:rsidR="00765685" w:rsidRPr="00C23DAF">
              <w:rPr>
                <w:rFonts w:ascii="Times New Roman" w:hAnsi="Times New Roman" w:cs="Times New Roman"/>
                <w:sz w:val="24"/>
                <w:szCs w:val="24"/>
              </w:rPr>
              <w:t xml:space="preserve">объектов для </w:t>
            </w:r>
            <w:r w:rsidRPr="00C23DAF">
              <w:rPr>
                <w:rFonts w:ascii="Times New Roman" w:hAnsi="Times New Roman" w:cs="Times New Roman"/>
                <w:sz w:val="24"/>
                <w:szCs w:val="24"/>
              </w:rPr>
              <w:t>определения степени их соответствия требованиям антитеррорист</w:t>
            </w:r>
            <w:r w:rsidRPr="00C23DAF">
              <w:rPr>
                <w:rFonts w:ascii="Times New Roman" w:hAnsi="Times New Roman" w:cs="Times New Roman"/>
                <w:sz w:val="24"/>
                <w:szCs w:val="24"/>
              </w:rPr>
              <w:t>и</w:t>
            </w:r>
            <w:r w:rsidRPr="00C23DAF">
              <w:rPr>
                <w:rFonts w:ascii="Times New Roman" w:hAnsi="Times New Roman" w:cs="Times New Roman"/>
                <w:sz w:val="24"/>
                <w:szCs w:val="24"/>
              </w:rPr>
              <w:t xml:space="preserve">ческой </w:t>
            </w:r>
            <w:r w:rsidR="00765685" w:rsidRPr="00C23DAF">
              <w:rPr>
                <w:rFonts w:ascii="Times New Roman" w:hAnsi="Times New Roman" w:cs="Times New Roman"/>
                <w:sz w:val="24"/>
                <w:szCs w:val="24"/>
              </w:rPr>
              <w:t>защищенности</w:t>
            </w:r>
            <w:r w:rsidRPr="00C23DAF">
              <w:rPr>
                <w:rFonts w:ascii="Times New Roman" w:hAnsi="Times New Roman" w:cs="Times New Roman"/>
                <w:sz w:val="24"/>
                <w:szCs w:val="24"/>
              </w:rPr>
              <w:t>;</w:t>
            </w:r>
          </w:p>
          <w:p w:rsidR="00765685" w:rsidRPr="00C23DAF" w:rsidRDefault="00765685" w:rsidP="004702A6">
            <w:pPr>
              <w:jc w:val="both"/>
              <w:rPr>
                <w:rFonts w:ascii="Times New Roman" w:hAnsi="Times New Roman" w:cs="Times New Roman"/>
                <w:sz w:val="24"/>
                <w:szCs w:val="24"/>
              </w:rPr>
            </w:pPr>
            <w:r w:rsidRPr="00C23DAF">
              <w:rPr>
                <w:rFonts w:ascii="Times New Roman" w:hAnsi="Times New Roman" w:cs="Times New Roman"/>
                <w:sz w:val="24"/>
                <w:szCs w:val="24"/>
              </w:rPr>
              <w:t>принятие мер по минимизации и (или) ликвидации п</w:t>
            </w:r>
            <w:r w:rsidRPr="00C23DAF">
              <w:rPr>
                <w:rFonts w:ascii="Times New Roman" w:hAnsi="Times New Roman" w:cs="Times New Roman"/>
                <w:sz w:val="24"/>
                <w:szCs w:val="24"/>
              </w:rPr>
              <w:t>о</w:t>
            </w:r>
            <w:r w:rsidRPr="00C23DAF">
              <w:rPr>
                <w:rFonts w:ascii="Times New Roman" w:hAnsi="Times New Roman" w:cs="Times New Roman"/>
                <w:sz w:val="24"/>
                <w:szCs w:val="24"/>
              </w:rPr>
              <w:t>следствий проявлений терроризма;</w:t>
            </w:r>
          </w:p>
          <w:p w:rsidR="00D457B5" w:rsidRPr="00C23DAF" w:rsidRDefault="00765685" w:rsidP="004702A6">
            <w:pPr>
              <w:jc w:val="both"/>
              <w:rPr>
                <w:rFonts w:ascii="Times New Roman" w:hAnsi="Times New Roman" w:cs="Times New Roman"/>
                <w:sz w:val="24"/>
                <w:szCs w:val="24"/>
              </w:rPr>
            </w:pPr>
            <w:r w:rsidRPr="00C23DAF">
              <w:rPr>
                <w:rFonts w:ascii="Times New Roman" w:hAnsi="Times New Roman" w:cs="Times New Roman"/>
                <w:sz w:val="24"/>
                <w:szCs w:val="24"/>
              </w:rPr>
              <w:t>организация информационной работы в области прот</w:t>
            </w:r>
            <w:r w:rsidRPr="00C23DAF">
              <w:rPr>
                <w:rFonts w:ascii="Times New Roman" w:hAnsi="Times New Roman" w:cs="Times New Roman"/>
                <w:sz w:val="24"/>
                <w:szCs w:val="24"/>
              </w:rPr>
              <w:t>и</w:t>
            </w:r>
            <w:r w:rsidRPr="00C23DAF">
              <w:rPr>
                <w:rFonts w:ascii="Times New Roman" w:hAnsi="Times New Roman" w:cs="Times New Roman"/>
                <w:sz w:val="24"/>
                <w:szCs w:val="24"/>
              </w:rPr>
              <w:t>водействия терроризму</w:t>
            </w:r>
          </w:p>
        </w:tc>
      </w:tr>
      <w:tr w:rsidR="00B57819" w:rsidRPr="00846FC8" w:rsidTr="00BE5914">
        <w:tc>
          <w:tcPr>
            <w:tcW w:w="817" w:type="dxa"/>
          </w:tcPr>
          <w:p w:rsidR="00B57819" w:rsidRPr="00C23DAF" w:rsidRDefault="00B57819" w:rsidP="0074350C">
            <w:pPr>
              <w:jc w:val="center"/>
              <w:rPr>
                <w:rFonts w:ascii="Times New Roman" w:hAnsi="Times New Roman" w:cs="Times New Roman"/>
                <w:sz w:val="24"/>
                <w:szCs w:val="24"/>
              </w:rPr>
            </w:pPr>
            <w:r w:rsidRPr="00C23DAF">
              <w:rPr>
                <w:rFonts w:ascii="Times New Roman" w:hAnsi="Times New Roman" w:cs="Times New Roman"/>
                <w:sz w:val="24"/>
                <w:szCs w:val="24"/>
              </w:rPr>
              <w:t>1.1</w:t>
            </w:r>
            <w:r w:rsidR="0074350C" w:rsidRPr="00C23DAF">
              <w:rPr>
                <w:rFonts w:ascii="Times New Roman" w:hAnsi="Times New Roman" w:cs="Times New Roman"/>
                <w:sz w:val="24"/>
                <w:szCs w:val="24"/>
              </w:rPr>
              <w:t>5</w:t>
            </w:r>
          </w:p>
        </w:tc>
        <w:tc>
          <w:tcPr>
            <w:tcW w:w="3260" w:type="dxa"/>
          </w:tcPr>
          <w:p w:rsidR="00B57819" w:rsidRPr="00C23DAF" w:rsidRDefault="00B57819" w:rsidP="00B57819">
            <w:pPr>
              <w:autoSpaceDE w:val="0"/>
              <w:autoSpaceDN w:val="0"/>
              <w:adjustRightInd w:val="0"/>
              <w:jc w:val="both"/>
              <w:rPr>
                <w:rFonts w:ascii="Times New Roman" w:hAnsi="Times New Roman" w:cs="Times New Roman"/>
                <w:sz w:val="24"/>
                <w:szCs w:val="24"/>
              </w:rPr>
            </w:pPr>
            <w:r w:rsidRPr="00C23DAF">
              <w:rPr>
                <w:rFonts w:ascii="Times New Roman" w:hAnsi="Times New Roman" w:cs="Times New Roman"/>
                <w:sz w:val="24"/>
                <w:szCs w:val="24"/>
              </w:rPr>
              <w:t>В сфере профилактики эк</w:t>
            </w:r>
            <w:r w:rsidRPr="00C23DAF">
              <w:rPr>
                <w:rFonts w:ascii="Times New Roman" w:hAnsi="Times New Roman" w:cs="Times New Roman"/>
                <w:sz w:val="24"/>
                <w:szCs w:val="24"/>
              </w:rPr>
              <w:t>с</w:t>
            </w:r>
            <w:r w:rsidRPr="00C23DAF">
              <w:rPr>
                <w:rFonts w:ascii="Times New Roman" w:hAnsi="Times New Roman" w:cs="Times New Roman"/>
                <w:sz w:val="24"/>
                <w:szCs w:val="24"/>
              </w:rPr>
              <w:t xml:space="preserve">тремизма </w:t>
            </w:r>
          </w:p>
        </w:tc>
        <w:tc>
          <w:tcPr>
            <w:tcW w:w="5954" w:type="dxa"/>
          </w:tcPr>
          <w:p w:rsidR="00B57819" w:rsidRPr="00C23DAF" w:rsidRDefault="00A37835" w:rsidP="00353B1A">
            <w:pPr>
              <w:jc w:val="both"/>
              <w:rPr>
                <w:rFonts w:ascii="Times New Roman" w:hAnsi="Times New Roman" w:cs="Times New Roman"/>
                <w:sz w:val="24"/>
                <w:szCs w:val="24"/>
              </w:rPr>
            </w:pPr>
            <w:r w:rsidRPr="00C23DAF">
              <w:rPr>
                <w:rFonts w:ascii="Times New Roman" w:hAnsi="Times New Roman" w:cs="Times New Roman"/>
                <w:sz w:val="24"/>
                <w:szCs w:val="24"/>
              </w:rPr>
              <w:t>Организация и проведение мероприятий по профила</w:t>
            </w:r>
            <w:r w:rsidRPr="00C23DAF">
              <w:rPr>
                <w:rFonts w:ascii="Times New Roman" w:hAnsi="Times New Roman" w:cs="Times New Roman"/>
                <w:sz w:val="24"/>
                <w:szCs w:val="24"/>
              </w:rPr>
              <w:t>к</w:t>
            </w:r>
            <w:r w:rsidRPr="00C23DAF">
              <w:rPr>
                <w:rFonts w:ascii="Times New Roman" w:hAnsi="Times New Roman" w:cs="Times New Roman"/>
                <w:sz w:val="24"/>
                <w:szCs w:val="24"/>
              </w:rPr>
              <w:t>тике экстремизма и формированию у граждан непри</w:t>
            </w:r>
            <w:r w:rsidRPr="00C23DAF">
              <w:rPr>
                <w:rFonts w:ascii="Times New Roman" w:hAnsi="Times New Roman" w:cs="Times New Roman"/>
                <w:sz w:val="24"/>
                <w:szCs w:val="24"/>
              </w:rPr>
              <w:t>я</w:t>
            </w:r>
            <w:r w:rsidRPr="00C23DAF">
              <w:rPr>
                <w:rFonts w:ascii="Times New Roman" w:hAnsi="Times New Roman" w:cs="Times New Roman"/>
                <w:sz w:val="24"/>
                <w:szCs w:val="24"/>
              </w:rPr>
              <w:t>тия экстремис</w:t>
            </w:r>
            <w:r w:rsidR="00353B1A" w:rsidRPr="00C23DAF">
              <w:rPr>
                <w:rFonts w:ascii="Times New Roman" w:hAnsi="Times New Roman" w:cs="Times New Roman"/>
                <w:sz w:val="24"/>
                <w:szCs w:val="24"/>
              </w:rPr>
              <w:t>тс</w:t>
            </w:r>
            <w:r w:rsidRPr="00C23DAF">
              <w:rPr>
                <w:rFonts w:ascii="Times New Roman" w:hAnsi="Times New Roman" w:cs="Times New Roman"/>
                <w:sz w:val="24"/>
                <w:szCs w:val="24"/>
              </w:rPr>
              <w:t>кой иде</w:t>
            </w:r>
            <w:r w:rsidR="00353B1A" w:rsidRPr="00C23DAF">
              <w:rPr>
                <w:rFonts w:ascii="Times New Roman" w:hAnsi="Times New Roman" w:cs="Times New Roman"/>
                <w:sz w:val="24"/>
                <w:szCs w:val="24"/>
              </w:rPr>
              <w:t>о</w:t>
            </w:r>
            <w:r w:rsidRPr="00C23DAF">
              <w:rPr>
                <w:rFonts w:ascii="Times New Roman" w:hAnsi="Times New Roman" w:cs="Times New Roman"/>
                <w:sz w:val="24"/>
                <w:szCs w:val="24"/>
              </w:rPr>
              <w:t>логии</w:t>
            </w:r>
            <w:r w:rsidR="00353B1A" w:rsidRPr="00C23DAF">
              <w:rPr>
                <w:rFonts w:ascii="Times New Roman" w:hAnsi="Times New Roman" w:cs="Times New Roman"/>
                <w:sz w:val="24"/>
                <w:szCs w:val="24"/>
              </w:rPr>
              <w:t>;</w:t>
            </w:r>
          </w:p>
          <w:p w:rsidR="00353B1A" w:rsidRPr="00C23DAF" w:rsidRDefault="00353B1A" w:rsidP="00AE4B8E">
            <w:pPr>
              <w:jc w:val="both"/>
              <w:rPr>
                <w:rFonts w:ascii="Times New Roman" w:hAnsi="Times New Roman" w:cs="Times New Roman"/>
                <w:sz w:val="24"/>
                <w:szCs w:val="24"/>
              </w:rPr>
            </w:pPr>
            <w:r w:rsidRPr="00C23DAF">
              <w:rPr>
                <w:rFonts w:ascii="Times New Roman" w:hAnsi="Times New Roman" w:cs="Times New Roman"/>
                <w:sz w:val="24"/>
                <w:szCs w:val="24"/>
              </w:rPr>
              <w:t xml:space="preserve">организация и проведение информационно-просветительской </w:t>
            </w:r>
            <w:r w:rsidR="00AE4B8E" w:rsidRPr="00C23DAF">
              <w:rPr>
                <w:rFonts w:ascii="Times New Roman" w:hAnsi="Times New Roman" w:cs="Times New Roman"/>
                <w:sz w:val="24"/>
                <w:szCs w:val="24"/>
              </w:rPr>
              <w:t>работы</w:t>
            </w:r>
            <w:r w:rsidRPr="00C23DAF">
              <w:rPr>
                <w:rFonts w:ascii="Times New Roman" w:hAnsi="Times New Roman" w:cs="Times New Roman"/>
                <w:sz w:val="24"/>
                <w:szCs w:val="24"/>
              </w:rPr>
              <w:t xml:space="preserve"> в области противодействия экстремизму</w:t>
            </w:r>
          </w:p>
        </w:tc>
      </w:tr>
      <w:tr w:rsidR="00854F38" w:rsidRPr="00846FC8" w:rsidTr="00BE5914">
        <w:tc>
          <w:tcPr>
            <w:tcW w:w="817" w:type="dxa"/>
          </w:tcPr>
          <w:p w:rsidR="00854F38" w:rsidRPr="00C23DAF" w:rsidRDefault="00854F38" w:rsidP="0074350C">
            <w:pPr>
              <w:jc w:val="center"/>
              <w:rPr>
                <w:rFonts w:ascii="Times New Roman" w:hAnsi="Times New Roman" w:cs="Times New Roman"/>
                <w:sz w:val="24"/>
                <w:szCs w:val="24"/>
              </w:rPr>
            </w:pPr>
            <w:r w:rsidRPr="00C23DAF">
              <w:rPr>
                <w:rFonts w:ascii="Times New Roman" w:hAnsi="Times New Roman" w:cs="Times New Roman"/>
                <w:sz w:val="24"/>
                <w:szCs w:val="24"/>
              </w:rPr>
              <w:t>1.16</w:t>
            </w:r>
          </w:p>
        </w:tc>
        <w:tc>
          <w:tcPr>
            <w:tcW w:w="3260" w:type="dxa"/>
          </w:tcPr>
          <w:p w:rsidR="00854F38" w:rsidRPr="00C23DAF" w:rsidRDefault="00854F38" w:rsidP="00854F38">
            <w:pPr>
              <w:autoSpaceDE w:val="0"/>
              <w:autoSpaceDN w:val="0"/>
              <w:adjustRightInd w:val="0"/>
              <w:jc w:val="both"/>
              <w:rPr>
                <w:rFonts w:ascii="Times New Roman" w:hAnsi="Times New Roman" w:cs="Times New Roman"/>
                <w:sz w:val="24"/>
                <w:szCs w:val="24"/>
              </w:rPr>
            </w:pPr>
            <w:r w:rsidRPr="00C23DAF">
              <w:rPr>
                <w:rFonts w:ascii="Times New Roman" w:hAnsi="Times New Roman" w:cs="Times New Roman"/>
                <w:sz w:val="24"/>
                <w:szCs w:val="24"/>
              </w:rPr>
              <w:t>В сфере развития озелене</w:t>
            </w:r>
            <w:r w:rsidRPr="00C23DAF">
              <w:rPr>
                <w:rFonts w:ascii="Times New Roman" w:hAnsi="Times New Roman" w:cs="Times New Roman"/>
                <w:sz w:val="24"/>
                <w:szCs w:val="24"/>
              </w:rPr>
              <w:t>н</w:t>
            </w:r>
            <w:r w:rsidRPr="00C23DAF">
              <w:rPr>
                <w:rFonts w:ascii="Times New Roman" w:hAnsi="Times New Roman" w:cs="Times New Roman"/>
                <w:sz w:val="24"/>
                <w:szCs w:val="24"/>
              </w:rPr>
              <w:t>ных территорий</w:t>
            </w:r>
          </w:p>
        </w:tc>
        <w:tc>
          <w:tcPr>
            <w:tcW w:w="5954" w:type="dxa"/>
          </w:tcPr>
          <w:p w:rsidR="00854F38" w:rsidRPr="00C23DAF" w:rsidRDefault="00854F38" w:rsidP="00854F38">
            <w:pPr>
              <w:jc w:val="both"/>
              <w:rPr>
                <w:rFonts w:ascii="Times New Roman" w:hAnsi="Times New Roman" w:cs="Times New Roman"/>
                <w:sz w:val="24"/>
                <w:szCs w:val="24"/>
              </w:rPr>
            </w:pPr>
            <w:r w:rsidRPr="00C23DAF">
              <w:rPr>
                <w:rFonts w:ascii="Times New Roman" w:hAnsi="Times New Roman" w:cs="Times New Roman"/>
                <w:sz w:val="24"/>
                <w:szCs w:val="24"/>
              </w:rPr>
              <w:t>Со</w:t>
            </w:r>
            <w:r w:rsidR="00544527" w:rsidRPr="00C23DAF">
              <w:rPr>
                <w:rFonts w:ascii="Times New Roman" w:hAnsi="Times New Roman" w:cs="Times New Roman"/>
                <w:sz w:val="24"/>
                <w:szCs w:val="24"/>
              </w:rPr>
              <w:t xml:space="preserve">хранение и развитие </w:t>
            </w:r>
            <w:r w:rsidRPr="00C23DAF">
              <w:rPr>
                <w:rFonts w:ascii="Times New Roman" w:hAnsi="Times New Roman" w:cs="Times New Roman"/>
                <w:sz w:val="24"/>
                <w:szCs w:val="24"/>
              </w:rPr>
              <w:t>озелененных территорий</w:t>
            </w:r>
            <w:r w:rsidR="00C23DAF" w:rsidRPr="00C23DAF">
              <w:rPr>
                <w:rFonts w:ascii="Times New Roman" w:hAnsi="Times New Roman" w:cs="Times New Roman"/>
                <w:sz w:val="24"/>
                <w:szCs w:val="24"/>
              </w:rPr>
              <w:t>;</w:t>
            </w:r>
          </w:p>
          <w:p w:rsidR="00C23DAF" w:rsidRPr="00C23DAF" w:rsidRDefault="00C23DAF" w:rsidP="00C23DAF">
            <w:pPr>
              <w:jc w:val="both"/>
              <w:rPr>
                <w:rFonts w:ascii="Times New Roman" w:hAnsi="Times New Roman" w:cs="Times New Roman"/>
                <w:sz w:val="24"/>
                <w:szCs w:val="24"/>
              </w:rPr>
            </w:pPr>
            <w:r>
              <w:rPr>
                <w:rFonts w:ascii="Times New Roman" w:hAnsi="Times New Roman" w:cs="Times New Roman"/>
                <w:sz w:val="24"/>
                <w:szCs w:val="24"/>
              </w:rPr>
              <w:t>с</w:t>
            </w:r>
            <w:r w:rsidRPr="00C23DAF">
              <w:rPr>
                <w:rFonts w:ascii="Times New Roman" w:hAnsi="Times New Roman" w:cs="Times New Roman"/>
                <w:sz w:val="24"/>
                <w:szCs w:val="24"/>
              </w:rPr>
              <w:t>одержание озелененных территорий и элементов бл</w:t>
            </w:r>
            <w:r w:rsidRPr="00C23DAF">
              <w:rPr>
                <w:rFonts w:ascii="Times New Roman" w:hAnsi="Times New Roman" w:cs="Times New Roman"/>
                <w:sz w:val="24"/>
                <w:szCs w:val="24"/>
              </w:rPr>
              <w:t>а</w:t>
            </w:r>
            <w:r w:rsidRPr="00C23DAF">
              <w:rPr>
                <w:rFonts w:ascii="Times New Roman" w:hAnsi="Times New Roman" w:cs="Times New Roman"/>
                <w:sz w:val="24"/>
                <w:szCs w:val="24"/>
              </w:rPr>
              <w:t>гоустройства</w:t>
            </w:r>
            <w:r>
              <w:rPr>
                <w:rFonts w:ascii="Times New Roman" w:hAnsi="Times New Roman" w:cs="Times New Roman"/>
                <w:sz w:val="24"/>
                <w:szCs w:val="24"/>
              </w:rPr>
              <w:t>;</w:t>
            </w:r>
          </w:p>
          <w:p w:rsidR="00854F38" w:rsidRPr="00C23DAF" w:rsidRDefault="00544527" w:rsidP="00854F38">
            <w:pPr>
              <w:jc w:val="both"/>
              <w:rPr>
                <w:rFonts w:ascii="Times New Roman" w:hAnsi="Times New Roman" w:cs="Times New Roman"/>
                <w:spacing w:val="-2"/>
                <w:sz w:val="24"/>
                <w:szCs w:val="24"/>
              </w:rPr>
            </w:pPr>
            <w:r w:rsidRPr="00C23DAF">
              <w:rPr>
                <w:rFonts w:ascii="Times New Roman" w:hAnsi="Times New Roman" w:cs="Times New Roman"/>
                <w:sz w:val="24"/>
                <w:szCs w:val="24"/>
              </w:rPr>
              <w:t xml:space="preserve">реализация </w:t>
            </w:r>
            <w:r w:rsidRPr="00C23DAF">
              <w:rPr>
                <w:rFonts w:ascii="Times New Roman" w:hAnsi="Times New Roman" w:cs="Times New Roman"/>
                <w:spacing w:val="-2"/>
                <w:sz w:val="24"/>
                <w:szCs w:val="24"/>
              </w:rPr>
              <w:t>проекта создания декоративного питомника;</w:t>
            </w:r>
          </w:p>
          <w:p w:rsidR="00544527" w:rsidRPr="00C23DAF" w:rsidRDefault="00D70AE4" w:rsidP="00544527">
            <w:pPr>
              <w:jc w:val="both"/>
              <w:rPr>
                <w:rFonts w:ascii="Times New Roman" w:hAnsi="Times New Roman" w:cs="Times New Roman"/>
                <w:spacing w:val="-2"/>
                <w:sz w:val="24"/>
                <w:szCs w:val="24"/>
              </w:rPr>
            </w:pPr>
            <w:r w:rsidRPr="00C23DAF">
              <w:rPr>
                <w:rFonts w:ascii="Times New Roman" w:hAnsi="Times New Roman" w:cs="Times New Roman"/>
                <w:spacing w:val="-2"/>
                <w:sz w:val="24"/>
                <w:szCs w:val="24"/>
              </w:rPr>
              <w:t>создание условий для массового отдыха населения на территории парковых зон;</w:t>
            </w:r>
          </w:p>
          <w:p w:rsidR="00544527" w:rsidRPr="00C23DAF" w:rsidRDefault="00D70AE4" w:rsidP="00D70AE4">
            <w:pPr>
              <w:jc w:val="both"/>
              <w:rPr>
                <w:rFonts w:ascii="Times New Roman" w:hAnsi="Times New Roman" w:cs="Times New Roman"/>
                <w:sz w:val="24"/>
                <w:szCs w:val="24"/>
              </w:rPr>
            </w:pPr>
            <w:r w:rsidRPr="00C23DAF">
              <w:rPr>
                <w:rFonts w:ascii="Times New Roman" w:hAnsi="Times New Roman" w:cs="Times New Roman"/>
                <w:sz w:val="24"/>
                <w:szCs w:val="24"/>
              </w:rPr>
              <w:t>выполнение комплекса мероприятий по охране, защ</w:t>
            </w:r>
            <w:r w:rsidRPr="00C23DAF">
              <w:rPr>
                <w:rFonts w:ascii="Times New Roman" w:hAnsi="Times New Roman" w:cs="Times New Roman"/>
                <w:sz w:val="24"/>
                <w:szCs w:val="24"/>
              </w:rPr>
              <w:t>и</w:t>
            </w:r>
            <w:r w:rsidRPr="00C23DAF">
              <w:rPr>
                <w:rFonts w:ascii="Times New Roman" w:hAnsi="Times New Roman" w:cs="Times New Roman"/>
                <w:sz w:val="24"/>
                <w:szCs w:val="24"/>
              </w:rPr>
              <w:t>те, воспроизводству городских лесов</w:t>
            </w:r>
          </w:p>
        </w:tc>
      </w:tr>
      <w:tr w:rsidR="00A51377" w:rsidRPr="00B161E0" w:rsidTr="00BE5914">
        <w:tc>
          <w:tcPr>
            <w:tcW w:w="10031" w:type="dxa"/>
            <w:gridSpan w:val="3"/>
            <w:vAlign w:val="center"/>
          </w:tcPr>
          <w:p w:rsidR="00A51377" w:rsidRPr="00B161E0" w:rsidRDefault="00A51377" w:rsidP="00FE0225">
            <w:pPr>
              <w:jc w:val="center"/>
              <w:rPr>
                <w:rFonts w:ascii="Times New Roman" w:hAnsi="Times New Roman" w:cs="Times New Roman"/>
                <w:sz w:val="24"/>
                <w:szCs w:val="24"/>
              </w:rPr>
            </w:pPr>
            <w:r w:rsidRPr="00B161E0">
              <w:rPr>
                <w:rFonts w:ascii="Times New Roman" w:hAnsi="Times New Roman" w:cs="Times New Roman"/>
                <w:sz w:val="24"/>
                <w:szCs w:val="24"/>
              </w:rPr>
              <w:t>2. Экономическое развитие</w:t>
            </w:r>
          </w:p>
        </w:tc>
      </w:tr>
      <w:tr w:rsidR="00486DF3" w:rsidRPr="00846FC8" w:rsidTr="00BE5914">
        <w:tc>
          <w:tcPr>
            <w:tcW w:w="817" w:type="dxa"/>
          </w:tcPr>
          <w:p w:rsidR="00D457B5" w:rsidRPr="00B161E0" w:rsidRDefault="004A7525" w:rsidP="004A7525">
            <w:pPr>
              <w:jc w:val="center"/>
              <w:rPr>
                <w:rFonts w:ascii="Times New Roman" w:hAnsi="Times New Roman" w:cs="Times New Roman"/>
                <w:sz w:val="24"/>
                <w:szCs w:val="24"/>
              </w:rPr>
            </w:pPr>
            <w:r w:rsidRPr="00B161E0">
              <w:rPr>
                <w:rFonts w:ascii="Times New Roman" w:hAnsi="Times New Roman" w:cs="Times New Roman"/>
                <w:sz w:val="24"/>
                <w:szCs w:val="24"/>
              </w:rPr>
              <w:t>2.1</w:t>
            </w:r>
          </w:p>
        </w:tc>
        <w:tc>
          <w:tcPr>
            <w:tcW w:w="3260" w:type="dxa"/>
          </w:tcPr>
          <w:p w:rsidR="00D457B5" w:rsidRPr="00B161E0" w:rsidRDefault="00583CD3" w:rsidP="00A25A27">
            <w:pPr>
              <w:autoSpaceDE w:val="0"/>
              <w:autoSpaceDN w:val="0"/>
              <w:adjustRightInd w:val="0"/>
              <w:jc w:val="both"/>
              <w:rPr>
                <w:rFonts w:ascii="Times New Roman" w:hAnsi="Times New Roman" w:cs="Times New Roman"/>
                <w:sz w:val="24"/>
                <w:szCs w:val="24"/>
              </w:rPr>
            </w:pPr>
            <w:r w:rsidRPr="00B161E0">
              <w:rPr>
                <w:rFonts w:ascii="Times New Roman" w:hAnsi="Times New Roman" w:cs="Times New Roman"/>
                <w:sz w:val="24"/>
                <w:szCs w:val="24"/>
              </w:rPr>
              <w:t xml:space="preserve">В сфере </w:t>
            </w:r>
            <w:r w:rsidR="00D457B5" w:rsidRPr="00B161E0">
              <w:rPr>
                <w:rFonts w:ascii="Times New Roman" w:hAnsi="Times New Roman" w:cs="Times New Roman"/>
                <w:sz w:val="24"/>
                <w:szCs w:val="24"/>
              </w:rPr>
              <w:t>поддержк</w:t>
            </w:r>
            <w:r w:rsidR="00A25A27" w:rsidRPr="00B161E0">
              <w:rPr>
                <w:rFonts w:ascii="Times New Roman" w:hAnsi="Times New Roman" w:cs="Times New Roman"/>
                <w:sz w:val="24"/>
                <w:szCs w:val="24"/>
              </w:rPr>
              <w:t>и</w:t>
            </w:r>
            <w:r w:rsidR="00D457B5" w:rsidRPr="00B161E0">
              <w:rPr>
                <w:rFonts w:ascii="Times New Roman" w:hAnsi="Times New Roman" w:cs="Times New Roman"/>
                <w:sz w:val="24"/>
                <w:szCs w:val="24"/>
              </w:rPr>
              <w:t xml:space="preserve"> пр</w:t>
            </w:r>
            <w:r w:rsidR="00D457B5" w:rsidRPr="00B161E0">
              <w:rPr>
                <w:rFonts w:ascii="Times New Roman" w:hAnsi="Times New Roman" w:cs="Times New Roman"/>
                <w:sz w:val="24"/>
                <w:szCs w:val="24"/>
              </w:rPr>
              <w:t>о</w:t>
            </w:r>
            <w:r w:rsidR="00D457B5" w:rsidRPr="00B161E0">
              <w:rPr>
                <w:rFonts w:ascii="Times New Roman" w:hAnsi="Times New Roman" w:cs="Times New Roman"/>
                <w:sz w:val="24"/>
                <w:szCs w:val="24"/>
              </w:rPr>
              <w:t>мышленности и инновац</w:t>
            </w:r>
            <w:r w:rsidR="00D457B5" w:rsidRPr="00B161E0">
              <w:rPr>
                <w:rFonts w:ascii="Times New Roman" w:hAnsi="Times New Roman" w:cs="Times New Roman"/>
                <w:sz w:val="24"/>
                <w:szCs w:val="24"/>
              </w:rPr>
              <w:t>и</w:t>
            </w:r>
            <w:r w:rsidR="00D457B5" w:rsidRPr="00B161E0">
              <w:rPr>
                <w:rFonts w:ascii="Times New Roman" w:hAnsi="Times New Roman" w:cs="Times New Roman"/>
                <w:sz w:val="24"/>
                <w:szCs w:val="24"/>
              </w:rPr>
              <w:t xml:space="preserve">онной деятельности </w:t>
            </w:r>
          </w:p>
        </w:tc>
        <w:tc>
          <w:tcPr>
            <w:tcW w:w="5954" w:type="dxa"/>
          </w:tcPr>
          <w:p w:rsidR="00486DF3" w:rsidRPr="00B161E0" w:rsidRDefault="00486DF3" w:rsidP="00486DF3">
            <w:pPr>
              <w:jc w:val="both"/>
              <w:rPr>
                <w:rFonts w:ascii="Times New Roman" w:hAnsi="Times New Roman" w:cs="Times New Roman"/>
                <w:sz w:val="24"/>
                <w:szCs w:val="24"/>
              </w:rPr>
            </w:pPr>
            <w:r w:rsidRPr="00B161E0">
              <w:rPr>
                <w:rFonts w:ascii="Times New Roman" w:hAnsi="Times New Roman" w:cs="Times New Roman"/>
                <w:sz w:val="24"/>
                <w:szCs w:val="24"/>
              </w:rPr>
              <w:t>Реализация инвестиционных и инновационных прое</w:t>
            </w:r>
            <w:r w:rsidRPr="00B161E0">
              <w:rPr>
                <w:rFonts w:ascii="Times New Roman" w:hAnsi="Times New Roman" w:cs="Times New Roman"/>
                <w:sz w:val="24"/>
                <w:szCs w:val="24"/>
              </w:rPr>
              <w:t>к</w:t>
            </w:r>
            <w:r w:rsidRPr="00B161E0">
              <w:rPr>
                <w:rFonts w:ascii="Times New Roman" w:hAnsi="Times New Roman" w:cs="Times New Roman"/>
                <w:sz w:val="24"/>
                <w:szCs w:val="24"/>
              </w:rPr>
              <w:t>тов организаций научно-промышленного комплекса города Новосибирска с предоставлением муниципал</w:t>
            </w:r>
            <w:r w:rsidRPr="00B161E0">
              <w:rPr>
                <w:rFonts w:ascii="Times New Roman" w:hAnsi="Times New Roman" w:cs="Times New Roman"/>
                <w:sz w:val="24"/>
                <w:szCs w:val="24"/>
              </w:rPr>
              <w:t>ь</w:t>
            </w:r>
            <w:r w:rsidRPr="00B161E0">
              <w:rPr>
                <w:rFonts w:ascii="Times New Roman" w:hAnsi="Times New Roman" w:cs="Times New Roman"/>
                <w:sz w:val="24"/>
                <w:szCs w:val="24"/>
              </w:rPr>
              <w:t>ной поддержки;</w:t>
            </w:r>
          </w:p>
          <w:p w:rsidR="00486DF3" w:rsidRPr="00B161E0" w:rsidRDefault="00486DF3" w:rsidP="00486DF3">
            <w:pPr>
              <w:jc w:val="both"/>
              <w:rPr>
                <w:rFonts w:ascii="Times New Roman" w:hAnsi="Times New Roman" w:cs="Times New Roman"/>
                <w:sz w:val="24"/>
                <w:szCs w:val="24"/>
              </w:rPr>
            </w:pPr>
            <w:r w:rsidRPr="00B161E0">
              <w:rPr>
                <w:rFonts w:ascii="Times New Roman" w:hAnsi="Times New Roman" w:cs="Times New Roman"/>
                <w:sz w:val="24"/>
                <w:szCs w:val="24"/>
              </w:rPr>
              <w:t>реализация инновационных проектов для муниципал</w:t>
            </w:r>
            <w:r w:rsidRPr="00B161E0">
              <w:rPr>
                <w:rFonts w:ascii="Times New Roman" w:hAnsi="Times New Roman" w:cs="Times New Roman"/>
                <w:sz w:val="24"/>
                <w:szCs w:val="24"/>
              </w:rPr>
              <w:t>ь</w:t>
            </w:r>
            <w:r w:rsidRPr="00B161E0">
              <w:rPr>
                <w:rFonts w:ascii="Times New Roman" w:hAnsi="Times New Roman" w:cs="Times New Roman"/>
                <w:sz w:val="24"/>
                <w:szCs w:val="24"/>
              </w:rPr>
              <w:t>ных нужд;</w:t>
            </w:r>
          </w:p>
          <w:p w:rsidR="00486DF3" w:rsidRPr="00B161E0" w:rsidRDefault="00486DF3" w:rsidP="00486DF3">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и проведение мероприятий, направленных на финансовую поддержку молодых ученых и специ</w:t>
            </w:r>
            <w:r w:rsidRPr="00B161E0">
              <w:rPr>
                <w:rFonts w:ascii="Times New Roman" w:hAnsi="Times New Roman" w:cs="Times New Roman"/>
                <w:sz w:val="24"/>
                <w:szCs w:val="24"/>
              </w:rPr>
              <w:t>а</w:t>
            </w:r>
            <w:r w:rsidRPr="00B161E0">
              <w:rPr>
                <w:rFonts w:ascii="Times New Roman" w:hAnsi="Times New Roman" w:cs="Times New Roman"/>
                <w:sz w:val="24"/>
                <w:szCs w:val="24"/>
              </w:rPr>
              <w:t>листов;</w:t>
            </w:r>
          </w:p>
          <w:p w:rsidR="00486DF3" w:rsidRPr="00B161E0" w:rsidRDefault="00486DF3" w:rsidP="004702A6">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и проведение мероприятий, направленных на развитие технического творчества и стимулиров</w:t>
            </w:r>
            <w:r w:rsidRPr="00B161E0">
              <w:rPr>
                <w:rFonts w:ascii="Times New Roman" w:hAnsi="Times New Roman" w:cs="Times New Roman"/>
                <w:sz w:val="24"/>
                <w:szCs w:val="24"/>
              </w:rPr>
              <w:t>а</w:t>
            </w:r>
            <w:r w:rsidRPr="00B161E0">
              <w:rPr>
                <w:rFonts w:ascii="Times New Roman" w:hAnsi="Times New Roman" w:cs="Times New Roman"/>
                <w:sz w:val="24"/>
                <w:szCs w:val="24"/>
              </w:rPr>
              <w:t>ние инновационной активности детей и молодежи;</w:t>
            </w:r>
          </w:p>
          <w:p w:rsidR="00486DF3" w:rsidRPr="00B161E0" w:rsidRDefault="00486DF3" w:rsidP="004702A6">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и проведение мероприятий в целях разв</w:t>
            </w:r>
            <w:r w:rsidRPr="00B161E0">
              <w:rPr>
                <w:rFonts w:ascii="Times New Roman" w:hAnsi="Times New Roman" w:cs="Times New Roman"/>
                <w:sz w:val="24"/>
                <w:szCs w:val="24"/>
              </w:rPr>
              <w:t>и</w:t>
            </w:r>
            <w:r w:rsidRPr="00B161E0">
              <w:rPr>
                <w:rFonts w:ascii="Times New Roman" w:hAnsi="Times New Roman" w:cs="Times New Roman"/>
                <w:sz w:val="24"/>
                <w:szCs w:val="24"/>
              </w:rPr>
              <w:t>тия кадрового потенциала и социального партнерства в сфере труда;</w:t>
            </w:r>
          </w:p>
          <w:p w:rsidR="00486DF3" w:rsidRPr="00B161E0" w:rsidRDefault="005E21F6" w:rsidP="004702A6">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и проведение мероприятий, направленных на развитие организаций научно-промышленного ко</w:t>
            </w:r>
            <w:r w:rsidRPr="00B161E0">
              <w:rPr>
                <w:rFonts w:ascii="Times New Roman" w:hAnsi="Times New Roman" w:cs="Times New Roman"/>
                <w:sz w:val="24"/>
                <w:szCs w:val="24"/>
              </w:rPr>
              <w:t>м</w:t>
            </w:r>
            <w:r w:rsidRPr="00B161E0">
              <w:rPr>
                <w:rFonts w:ascii="Times New Roman" w:hAnsi="Times New Roman" w:cs="Times New Roman"/>
                <w:sz w:val="24"/>
                <w:szCs w:val="24"/>
              </w:rPr>
              <w:lastRenderedPageBreak/>
              <w:t>плекса и внедрение инноваций</w:t>
            </w:r>
            <w:r w:rsidR="009917A6" w:rsidRPr="00B161E0">
              <w:rPr>
                <w:rFonts w:ascii="Times New Roman" w:hAnsi="Times New Roman" w:cs="Times New Roman"/>
                <w:sz w:val="24"/>
                <w:szCs w:val="24"/>
              </w:rPr>
              <w:t>;</w:t>
            </w:r>
          </w:p>
          <w:p w:rsidR="00486DF3" w:rsidRPr="00B161E0" w:rsidRDefault="005E21F6" w:rsidP="004702A6">
            <w:pPr>
              <w:jc w:val="both"/>
              <w:rPr>
                <w:rFonts w:ascii="Times New Roman" w:hAnsi="Times New Roman" w:cs="Times New Roman"/>
                <w:sz w:val="24"/>
                <w:szCs w:val="24"/>
              </w:rPr>
            </w:pPr>
            <w:r w:rsidRPr="00B161E0">
              <w:rPr>
                <w:rFonts w:ascii="Times New Roman" w:hAnsi="Times New Roman" w:cs="Times New Roman"/>
                <w:sz w:val="24"/>
                <w:szCs w:val="24"/>
              </w:rPr>
              <w:t>содействие продвижению товаров (работ, услуг) орг</w:t>
            </w:r>
            <w:r w:rsidRPr="00B161E0">
              <w:rPr>
                <w:rFonts w:ascii="Times New Roman" w:hAnsi="Times New Roman" w:cs="Times New Roman"/>
                <w:sz w:val="24"/>
                <w:szCs w:val="24"/>
              </w:rPr>
              <w:t>а</w:t>
            </w:r>
            <w:r w:rsidRPr="00B161E0">
              <w:rPr>
                <w:rFonts w:ascii="Times New Roman" w:hAnsi="Times New Roman" w:cs="Times New Roman"/>
                <w:sz w:val="24"/>
                <w:szCs w:val="24"/>
              </w:rPr>
              <w:t>низаций научно-промышленного комплекса на реги</w:t>
            </w:r>
            <w:r w:rsidRPr="00B161E0">
              <w:rPr>
                <w:rFonts w:ascii="Times New Roman" w:hAnsi="Times New Roman" w:cs="Times New Roman"/>
                <w:sz w:val="24"/>
                <w:szCs w:val="24"/>
              </w:rPr>
              <w:t>о</w:t>
            </w:r>
            <w:r w:rsidRPr="00B161E0">
              <w:rPr>
                <w:rFonts w:ascii="Times New Roman" w:hAnsi="Times New Roman" w:cs="Times New Roman"/>
                <w:sz w:val="24"/>
                <w:szCs w:val="24"/>
              </w:rPr>
              <w:t>нальные и международные рынки;</w:t>
            </w:r>
          </w:p>
          <w:p w:rsidR="00486DF3" w:rsidRPr="00B161E0" w:rsidRDefault="00D85E14" w:rsidP="004702A6">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выставочных мероприятий, дней делов</w:t>
            </w:r>
            <w:r w:rsidRPr="00B161E0">
              <w:rPr>
                <w:rFonts w:ascii="Times New Roman" w:hAnsi="Times New Roman" w:cs="Times New Roman"/>
                <w:sz w:val="24"/>
                <w:szCs w:val="24"/>
              </w:rPr>
              <w:t>о</w:t>
            </w:r>
            <w:r w:rsidRPr="00B161E0">
              <w:rPr>
                <w:rFonts w:ascii="Times New Roman" w:hAnsi="Times New Roman" w:cs="Times New Roman"/>
                <w:sz w:val="24"/>
                <w:szCs w:val="24"/>
              </w:rPr>
              <w:t>го, экономического сотрудничества;</w:t>
            </w:r>
          </w:p>
          <w:p w:rsidR="00D457B5" w:rsidRPr="00B161E0" w:rsidRDefault="00D85E14" w:rsidP="00D85E14">
            <w:pPr>
              <w:jc w:val="both"/>
              <w:rPr>
                <w:rFonts w:ascii="Times New Roman" w:hAnsi="Times New Roman" w:cs="Times New Roman"/>
                <w:sz w:val="24"/>
                <w:szCs w:val="24"/>
              </w:rPr>
            </w:pPr>
            <w:r w:rsidRPr="00B161E0">
              <w:rPr>
                <w:rFonts w:ascii="Times New Roman" w:hAnsi="Times New Roman" w:cs="Times New Roman"/>
                <w:sz w:val="24"/>
                <w:szCs w:val="24"/>
              </w:rPr>
              <w:t xml:space="preserve">изготовление и (или) </w:t>
            </w:r>
            <w:r w:rsidR="00BA5448" w:rsidRPr="00B161E0">
              <w:rPr>
                <w:rFonts w:ascii="Times New Roman" w:hAnsi="Times New Roman" w:cs="Times New Roman"/>
                <w:sz w:val="24"/>
                <w:szCs w:val="24"/>
              </w:rPr>
              <w:t xml:space="preserve">приобретение </w:t>
            </w:r>
            <w:r w:rsidRPr="00B161E0">
              <w:rPr>
                <w:rFonts w:ascii="Times New Roman" w:hAnsi="Times New Roman" w:cs="Times New Roman"/>
                <w:sz w:val="24"/>
                <w:szCs w:val="24"/>
              </w:rPr>
              <w:t>информационных материалов, презентационной продукции о научно-техническом потенциале города Новосибирска</w:t>
            </w:r>
          </w:p>
        </w:tc>
      </w:tr>
      <w:tr w:rsidR="00D457B5" w:rsidRPr="00846FC8" w:rsidTr="00BE5914">
        <w:tc>
          <w:tcPr>
            <w:tcW w:w="817" w:type="dxa"/>
          </w:tcPr>
          <w:p w:rsidR="00D457B5" w:rsidRPr="00B161E0" w:rsidRDefault="004A7525" w:rsidP="004A7525">
            <w:pPr>
              <w:jc w:val="center"/>
              <w:rPr>
                <w:rFonts w:ascii="Times New Roman" w:hAnsi="Times New Roman" w:cs="Times New Roman"/>
                <w:sz w:val="24"/>
                <w:szCs w:val="24"/>
              </w:rPr>
            </w:pPr>
            <w:r w:rsidRPr="00B161E0">
              <w:rPr>
                <w:rFonts w:ascii="Times New Roman" w:hAnsi="Times New Roman" w:cs="Times New Roman"/>
                <w:sz w:val="24"/>
                <w:szCs w:val="24"/>
              </w:rPr>
              <w:lastRenderedPageBreak/>
              <w:t>2.2</w:t>
            </w:r>
          </w:p>
        </w:tc>
        <w:tc>
          <w:tcPr>
            <w:tcW w:w="3260" w:type="dxa"/>
          </w:tcPr>
          <w:p w:rsidR="00D457B5" w:rsidRPr="00B161E0" w:rsidRDefault="00583CD3" w:rsidP="00583CD3">
            <w:pPr>
              <w:autoSpaceDE w:val="0"/>
              <w:autoSpaceDN w:val="0"/>
              <w:adjustRightInd w:val="0"/>
              <w:jc w:val="both"/>
              <w:rPr>
                <w:rFonts w:ascii="Times New Roman" w:hAnsi="Times New Roman" w:cs="Times New Roman"/>
                <w:sz w:val="24"/>
                <w:szCs w:val="24"/>
              </w:rPr>
            </w:pPr>
            <w:r w:rsidRPr="00B161E0">
              <w:rPr>
                <w:rFonts w:ascii="Times New Roman" w:hAnsi="Times New Roman" w:cs="Times New Roman"/>
                <w:sz w:val="24"/>
                <w:szCs w:val="24"/>
              </w:rPr>
              <w:t xml:space="preserve">В сфере </w:t>
            </w:r>
            <w:r w:rsidR="004A7525" w:rsidRPr="00B161E0">
              <w:rPr>
                <w:rFonts w:ascii="Times New Roman" w:hAnsi="Times New Roman" w:cs="Times New Roman"/>
                <w:sz w:val="24"/>
                <w:szCs w:val="24"/>
              </w:rPr>
              <w:t xml:space="preserve">развития </w:t>
            </w:r>
            <w:r w:rsidR="00D457B5" w:rsidRPr="00B161E0">
              <w:rPr>
                <w:rFonts w:ascii="Times New Roman" w:hAnsi="Times New Roman" w:cs="Times New Roman"/>
                <w:sz w:val="24"/>
                <w:szCs w:val="24"/>
              </w:rPr>
              <w:t>малого и среднего предпринимател</w:t>
            </w:r>
            <w:r w:rsidR="00D457B5" w:rsidRPr="00B161E0">
              <w:rPr>
                <w:rFonts w:ascii="Times New Roman" w:hAnsi="Times New Roman" w:cs="Times New Roman"/>
                <w:sz w:val="24"/>
                <w:szCs w:val="24"/>
              </w:rPr>
              <w:t>ь</w:t>
            </w:r>
            <w:r w:rsidR="00D457B5" w:rsidRPr="00B161E0">
              <w:rPr>
                <w:rFonts w:ascii="Times New Roman" w:hAnsi="Times New Roman" w:cs="Times New Roman"/>
                <w:sz w:val="24"/>
                <w:szCs w:val="24"/>
              </w:rPr>
              <w:t xml:space="preserve">ства </w:t>
            </w:r>
          </w:p>
        </w:tc>
        <w:tc>
          <w:tcPr>
            <w:tcW w:w="5954" w:type="dxa"/>
          </w:tcPr>
          <w:p w:rsidR="00D457B5" w:rsidRPr="00B161E0" w:rsidRDefault="00D457B5" w:rsidP="004702A6">
            <w:pPr>
              <w:jc w:val="both"/>
              <w:rPr>
                <w:rFonts w:ascii="Times New Roman" w:hAnsi="Times New Roman" w:cs="Times New Roman"/>
                <w:sz w:val="24"/>
                <w:szCs w:val="24"/>
              </w:rPr>
            </w:pPr>
            <w:r w:rsidRPr="00B161E0">
              <w:rPr>
                <w:rFonts w:ascii="Times New Roman" w:hAnsi="Times New Roman" w:cs="Times New Roman"/>
                <w:sz w:val="24"/>
                <w:szCs w:val="24"/>
              </w:rPr>
              <w:t>Оказание финансов</w:t>
            </w:r>
            <w:r w:rsidR="005E15E2" w:rsidRPr="00B161E0">
              <w:rPr>
                <w:rFonts w:ascii="Times New Roman" w:hAnsi="Times New Roman" w:cs="Times New Roman"/>
                <w:sz w:val="24"/>
                <w:szCs w:val="24"/>
              </w:rPr>
              <w:t>ой</w:t>
            </w:r>
            <w:r w:rsidRPr="00B161E0">
              <w:rPr>
                <w:rFonts w:ascii="Times New Roman" w:hAnsi="Times New Roman" w:cs="Times New Roman"/>
                <w:sz w:val="24"/>
                <w:szCs w:val="24"/>
              </w:rPr>
              <w:t xml:space="preserve">, </w:t>
            </w:r>
            <w:r w:rsidR="005E15E2" w:rsidRPr="00B161E0">
              <w:rPr>
                <w:rFonts w:ascii="Times New Roman" w:hAnsi="Times New Roman" w:cs="Times New Roman"/>
                <w:sz w:val="24"/>
                <w:szCs w:val="24"/>
              </w:rPr>
              <w:t xml:space="preserve">консультационной и </w:t>
            </w:r>
            <w:r w:rsidRPr="00B161E0">
              <w:rPr>
                <w:rFonts w:ascii="Times New Roman" w:hAnsi="Times New Roman" w:cs="Times New Roman"/>
                <w:sz w:val="24"/>
                <w:szCs w:val="24"/>
              </w:rPr>
              <w:t>информ</w:t>
            </w:r>
            <w:r w:rsidRPr="00B161E0">
              <w:rPr>
                <w:rFonts w:ascii="Times New Roman" w:hAnsi="Times New Roman" w:cs="Times New Roman"/>
                <w:sz w:val="24"/>
                <w:szCs w:val="24"/>
              </w:rPr>
              <w:t>а</w:t>
            </w:r>
            <w:r w:rsidRPr="00B161E0">
              <w:rPr>
                <w:rFonts w:ascii="Times New Roman" w:hAnsi="Times New Roman" w:cs="Times New Roman"/>
                <w:sz w:val="24"/>
                <w:szCs w:val="24"/>
              </w:rPr>
              <w:t>ционн</w:t>
            </w:r>
            <w:r w:rsidR="005E15E2" w:rsidRPr="00B161E0">
              <w:rPr>
                <w:rFonts w:ascii="Times New Roman" w:hAnsi="Times New Roman" w:cs="Times New Roman"/>
                <w:sz w:val="24"/>
                <w:szCs w:val="24"/>
              </w:rPr>
              <w:t xml:space="preserve">ой </w:t>
            </w:r>
            <w:r w:rsidRPr="00B161E0">
              <w:rPr>
                <w:rFonts w:ascii="Times New Roman" w:hAnsi="Times New Roman" w:cs="Times New Roman"/>
                <w:sz w:val="24"/>
                <w:szCs w:val="24"/>
              </w:rPr>
              <w:t>поддержки субъектам малого и среднего предпринимательства;</w:t>
            </w:r>
          </w:p>
          <w:p w:rsidR="00D457B5" w:rsidRPr="00B161E0" w:rsidRDefault="00D457B5" w:rsidP="004702A6">
            <w:pPr>
              <w:jc w:val="both"/>
              <w:rPr>
                <w:rFonts w:ascii="Times New Roman" w:hAnsi="Times New Roman" w:cs="Times New Roman"/>
                <w:spacing w:val="-2"/>
                <w:sz w:val="24"/>
                <w:szCs w:val="24"/>
              </w:rPr>
            </w:pPr>
            <w:r w:rsidRPr="00B161E0">
              <w:rPr>
                <w:rFonts w:ascii="Times New Roman" w:hAnsi="Times New Roman" w:cs="Times New Roman"/>
                <w:spacing w:val="-2"/>
                <w:sz w:val="24"/>
                <w:szCs w:val="24"/>
              </w:rPr>
              <w:t>организация и проведение мероприятий и конкурсов для субъектов малого и среднего предпринимательства;</w:t>
            </w:r>
          </w:p>
          <w:p w:rsidR="00D457B5" w:rsidRPr="00B161E0" w:rsidRDefault="00D457B5" w:rsidP="004702A6">
            <w:pPr>
              <w:jc w:val="both"/>
              <w:rPr>
                <w:rFonts w:ascii="Times New Roman" w:hAnsi="Times New Roman" w:cs="Times New Roman"/>
                <w:sz w:val="24"/>
                <w:szCs w:val="24"/>
              </w:rPr>
            </w:pPr>
            <w:r w:rsidRPr="00B161E0">
              <w:rPr>
                <w:rFonts w:ascii="Times New Roman" w:hAnsi="Times New Roman" w:cs="Times New Roman"/>
                <w:sz w:val="24"/>
                <w:szCs w:val="24"/>
              </w:rPr>
              <w:t>развитие инфраструктуры поддержки малого и средн</w:t>
            </w:r>
            <w:r w:rsidRPr="00B161E0">
              <w:rPr>
                <w:rFonts w:ascii="Times New Roman" w:hAnsi="Times New Roman" w:cs="Times New Roman"/>
                <w:sz w:val="24"/>
                <w:szCs w:val="24"/>
              </w:rPr>
              <w:t>е</w:t>
            </w:r>
            <w:r w:rsidRPr="00B161E0">
              <w:rPr>
                <w:rFonts w:ascii="Times New Roman" w:hAnsi="Times New Roman" w:cs="Times New Roman"/>
                <w:sz w:val="24"/>
                <w:szCs w:val="24"/>
              </w:rPr>
              <w:t>го предпринимательства</w:t>
            </w:r>
          </w:p>
        </w:tc>
      </w:tr>
      <w:tr w:rsidR="00D457B5" w:rsidRPr="00846FC8" w:rsidTr="00BE5914">
        <w:tc>
          <w:tcPr>
            <w:tcW w:w="817" w:type="dxa"/>
          </w:tcPr>
          <w:p w:rsidR="00D457B5" w:rsidRPr="00B161E0" w:rsidRDefault="004A7525" w:rsidP="004A7525">
            <w:pPr>
              <w:jc w:val="center"/>
              <w:rPr>
                <w:rFonts w:ascii="Times New Roman" w:hAnsi="Times New Roman" w:cs="Times New Roman"/>
                <w:sz w:val="24"/>
                <w:szCs w:val="24"/>
              </w:rPr>
            </w:pPr>
            <w:r w:rsidRPr="00B161E0">
              <w:rPr>
                <w:rFonts w:ascii="Times New Roman" w:hAnsi="Times New Roman" w:cs="Times New Roman"/>
                <w:sz w:val="24"/>
                <w:szCs w:val="24"/>
              </w:rPr>
              <w:t>2.3</w:t>
            </w:r>
          </w:p>
        </w:tc>
        <w:tc>
          <w:tcPr>
            <w:tcW w:w="3260" w:type="dxa"/>
          </w:tcPr>
          <w:p w:rsidR="00D457B5" w:rsidRPr="00B161E0" w:rsidRDefault="00583CD3" w:rsidP="00122B31">
            <w:pPr>
              <w:autoSpaceDE w:val="0"/>
              <w:autoSpaceDN w:val="0"/>
              <w:adjustRightInd w:val="0"/>
              <w:jc w:val="both"/>
              <w:rPr>
                <w:rFonts w:ascii="Times New Roman" w:hAnsi="Times New Roman" w:cs="Times New Roman"/>
                <w:sz w:val="24"/>
                <w:szCs w:val="24"/>
              </w:rPr>
            </w:pPr>
            <w:r w:rsidRPr="00B161E0">
              <w:rPr>
                <w:rFonts w:ascii="Times New Roman" w:hAnsi="Times New Roman" w:cs="Times New Roman"/>
                <w:sz w:val="24"/>
                <w:szCs w:val="24"/>
              </w:rPr>
              <w:t xml:space="preserve">В </w:t>
            </w:r>
            <w:r w:rsidR="00D457B5" w:rsidRPr="00B161E0">
              <w:rPr>
                <w:rFonts w:ascii="Times New Roman" w:hAnsi="Times New Roman" w:cs="Times New Roman"/>
                <w:sz w:val="24"/>
                <w:szCs w:val="24"/>
              </w:rPr>
              <w:t>сфер</w:t>
            </w:r>
            <w:r w:rsidRPr="00B161E0">
              <w:rPr>
                <w:rFonts w:ascii="Times New Roman" w:hAnsi="Times New Roman" w:cs="Times New Roman"/>
                <w:sz w:val="24"/>
                <w:szCs w:val="24"/>
              </w:rPr>
              <w:t>е</w:t>
            </w:r>
            <w:r w:rsidR="00D457B5" w:rsidRPr="00B161E0">
              <w:rPr>
                <w:rFonts w:ascii="Times New Roman" w:hAnsi="Times New Roman" w:cs="Times New Roman"/>
                <w:sz w:val="24"/>
                <w:szCs w:val="24"/>
              </w:rPr>
              <w:t xml:space="preserve"> потребительского</w:t>
            </w:r>
            <w:r w:rsidR="00122B31" w:rsidRPr="00B161E0">
              <w:rPr>
                <w:rFonts w:ascii="Times New Roman" w:hAnsi="Times New Roman" w:cs="Times New Roman"/>
                <w:sz w:val="24"/>
                <w:szCs w:val="24"/>
              </w:rPr>
              <w:t xml:space="preserve"> </w:t>
            </w:r>
            <w:r w:rsidR="00D457B5" w:rsidRPr="00B161E0">
              <w:rPr>
                <w:rFonts w:ascii="Times New Roman" w:hAnsi="Times New Roman" w:cs="Times New Roman"/>
                <w:sz w:val="24"/>
                <w:szCs w:val="24"/>
              </w:rPr>
              <w:t xml:space="preserve">рынка </w:t>
            </w:r>
          </w:p>
        </w:tc>
        <w:tc>
          <w:tcPr>
            <w:tcW w:w="5954" w:type="dxa"/>
          </w:tcPr>
          <w:p w:rsidR="003A2D19" w:rsidRPr="00B161E0" w:rsidRDefault="003A2D19" w:rsidP="004702A6">
            <w:pPr>
              <w:jc w:val="both"/>
              <w:rPr>
                <w:rFonts w:ascii="Times New Roman" w:hAnsi="Times New Roman" w:cs="Times New Roman"/>
                <w:sz w:val="24"/>
                <w:szCs w:val="24"/>
              </w:rPr>
            </w:pPr>
            <w:r w:rsidRPr="00B161E0">
              <w:rPr>
                <w:rFonts w:ascii="Times New Roman" w:hAnsi="Times New Roman" w:cs="Times New Roman"/>
                <w:sz w:val="24"/>
                <w:szCs w:val="24"/>
              </w:rPr>
              <w:t>Обеспечение функционирования городских социал</w:t>
            </w:r>
            <w:r w:rsidRPr="00B161E0">
              <w:rPr>
                <w:rFonts w:ascii="Times New Roman" w:hAnsi="Times New Roman" w:cs="Times New Roman"/>
                <w:sz w:val="24"/>
                <w:szCs w:val="24"/>
              </w:rPr>
              <w:t>ь</w:t>
            </w:r>
            <w:r w:rsidRPr="00B161E0">
              <w:rPr>
                <w:rFonts w:ascii="Times New Roman" w:hAnsi="Times New Roman" w:cs="Times New Roman"/>
                <w:sz w:val="24"/>
                <w:szCs w:val="24"/>
              </w:rPr>
              <w:t>ных продовольственных ярмарок</w:t>
            </w:r>
            <w:r w:rsidR="00C9403D" w:rsidRPr="00B161E0">
              <w:rPr>
                <w:rFonts w:ascii="Times New Roman" w:hAnsi="Times New Roman" w:cs="Times New Roman"/>
                <w:sz w:val="24"/>
                <w:szCs w:val="24"/>
              </w:rPr>
              <w:t xml:space="preserve">, </w:t>
            </w:r>
            <w:r w:rsidRPr="00B161E0">
              <w:rPr>
                <w:rFonts w:ascii="Times New Roman" w:hAnsi="Times New Roman" w:cs="Times New Roman"/>
                <w:sz w:val="24"/>
                <w:szCs w:val="24"/>
              </w:rPr>
              <w:t>городских ярмарок товаров и услуг с участием местных товаропроизвод</w:t>
            </w:r>
            <w:r w:rsidRPr="00B161E0">
              <w:rPr>
                <w:rFonts w:ascii="Times New Roman" w:hAnsi="Times New Roman" w:cs="Times New Roman"/>
                <w:sz w:val="24"/>
                <w:szCs w:val="24"/>
              </w:rPr>
              <w:t>и</w:t>
            </w:r>
            <w:r w:rsidRPr="00B161E0">
              <w:rPr>
                <w:rFonts w:ascii="Times New Roman" w:hAnsi="Times New Roman" w:cs="Times New Roman"/>
                <w:sz w:val="24"/>
                <w:szCs w:val="24"/>
              </w:rPr>
              <w:t>телей</w:t>
            </w:r>
            <w:r w:rsidR="00C9403D" w:rsidRPr="00B161E0">
              <w:rPr>
                <w:rFonts w:ascii="Times New Roman" w:hAnsi="Times New Roman" w:cs="Times New Roman"/>
                <w:sz w:val="24"/>
                <w:szCs w:val="24"/>
              </w:rPr>
              <w:t>, общегородских специализированных ярмарок по продаже товаров для садоводов и огородников;</w:t>
            </w:r>
          </w:p>
          <w:p w:rsidR="00C9403D" w:rsidRPr="00B161E0" w:rsidRDefault="00C9403D" w:rsidP="00C9403D">
            <w:pPr>
              <w:jc w:val="both"/>
              <w:rPr>
                <w:rFonts w:ascii="Times New Roman" w:hAnsi="Times New Roman" w:cs="Times New Roman"/>
                <w:sz w:val="24"/>
                <w:szCs w:val="24"/>
              </w:rPr>
            </w:pPr>
            <w:r w:rsidRPr="00B161E0">
              <w:rPr>
                <w:rFonts w:ascii="Times New Roman" w:hAnsi="Times New Roman" w:cs="Times New Roman"/>
                <w:sz w:val="24"/>
                <w:szCs w:val="24"/>
              </w:rPr>
              <w:t>организация бытового обслуживания жителей по ок</w:t>
            </w:r>
            <w:r w:rsidRPr="00B161E0">
              <w:rPr>
                <w:rFonts w:ascii="Times New Roman" w:hAnsi="Times New Roman" w:cs="Times New Roman"/>
                <w:sz w:val="24"/>
                <w:szCs w:val="24"/>
              </w:rPr>
              <w:t>а</w:t>
            </w:r>
            <w:r w:rsidRPr="00B161E0">
              <w:rPr>
                <w:rFonts w:ascii="Times New Roman" w:hAnsi="Times New Roman" w:cs="Times New Roman"/>
                <w:sz w:val="24"/>
                <w:szCs w:val="24"/>
              </w:rPr>
              <w:t>занию услуг бань и душевых;</w:t>
            </w:r>
          </w:p>
          <w:p w:rsidR="00C9403D" w:rsidRPr="00B161E0" w:rsidRDefault="00C9403D" w:rsidP="004702A6">
            <w:pPr>
              <w:jc w:val="both"/>
              <w:rPr>
                <w:rFonts w:ascii="Times New Roman" w:hAnsi="Times New Roman" w:cs="Times New Roman"/>
                <w:sz w:val="24"/>
                <w:szCs w:val="24"/>
              </w:rPr>
            </w:pPr>
            <w:r w:rsidRPr="00B161E0">
              <w:rPr>
                <w:rFonts w:ascii="Times New Roman" w:hAnsi="Times New Roman" w:cs="Times New Roman"/>
                <w:sz w:val="24"/>
                <w:szCs w:val="24"/>
              </w:rPr>
              <w:t>размещение специализированных мест для реализации излишков продукции, выращенной садоводами и ог</w:t>
            </w:r>
            <w:r w:rsidRPr="00B161E0">
              <w:rPr>
                <w:rFonts w:ascii="Times New Roman" w:hAnsi="Times New Roman" w:cs="Times New Roman"/>
                <w:sz w:val="24"/>
                <w:szCs w:val="24"/>
              </w:rPr>
              <w:t>о</w:t>
            </w:r>
            <w:r w:rsidRPr="00B161E0">
              <w:rPr>
                <w:rFonts w:ascii="Times New Roman" w:hAnsi="Times New Roman" w:cs="Times New Roman"/>
                <w:sz w:val="24"/>
                <w:szCs w:val="24"/>
              </w:rPr>
              <w:t>родниками;</w:t>
            </w:r>
          </w:p>
          <w:p w:rsidR="00D457B5" w:rsidRPr="00B161E0" w:rsidRDefault="001B1401" w:rsidP="00B161E0">
            <w:pPr>
              <w:jc w:val="both"/>
              <w:rPr>
                <w:rFonts w:ascii="Times New Roman" w:hAnsi="Times New Roman" w:cs="Times New Roman"/>
                <w:sz w:val="24"/>
                <w:szCs w:val="24"/>
              </w:rPr>
            </w:pPr>
            <w:r w:rsidRPr="00B161E0">
              <w:rPr>
                <w:rFonts w:ascii="Times New Roman" w:hAnsi="Times New Roman" w:cs="Times New Roman"/>
                <w:sz w:val="24"/>
                <w:szCs w:val="24"/>
              </w:rPr>
              <w:t>организация ритуальных услуг (оказание гарантир</w:t>
            </w:r>
            <w:r w:rsidRPr="00B161E0">
              <w:rPr>
                <w:rFonts w:ascii="Times New Roman" w:hAnsi="Times New Roman" w:cs="Times New Roman"/>
                <w:sz w:val="24"/>
                <w:szCs w:val="24"/>
              </w:rPr>
              <w:t>о</w:t>
            </w:r>
            <w:r w:rsidRPr="00B161E0">
              <w:rPr>
                <w:rFonts w:ascii="Times New Roman" w:hAnsi="Times New Roman" w:cs="Times New Roman"/>
                <w:sz w:val="24"/>
                <w:szCs w:val="24"/>
              </w:rPr>
              <w:t>ванного перечня услуг по погребению)</w:t>
            </w:r>
            <w:r w:rsidR="00B161E0">
              <w:rPr>
                <w:rFonts w:ascii="Times New Roman" w:hAnsi="Times New Roman" w:cs="Times New Roman"/>
                <w:sz w:val="24"/>
                <w:szCs w:val="24"/>
              </w:rPr>
              <w:t xml:space="preserve"> и </w:t>
            </w:r>
            <w:r w:rsidRPr="00B161E0">
              <w:rPr>
                <w:rFonts w:ascii="Times New Roman" w:hAnsi="Times New Roman" w:cs="Times New Roman"/>
                <w:sz w:val="24"/>
                <w:szCs w:val="24"/>
              </w:rPr>
              <w:t xml:space="preserve">содержание </w:t>
            </w:r>
            <w:r w:rsidR="00B161E0">
              <w:rPr>
                <w:rFonts w:ascii="Times New Roman" w:hAnsi="Times New Roman" w:cs="Times New Roman"/>
                <w:sz w:val="24"/>
                <w:szCs w:val="24"/>
              </w:rPr>
              <w:t>мест захоронения</w:t>
            </w:r>
          </w:p>
        </w:tc>
      </w:tr>
      <w:tr w:rsidR="00D457B5" w:rsidRPr="00846FC8" w:rsidTr="00BE5914">
        <w:tc>
          <w:tcPr>
            <w:tcW w:w="817" w:type="dxa"/>
          </w:tcPr>
          <w:p w:rsidR="00D457B5" w:rsidRPr="000205EB" w:rsidRDefault="004A7525" w:rsidP="004A7525">
            <w:pPr>
              <w:jc w:val="center"/>
              <w:rPr>
                <w:rFonts w:ascii="Times New Roman" w:hAnsi="Times New Roman" w:cs="Times New Roman"/>
                <w:sz w:val="24"/>
                <w:szCs w:val="24"/>
              </w:rPr>
            </w:pPr>
            <w:r w:rsidRPr="000205EB">
              <w:rPr>
                <w:rFonts w:ascii="Times New Roman" w:hAnsi="Times New Roman" w:cs="Times New Roman"/>
                <w:sz w:val="24"/>
                <w:szCs w:val="24"/>
              </w:rPr>
              <w:t>2.4</w:t>
            </w:r>
          </w:p>
        </w:tc>
        <w:tc>
          <w:tcPr>
            <w:tcW w:w="3260" w:type="dxa"/>
          </w:tcPr>
          <w:p w:rsidR="00D457B5" w:rsidRPr="000205EB" w:rsidRDefault="00C54AAF" w:rsidP="004A7525">
            <w:pPr>
              <w:autoSpaceDE w:val="0"/>
              <w:autoSpaceDN w:val="0"/>
              <w:adjustRightInd w:val="0"/>
              <w:jc w:val="both"/>
              <w:rPr>
                <w:rFonts w:ascii="Times New Roman" w:hAnsi="Times New Roman" w:cs="Times New Roman"/>
                <w:sz w:val="24"/>
                <w:szCs w:val="24"/>
              </w:rPr>
            </w:pPr>
            <w:r w:rsidRPr="000205EB">
              <w:rPr>
                <w:rFonts w:ascii="Times New Roman" w:hAnsi="Times New Roman" w:cs="Times New Roman"/>
                <w:sz w:val="24"/>
                <w:szCs w:val="24"/>
              </w:rPr>
              <w:t xml:space="preserve">В </w:t>
            </w:r>
            <w:r w:rsidR="004A7525" w:rsidRPr="000205EB">
              <w:rPr>
                <w:rFonts w:ascii="Times New Roman" w:hAnsi="Times New Roman" w:cs="Times New Roman"/>
                <w:sz w:val="24"/>
                <w:szCs w:val="24"/>
              </w:rPr>
              <w:t>сфере землепользования</w:t>
            </w:r>
          </w:p>
        </w:tc>
        <w:tc>
          <w:tcPr>
            <w:tcW w:w="5954" w:type="dxa"/>
          </w:tcPr>
          <w:p w:rsidR="00D457B5" w:rsidRPr="000205EB" w:rsidRDefault="00523833" w:rsidP="004702A6">
            <w:pPr>
              <w:jc w:val="both"/>
              <w:rPr>
                <w:rFonts w:ascii="Times New Roman" w:hAnsi="Times New Roman" w:cs="Times New Roman"/>
                <w:sz w:val="24"/>
                <w:szCs w:val="24"/>
              </w:rPr>
            </w:pPr>
            <w:r w:rsidRPr="000205EB">
              <w:rPr>
                <w:rFonts w:ascii="Times New Roman" w:hAnsi="Times New Roman" w:cs="Times New Roman"/>
                <w:sz w:val="24"/>
                <w:szCs w:val="24"/>
              </w:rPr>
              <w:t>Актуализация местоположения и характеристик земель и земельных участков, в том числе их границ и площ</w:t>
            </w:r>
            <w:r w:rsidRPr="000205EB">
              <w:rPr>
                <w:rFonts w:ascii="Times New Roman" w:hAnsi="Times New Roman" w:cs="Times New Roman"/>
                <w:sz w:val="24"/>
                <w:szCs w:val="24"/>
              </w:rPr>
              <w:t>а</w:t>
            </w:r>
            <w:r w:rsidRPr="000205EB">
              <w:rPr>
                <w:rFonts w:ascii="Times New Roman" w:hAnsi="Times New Roman" w:cs="Times New Roman"/>
                <w:sz w:val="24"/>
                <w:szCs w:val="24"/>
              </w:rPr>
              <w:t>ди, зарегистрированных прав и ограничений (обрем</w:t>
            </w:r>
            <w:r w:rsidRPr="000205EB">
              <w:rPr>
                <w:rFonts w:ascii="Times New Roman" w:hAnsi="Times New Roman" w:cs="Times New Roman"/>
                <w:sz w:val="24"/>
                <w:szCs w:val="24"/>
              </w:rPr>
              <w:t>е</w:t>
            </w:r>
            <w:r w:rsidRPr="000205EB">
              <w:rPr>
                <w:rFonts w:ascii="Times New Roman" w:hAnsi="Times New Roman" w:cs="Times New Roman"/>
                <w:sz w:val="24"/>
                <w:szCs w:val="24"/>
              </w:rPr>
              <w:t>нений), выявление неиспользуемых, используемых без правоустанавливающих документов, используемых не по назначению</w:t>
            </w:r>
            <w:r w:rsidR="009917A6" w:rsidRPr="000205EB">
              <w:rPr>
                <w:rFonts w:ascii="Times New Roman" w:hAnsi="Times New Roman" w:cs="Times New Roman"/>
                <w:sz w:val="24"/>
                <w:szCs w:val="24"/>
              </w:rPr>
              <w:t xml:space="preserve"> земель и земельных участков</w:t>
            </w:r>
            <w:r w:rsidRPr="000205EB">
              <w:rPr>
                <w:rFonts w:ascii="Times New Roman" w:hAnsi="Times New Roman" w:cs="Times New Roman"/>
                <w:sz w:val="24"/>
                <w:szCs w:val="24"/>
              </w:rPr>
              <w:t>;</w:t>
            </w:r>
          </w:p>
          <w:p w:rsidR="00523833" w:rsidRPr="000205EB" w:rsidRDefault="00523833" w:rsidP="009917A6">
            <w:pPr>
              <w:jc w:val="both"/>
              <w:rPr>
                <w:rFonts w:ascii="Times New Roman" w:hAnsi="Times New Roman" w:cs="Times New Roman"/>
                <w:sz w:val="24"/>
                <w:szCs w:val="24"/>
              </w:rPr>
            </w:pPr>
            <w:r w:rsidRPr="000205EB">
              <w:rPr>
                <w:rFonts w:ascii="Times New Roman" w:hAnsi="Times New Roman" w:cs="Times New Roman"/>
                <w:sz w:val="24"/>
                <w:szCs w:val="24"/>
              </w:rPr>
              <w:t>обеспечение выполнени</w:t>
            </w:r>
            <w:r w:rsidR="009917A6" w:rsidRPr="000205EB">
              <w:rPr>
                <w:rFonts w:ascii="Times New Roman" w:hAnsi="Times New Roman" w:cs="Times New Roman"/>
                <w:sz w:val="24"/>
                <w:szCs w:val="24"/>
              </w:rPr>
              <w:t>я</w:t>
            </w:r>
            <w:r w:rsidRPr="000205EB">
              <w:rPr>
                <w:rFonts w:ascii="Times New Roman" w:hAnsi="Times New Roman" w:cs="Times New Roman"/>
                <w:sz w:val="24"/>
                <w:szCs w:val="24"/>
              </w:rPr>
              <w:t xml:space="preserve"> кадастровых работ в связи с уточнением местоположения и характеристик земель и земельных участков</w:t>
            </w:r>
          </w:p>
        </w:tc>
      </w:tr>
      <w:tr w:rsidR="000773F3" w:rsidRPr="00846FC8" w:rsidTr="00BE5914">
        <w:tc>
          <w:tcPr>
            <w:tcW w:w="817" w:type="dxa"/>
          </w:tcPr>
          <w:p w:rsidR="00D457B5" w:rsidRPr="00372443" w:rsidRDefault="004A7525" w:rsidP="004A7525">
            <w:pPr>
              <w:jc w:val="center"/>
              <w:rPr>
                <w:rFonts w:ascii="Times New Roman" w:hAnsi="Times New Roman" w:cs="Times New Roman"/>
                <w:sz w:val="24"/>
                <w:szCs w:val="24"/>
              </w:rPr>
            </w:pPr>
            <w:r w:rsidRPr="00372443">
              <w:rPr>
                <w:rFonts w:ascii="Times New Roman" w:hAnsi="Times New Roman" w:cs="Times New Roman"/>
                <w:sz w:val="24"/>
                <w:szCs w:val="24"/>
              </w:rPr>
              <w:t>2.5</w:t>
            </w:r>
          </w:p>
        </w:tc>
        <w:tc>
          <w:tcPr>
            <w:tcW w:w="3260" w:type="dxa"/>
          </w:tcPr>
          <w:p w:rsidR="00D457B5" w:rsidRPr="00372443" w:rsidRDefault="00C54AAF" w:rsidP="00A25A27">
            <w:pPr>
              <w:autoSpaceDE w:val="0"/>
              <w:autoSpaceDN w:val="0"/>
              <w:adjustRightInd w:val="0"/>
              <w:jc w:val="both"/>
              <w:rPr>
                <w:rFonts w:ascii="Times New Roman" w:hAnsi="Times New Roman" w:cs="Times New Roman"/>
                <w:sz w:val="24"/>
                <w:szCs w:val="24"/>
              </w:rPr>
            </w:pPr>
            <w:r w:rsidRPr="00372443">
              <w:rPr>
                <w:rFonts w:ascii="Times New Roman" w:hAnsi="Times New Roman" w:cs="Times New Roman"/>
                <w:sz w:val="24"/>
                <w:szCs w:val="24"/>
              </w:rPr>
              <w:t>В сфере э</w:t>
            </w:r>
            <w:r w:rsidR="00D457B5" w:rsidRPr="00372443">
              <w:rPr>
                <w:rFonts w:ascii="Times New Roman" w:hAnsi="Times New Roman" w:cs="Times New Roman"/>
                <w:sz w:val="24"/>
                <w:szCs w:val="24"/>
              </w:rPr>
              <w:t>нергосбережени</w:t>
            </w:r>
            <w:r w:rsidR="00A25A27" w:rsidRPr="00372443">
              <w:rPr>
                <w:rFonts w:ascii="Times New Roman" w:hAnsi="Times New Roman" w:cs="Times New Roman"/>
                <w:sz w:val="24"/>
                <w:szCs w:val="24"/>
              </w:rPr>
              <w:t>я</w:t>
            </w:r>
            <w:r w:rsidR="00D457B5" w:rsidRPr="00372443">
              <w:rPr>
                <w:rFonts w:ascii="Times New Roman" w:hAnsi="Times New Roman" w:cs="Times New Roman"/>
                <w:sz w:val="24"/>
                <w:szCs w:val="24"/>
              </w:rPr>
              <w:t xml:space="preserve"> и повышени</w:t>
            </w:r>
            <w:r w:rsidR="00A25A27" w:rsidRPr="00372443">
              <w:rPr>
                <w:rFonts w:ascii="Times New Roman" w:hAnsi="Times New Roman" w:cs="Times New Roman"/>
                <w:sz w:val="24"/>
                <w:szCs w:val="24"/>
              </w:rPr>
              <w:t>я</w:t>
            </w:r>
            <w:r w:rsidR="00D457B5" w:rsidRPr="00372443">
              <w:rPr>
                <w:rFonts w:ascii="Times New Roman" w:hAnsi="Times New Roman" w:cs="Times New Roman"/>
                <w:sz w:val="24"/>
                <w:szCs w:val="24"/>
              </w:rPr>
              <w:t xml:space="preserve"> энергетической эффективности </w:t>
            </w:r>
          </w:p>
        </w:tc>
        <w:tc>
          <w:tcPr>
            <w:tcW w:w="5954" w:type="dxa"/>
          </w:tcPr>
          <w:p w:rsidR="00D457B5" w:rsidRPr="00372443" w:rsidRDefault="00D457B5" w:rsidP="004702A6">
            <w:pPr>
              <w:jc w:val="both"/>
              <w:rPr>
                <w:rFonts w:ascii="Times New Roman" w:hAnsi="Times New Roman" w:cs="Times New Roman"/>
                <w:sz w:val="24"/>
                <w:szCs w:val="24"/>
              </w:rPr>
            </w:pPr>
            <w:r w:rsidRPr="00372443">
              <w:rPr>
                <w:rFonts w:ascii="Times New Roman" w:hAnsi="Times New Roman" w:cs="Times New Roman"/>
                <w:sz w:val="24"/>
                <w:szCs w:val="24"/>
              </w:rPr>
              <w:t>Осуществление мониторинга объемов электрической энергии, тепловой энергии, холодной и горячей воды, природного газа, отпущенных (реализованных) потр</w:t>
            </w:r>
            <w:r w:rsidRPr="00372443">
              <w:rPr>
                <w:rFonts w:ascii="Times New Roman" w:hAnsi="Times New Roman" w:cs="Times New Roman"/>
                <w:sz w:val="24"/>
                <w:szCs w:val="24"/>
              </w:rPr>
              <w:t>е</w:t>
            </w:r>
            <w:r w:rsidRPr="00372443">
              <w:rPr>
                <w:rFonts w:ascii="Times New Roman" w:hAnsi="Times New Roman" w:cs="Times New Roman"/>
                <w:sz w:val="24"/>
                <w:szCs w:val="24"/>
              </w:rPr>
              <w:t>бителям;</w:t>
            </w:r>
          </w:p>
          <w:p w:rsidR="00E35AC0" w:rsidRPr="00372443" w:rsidRDefault="00E35AC0" w:rsidP="004702A6">
            <w:pPr>
              <w:jc w:val="both"/>
              <w:rPr>
                <w:rFonts w:ascii="Times New Roman" w:hAnsi="Times New Roman" w:cs="Times New Roman"/>
                <w:sz w:val="24"/>
                <w:szCs w:val="24"/>
              </w:rPr>
            </w:pPr>
            <w:r w:rsidRPr="00372443">
              <w:rPr>
                <w:rFonts w:ascii="Times New Roman" w:hAnsi="Times New Roman" w:cs="Times New Roman"/>
                <w:sz w:val="24"/>
                <w:szCs w:val="24"/>
              </w:rPr>
              <w:t>установка автоматизированных узлов управления с</w:t>
            </w:r>
            <w:r w:rsidRPr="00372443">
              <w:rPr>
                <w:rFonts w:ascii="Times New Roman" w:hAnsi="Times New Roman" w:cs="Times New Roman"/>
                <w:sz w:val="24"/>
                <w:szCs w:val="24"/>
              </w:rPr>
              <w:t>и</w:t>
            </w:r>
            <w:r w:rsidRPr="00372443">
              <w:rPr>
                <w:rFonts w:ascii="Times New Roman" w:hAnsi="Times New Roman" w:cs="Times New Roman"/>
                <w:sz w:val="24"/>
                <w:szCs w:val="24"/>
              </w:rPr>
              <w:t>стемами отопления;</w:t>
            </w:r>
          </w:p>
          <w:p w:rsidR="00E35AC0" w:rsidRPr="00372443" w:rsidRDefault="00E35AC0" w:rsidP="00E35AC0">
            <w:pPr>
              <w:jc w:val="both"/>
              <w:rPr>
                <w:rFonts w:ascii="Times New Roman" w:hAnsi="Times New Roman" w:cs="Times New Roman"/>
                <w:sz w:val="24"/>
                <w:szCs w:val="24"/>
              </w:rPr>
            </w:pPr>
            <w:r w:rsidRPr="00372443">
              <w:rPr>
                <w:rFonts w:ascii="Times New Roman" w:hAnsi="Times New Roman" w:cs="Times New Roman"/>
                <w:sz w:val="24"/>
                <w:szCs w:val="24"/>
              </w:rPr>
              <w:t>установка и замена индивидуальных приборов учета электрической энергии, горячего и холодного вод</w:t>
            </w:r>
            <w:r w:rsidRPr="00372443">
              <w:rPr>
                <w:rFonts w:ascii="Times New Roman" w:hAnsi="Times New Roman" w:cs="Times New Roman"/>
                <w:sz w:val="24"/>
                <w:szCs w:val="24"/>
              </w:rPr>
              <w:t>о</w:t>
            </w:r>
            <w:r w:rsidRPr="00372443">
              <w:rPr>
                <w:rFonts w:ascii="Times New Roman" w:hAnsi="Times New Roman" w:cs="Times New Roman"/>
                <w:sz w:val="24"/>
                <w:szCs w:val="24"/>
              </w:rPr>
              <w:t>снабжения в жилых помещениях муниципального ж</w:t>
            </w:r>
            <w:r w:rsidRPr="00372443">
              <w:rPr>
                <w:rFonts w:ascii="Times New Roman" w:hAnsi="Times New Roman" w:cs="Times New Roman"/>
                <w:sz w:val="24"/>
                <w:szCs w:val="24"/>
              </w:rPr>
              <w:t>и</w:t>
            </w:r>
            <w:r w:rsidRPr="00372443">
              <w:rPr>
                <w:rFonts w:ascii="Times New Roman" w:hAnsi="Times New Roman" w:cs="Times New Roman"/>
                <w:sz w:val="24"/>
                <w:szCs w:val="24"/>
              </w:rPr>
              <w:t>лищного фонда;</w:t>
            </w:r>
          </w:p>
          <w:p w:rsidR="00E325C2" w:rsidRPr="00372443" w:rsidRDefault="00E325C2" w:rsidP="004702A6">
            <w:pPr>
              <w:jc w:val="both"/>
              <w:rPr>
                <w:rFonts w:ascii="Times New Roman" w:hAnsi="Times New Roman" w:cs="Times New Roman"/>
                <w:sz w:val="24"/>
                <w:szCs w:val="24"/>
              </w:rPr>
            </w:pPr>
            <w:r w:rsidRPr="00372443">
              <w:rPr>
                <w:rFonts w:ascii="Times New Roman" w:hAnsi="Times New Roman" w:cs="Times New Roman"/>
                <w:sz w:val="24"/>
                <w:szCs w:val="24"/>
              </w:rPr>
              <w:t xml:space="preserve">установка и замена </w:t>
            </w:r>
            <w:proofErr w:type="spellStart"/>
            <w:r w:rsidRPr="00372443">
              <w:rPr>
                <w:rFonts w:ascii="Times New Roman" w:hAnsi="Times New Roman" w:cs="Times New Roman"/>
                <w:sz w:val="24"/>
                <w:szCs w:val="24"/>
              </w:rPr>
              <w:t>водоподогревателей</w:t>
            </w:r>
            <w:proofErr w:type="spellEnd"/>
            <w:r w:rsidRPr="00372443">
              <w:rPr>
                <w:rFonts w:ascii="Times New Roman" w:hAnsi="Times New Roman" w:cs="Times New Roman"/>
                <w:sz w:val="24"/>
                <w:szCs w:val="24"/>
              </w:rPr>
              <w:t xml:space="preserve"> (бойлеров) в многоквартирных домах с износом более 70 %, не пр</w:t>
            </w:r>
            <w:r w:rsidRPr="00372443">
              <w:rPr>
                <w:rFonts w:ascii="Times New Roman" w:hAnsi="Times New Roman" w:cs="Times New Roman"/>
                <w:sz w:val="24"/>
                <w:szCs w:val="24"/>
              </w:rPr>
              <w:t>и</w:t>
            </w:r>
            <w:r w:rsidRPr="00372443">
              <w:rPr>
                <w:rFonts w:ascii="Times New Roman" w:hAnsi="Times New Roman" w:cs="Times New Roman"/>
                <w:sz w:val="24"/>
                <w:szCs w:val="24"/>
              </w:rPr>
              <w:t>знанных аварийными;</w:t>
            </w:r>
          </w:p>
          <w:p w:rsidR="00D457B5" w:rsidRPr="00372443" w:rsidRDefault="00D457B5" w:rsidP="00E325C2">
            <w:pPr>
              <w:jc w:val="both"/>
              <w:rPr>
                <w:rFonts w:ascii="Times New Roman" w:hAnsi="Times New Roman" w:cs="Times New Roman"/>
                <w:sz w:val="24"/>
                <w:szCs w:val="24"/>
              </w:rPr>
            </w:pPr>
            <w:r w:rsidRPr="00372443">
              <w:rPr>
                <w:rFonts w:ascii="Times New Roman" w:hAnsi="Times New Roman" w:cs="Times New Roman"/>
                <w:spacing w:val="-2"/>
                <w:sz w:val="24"/>
                <w:szCs w:val="24"/>
              </w:rPr>
              <w:t>внедрени</w:t>
            </w:r>
            <w:r w:rsidR="002F5707" w:rsidRPr="00372443">
              <w:rPr>
                <w:rFonts w:ascii="Times New Roman" w:hAnsi="Times New Roman" w:cs="Times New Roman"/>
                <w:spacing w:val="-2"/>
                <w:sz w:val="24"/>
                <w:szCs w:val="24"/>
              </w:rPr>
              <w:t>ю</w:t>
            </w:r>
            <w:r w:rsidRPr="00372443">
              <w:rPr>
                <w:rFonts w:ascii="Times New Roman" w:hAnsi="Times New Roman" w:cs="Times New Roman"/>
                <w:spacing w:val="-2"/>
                <w:sz w:val="24"/>
                <w:szCs w:val="24"/>
              </w:rPr>
              <w:t xml:space="preserve"> комплекс</w:t>
            </w:r>
            <w:r w:rsidR="00E325C2" w:rsidRPr="00372443">
              <w:rPr>
                <w:rFonts w:ascii="Times New Roman" w:hAnsi="Times New Roman" w:cs="Times New Roman"/>
                <w:spacing w:val="-2"/>
                <w:sz w:val="24"/>
                <w:szCs w:val="24"/>
              </w:rPr>
              <w:t>а энергосберегающих мероприятий</w:t>
            </w:r>
          </w:p>
        </w:tc>
      </w:tr>
      <w:tr w:rsidR="00BC6782" w:rsidRPr="00846FC8" w:rsidTr="00BE5914">
        <w:trPr>
          <w:trHeight w:val="301"/>
        </w:trPr>
        <w:tc>
          <w:tcPr>
            <w:tcW w:w="817" w:type="dxa"/>
          </w:tcPr>
          <w:p w:rsidR="00D457B5" w:rsidRPr="009D1C39" w:rsidRDefault="004A7525" w:rsidP="004A7525">
            <w:pPr>
              <w:jc w:val="center"/>
              <w:rPr>
                <w:rFonts w:ascii="Times New Roman" w:hAnsi="Times New Roman" w:cs="Times New Roman"/>
                <w:sz w:val="24"/>
                <w:szCs w:val="24"/>
              </w:rPr>
            </w:pPr>
            <w:r w:rsidRPr="009D1C39">
              <w:rPr>
                <w:rFonts w:ascii="Times New Roman" w:hAnsi="Times New Roman" w:cs="Times New Roman"/>
                <w:sz w:val="24"/>
                <w:szCs w:val="24"/>
              </w:rPr>
              <w:t>2.6</w:t>
            </w:r>
          </w:p>
        </w:tc>
        <w:tc>
          <w:tcPr>
            <w:tcW w:w="3260" w:type="dxa"/>
          </w:tcPr>
          <w:p w:rsidR="00D457B5" w:rsidRPr="009D1C39" w:rsidRDefault="00C54AAF" w:rsidP="00C54AAF">
            <w:pPr>
              <w:autoSpaceDE w:val="0"/>
              <w:autoSpaceDN w:val="0"/>
              <w:adjustRightInd w:val="0"/>
              <w:jc w:val="both"/>
              <w:rPr>
                <w:rFonts w:ascii="Times New Roman" w:hAnsi="Times New Roman" w:cs="Times New Roman"/>
                <w:sz w:val="24"/>
                <w:szCs w:val="24"/>
              </w:rPr>
            </w:pPr>
            <w:r w:rsidRPr="009D1C39">
              <w:rPr>
                <w:rFonts w:ascii="Times New Roman" w:hAnsi="Times New Roman" w:cs="Times New Roman"/>
                <w:sz w:val="24"/>
                <w:szCs w:val="24"/>
              </w:rPr>
              <w:t>В сфере п</w:t>
            </w:r>
            <w:r w:rsidR="00D457B5" w:rsidRPr="009D1C39">
              <w:rPr>
                <w:rFonts w:ascii="Times New Roman" w:hAnsi="Times New Roman" w:cs="Times New Roman"/>
                <w:sz w:val="24"/>
                <w:szCs w:val="24"/>
              </w:rPr>
              <w:t>разднично</w:t>
            </w:r>
            <w:r w:rsidRPr="009D1C39">
              <w:rPr>
                <w:rFonts w:ascii="Times New Roman" w:hAnsi="Times New Roman" w:cs="Times New Roman"/>
                <w:sz w:val="24"/>
                <w:szCs w:val="24"/>
              </w:rPr>
              <w:t>го</w:t>
            </w:r>
            <w:r w:rsidR="00D457B5" w:rsidRPr="009D1C39">
              <w:rPr>
                <w:rFonts w:ascii="Times New Roman" w:hAnsi="Times New Roman" w:cs="Times New Roman"/>
                <w:sz w:val="24"/>
                <w:szCs w:val="24"/>
              </w:rPr>
              <w:t xml:space="preserve"> и р</w:t>
            </w:r>
            <w:r w:rsidR="00D457B5" w:rsidRPr="009D1C39">
              <w:rPr>
                <w:rFonts w:ascii="Times New Roman" w:hAnsi="Times New Roman" w:cs="Times New Roman"/>
                <w:sz w:val="24"/>
                <w:szCs w:val="24"/>
              </w:rPr>
              <w:t>е</w:t>
            </w:r>
            <w:r w:rsidR="00D457B5" w:rsidRPr="009D1C39">
              <w:rPr>
                <w:rFonts w:ascii="Times New Roman" w:hAnsi="Times New Roman" w:cs="Times New Roman"/>
                <w:sz w:val="24"/>
                <w:szCs w:val="24"/>
              </w:rPr>
              <w:t>кламно</w:t>
            </w:r>
            <w:r w:rsidRPr="009D1C39">
              <w:rPr>
                <w:rFonts w:ascii="Times New Roman" w:hAnsi="Times New Roman" w:cs="Times New Roman"/>
                <w:sz w:val="24"/>
                <w:szCs w:val="24"/>
              </w:rPr>
              <w:t>го</w:t>
            </w:r>
            <w:r w:rsidR="00D457B5" w:rsidRPr="009D1C39">
              <w:rPr>
                <w:rFonts w:ascii="Times New Roman" w:hAnsi="Times New Roman" w:cs="Times New Roman"/>
                <w:sz w:val="24"/>
                <w:szCs w:val="24"/>
              </w:rPr>
              <w:t xml:space="preserve"> оформлени</w:t>
            </w:r>
            <w:r w:rsidRPr="009D1C39">
              <w:rPr>
                <w:rFonts w:ascii="Times New Roman" w:hAnsi="Times New Roman" w:cs="Times New Roman"/>
                <w:sz w:val="24"/>
                <w:szCs w:val="24"/>
              </w:rPr>
              <w:t>я</w:t>
            </w:r>
            <w:r w:rsidR="00D457B5" w:rsidRPr="009D1C39">
              <w:rPr>
                <w:rFonts w:ascii="Times New Roman" w:hAnsi="Times New Roman" w:cs="Times New Roman"/>
                <w:sz w:val="24"/>
                <w:szCs w:val="24"/>
              </w:rPr>
              <w:t xml:space="preserve"> города</w:t>
            </w:r>
            <w:r w:rsidR="00562CBF" w:rsidRPr="009D1C39">
              <w:rPr>
                <w:rFonts w:ascii="Times New Roman" w:hAnsi="Times New Roman" w:cs="Times New Roman"/>
                <w:sz w:val="24"/>
                <w:szCs w:val="24"/>
              </w:rPr>
              <w:t xml:space="preserve"> </w:t>
            </w:r>
            <w:r w:rsidR="00562CBF" w:rsidRPr="009D1C39">
              <w:rPr>
                <w:rFonts w:ascii="Times New Roman" w:hAnsi="Times New Roman" w:cs="Times New Roman"/>
                <w:sz w:val="24"/>
                <w:szCs w:val="24"/>
              </w:rPr>
              <w:lastRenderedPageBreak/>
              <w:t>Новосибирска</w:t>
            </w:r>
            <w:r w:rsidR="00D457B5" w:rsidRPr="009D1C39">
              <w:rPr>
                <w:rFonts w:ascii="Times New Roman" w:hAnsi="Times New Roman" w:cs="Times New Roman"/>
                <w:sz w:val="24"/>
                <w:szCs w:val="24"/>
              </w:rPr>
              <w:t xml:space="preserve"> </w:t>
            </w:r>
          </w:p>
        </w:tc>
        <w:tc>
          <w:tcPr>
            <w:tcW w:w="5954" w:type="dxa"/>
          </w:tcPr>
          <w:p w:rsidR="00D457B5" w:rsidRPr="009D1C39" w:rsidRDefault="00BC6782" w:rsidP="004702A6">
            <w:pPr>
              <w:jc w:val="both"/>
              <w:rPr>
                <w:rFonts w:ascii="Times New Roman" w:hAnsi="Times New Roman" w:cs="Times New Roman"/>
                <w:sz w:val="24"/>
                <w:szCs w:val="24"/>
              </w:rPr>
            </w:pPr>
            <w:r w:rsidRPr="009D1C39">
              <w:rPr>
                <w:rFonts w:ascii="Times New Roman" w:hAnsi="Times New Roman" w:cs="Times New Roman"/>
                <w:sz w:val="24"/>
                <w:szCs w:val="24"/>
              </w:rPr>
              <w:lastRenderedPageBreak/>
              <w:t>Праздничное и световое о</w:t>
            </w:r>
            <w:r w:rsidR="00D457B5" w:rsidRPr="009D1C39">
              <w:rPr>
                <w:rFonts w:ascii="Times New Roman" w:hAnsi="Times New Roman" w:cs="Times New Roman"/>
                <w:sz w:val="24"/>
                <w:szCs w:val="24"/>
              </w:rPr>
              <w:t xml:space="preserve">формление </w:t>
            </w:r>
            <w:r w:rsidRPr="009D1C39">
              <w:rPr>
                <w:rFonts w:ascii="Times New Roman" w:hAnsi="Times New Roman" w:cs="Times New Roman"/>
                <w:sz w:val="24"/>
                <w:szCs w:val="24"/>
              </w:rPr>
              <w:t>улиц</w:t>
            </w:r>
            <w:r w:rsidR="00D457B5" w:rsidRPr="009D1C39">
              <w:rPr>
                <w:rFonts w:ascii="Times New Roman" w:hAnsi="Times New Roman" w:cs="Times New Roman"/>
                <w:sz w:val="24"/>
                <w:szCs w:val="24"/>
              </w:rPr>
              <w:t xml:space="preserve"> к праздни</w:t>
            </w:r>
            <w:r w:rsidR="00D457B5" w:rsidRPr="009D1C39">
              <w:rPr>
                <w:rFonts w:ascii="Times New Roman" w:hAnsi="Times New Roman" w:cs="Times New Roman"/>
                <w:sz w:val="24"/>
                <w:szCs w:val="24"/>
              </w:rPr>
              <w:t>ч</w:t>
            </w:r>
            <w:r w:rsidR="00D457B5" w:rsidRPr="009D1C39">
              <w:rPr>
                <w:rFonts w:ascii="Times New Roman" w:hAnsi="Times New Roman" w:cs="Times New Roman"/>
                <w:sz w:val="24"/>
                <w:szCs w:val="24"/>
              </w:rPr>
              <w:t xml:space="preserve">ным мероприятиям с использованием современных </w:t>
            </w:r>
            <w:r w:rsidR="00D457B5" w:rsidRPr="009D1C39">
              <w:rPr>
                <w:rFonts w:ascii="Times New Roman" w:hAnsi="Times New Roman" w:cs="Times New Roman"/>
                <w:sz w:val="24"/>
                <w:szCs w:val="24"/>
              </w:rPr>
              <w:lastRenderedPageBreak/>
              <w:t>конструкций различных типов;</w:t>
            </w:r>
          </w:p>
          <w:p w:rsidR="00BC6782" w:rsidRPr="009D1C39" w:rsidRDefault="00BC6782" w:rsidP="004702A6">
            <w:pPr>
              <w:jc w:val="both"/>
              <w:rPr>
                <w:rFonts w:ascii="Times New Roman" w:hAnsi="Times New Roman" w:cs="Times New Roman"/>
                <w:sz w:val="24"/>
                <w:szCs w:val="24"/>
              </w:rPr>
            </w:pPr>
            <w:r w:rsidRPr="009D1C39">
              <w:rPr>
                <w:rFonts w:ascii="Times New Roman" w:hAnsi="Times New Roman" w:cs="Times New Roman"/>
                <w:sz w:val="24"/>
                <w:szCs w:val="24"/>
              </w:rPr>
              <w:t>изготовление рекламных материалов для размещения на рекламных конструкциях;</w:t>
            </w:r>
          </w:p>
          <w:p w:rsidR="00D457B5" w:rsidRPr="009D1C39" w:rsidRDefault="00BC6782" w:rsidP="004702A6">
            <w:pPr>
              <w:jc w:val="both"/>
              <w:rPr>
                <w:rFonts w:ascii="Times New Roman" w:hAnsi="Times New Roman" w:cs="Times New Roman"/>
                <w:sz w:val="24"/>
                <w:szCs w:val="24"/>
              </w:rPr>
            </w:pPr>
            <w:r w:rsidRPr="009D1C39">
              <w:rPr>
                <w:rFonts w:ascii="Times New Roman" w:hAnsi="Times New Roman" w:cs="Times New Roman"/>
                <w:sz w:val="24"/>
                <w:szCs w:val="24"/>
              </w:rPr>
              <w:t xml:space="preserve">размещение </w:t>
            </w:r>
            <w:r w:rsidR="00D457B5" w:rsidRPr="009D1C39">
              <w:rPr>
                <w:rFonts w:ascii="Times New Roman" w:hAnsi="Times New Roman" w:cs="Times New Roman"/>
                <w:sz w:val="24"/>
                <w:szCs w:val="24"/>
              </w:rPr>
              <w:t>рекламных материалов, содержащих соц</w:t>
            </w:r>
            <w:r w:rsidR="00D457B5" w:rsidRPr="009D1C39">
              <w:rPr>
                <w:rFonts w:ascii="Times New Roman" w:hAnsi="Times New Roman" w:cs="Times New Roman"/>
                <w:sz w:val="24"/>
                <w:szCs w:val="24"/>
              </w:rPr>
              <w:t>и</w:t>
            </w:r>
            <w:r w:rsidR="00D457B5" w:rsidRPr="009D1C39">
              <w:rPr>
                <w:rFonts w:ascii="Times New Roman" w:hAnsi="Times New Roman" w:cs="Times New Roman"/>
                <w:sz w:val="24"/>
                <w:szCs w:val="24"/>
              </w:rPr>
              <w:t>альную рекламу, на рекламных конструкциях;</w:t>
            </w:r>
          </w:p>
          <w:p w:rsidR="00D457B5" w:rsidRPr="009D1C39" w:rsidRDefault="00D457B5" w:rsidP="004702A6">
            <w:pPr>
              <w:jc w:val="both"/>
              <w:rPr>
                <w:rFonts w:ascii="Times New Roman" w:hAnsi="Times New Roman" w:cs="Times New Roman"/>
                <w:sz w:val="24"/>
                <w:szCs w:val="24"/>
              </w:rPr>
            </w:pPr>
            <w:r w:rsidRPr="009D1C39">
              <w:rPr>
                <w:rFonts w:ascii="Times New Roman" w:hAnsi="Times New Roman" w:cs="Times New Roman"/>
                <w:sz w:val="24"/>
                <w:szCs w:val="24"/>
              </w:rPr>
              <w:t>регулирование размещения рекламных конструкций с использованием имущества, находящегося в муниц</w:t>
            </w:r>
            <w:r w:rsidRPr="009D1C39">
              <w:rPr>
                <w:rFonts w:ascii="Times New Roman" w:hAnsi="Times New Roman" w:cs="Times New Roman"/>
                <w:sz w:val="24"/>
                <w:szCs w:val="24"/>
              </w:rPr>
              <w:t>и</w:t>
            </w:r>
            <w:r w:rsidRPr="009D1C39">
              <w:rPr>
                <w:rFonts w:ascii="Times New Roman" w:hAnsi="Times New Roman" w:cs="Times New Roman"/>
                <w:sz w:val="24"/>
                <w:szCs w:val="24"/>
              </w:rPr>
              <w:t>пальной со</w:t>
            </w:r>
            <w:r w:rsidR="00A46B44" w:rsidRPr="009D1C39">
              <w:rPr>
                <w:rFonts w:ascii="Times New Roman" w:hAnsi="Times New Roman" w:cs="Times New Roman"/>
                <w:sz w:val="24"/>
                <w:szCs w:val="24"/>
              </w:rPr>
              <w:t>бственности города Новосибирска</w:t>
            </w:r>
          </w:p>
        </w:tc>
      </w:tr>
      <w:tr w:rsidR="00D457B5" w:rsidRPr="00846FC8" w:rsidTr="00BE5914">
        <w:tc>
          <w:tcPr>
            <w:tcW w:w="817" w:type="dxa"/>
          </w:tcPr>
          <w:p w:rsidR="00D457B5" w:rsidRPr="009D1C39" w:rsidRDefault="004A7525" w:rsidP="004A7525">
            <w:pPr>
              <w:jc w:val="center"/>
              <w:rPr>
                <w:rFonts w:ascii="Times New Roman" w:hAnsi="Times New Roman" w:cs="Times New Roman"/>
                <w:sz w:val="24"/>
                <w:szCs w:val="24"/>
              </w:rPr>
            </w:pPr>
            <w:r w:rsidRPr="009D1C39">
              <w:rPr>
                <w:rFonts w:ascii="Times New Roman" w:hAnsi="Times New Roman" w:cs="Times New Roman"/>
                <w:sz w:val="24"/>
                <w:szCs w:val="24"/>
              </w:rPr>
              <w:lastRenderedPageBreak/>
              <w:t>2.7</w:t>
            </w:r>
          </w:p>
        </w:tc>
        <w:tc>
          <w:tcPr>
            <w:tcW w:w="3260" w:type="dxa"/>
          </w:tcPr>
          <w:p w:rsidR="00D457B5" w:rsidRPr="009D1C39" w:rsidRDefault="00FE1AA8" w:rsidP="00B9739E">
            <w:pPr>
              <w:autoSpaceDE w:val="0"/>
              <w:autoSpaceDN w:val="0"/>
              <w:adjustRightInd w:val="0"/>
              <w:jc w:val="both"/>
              <w:rPr>
                <w:rFonts w:ascii="Times New Roman" w:hAnsi="Times New Roman" w:cs="Times New Roman"/>
                <w:sz w:val="24"/>
                <w:szCs w:val="24"/>
              </w:rPr>
            </w:pPr>
            <w:r w:rsidRPr="009D1C39">
              <w:rPr>
                <w:rFonts w:ascii="Times New Roman" w:hAnsi="Times New Roman" w:cs="Times New Roman"/>
                <w:sz w:val="24"/>
                <w:szCs w:val="24"/>
              </w:rPr>
              <w:t>В сфере информатизации и связи</w:t>
            </w:r>
          </w:p>
        </w:tc>
        <w:tc>
          <w:tcPr>
            <w:tcW w:w="5954" w:type="dxa"/>
          </w:tcPr>
          <w:p w:rsidR="00D457B5" w:rsidRPr="009D1C39" w:rsidRDefault="00D457B5" w:rsidP="004702A6">
            <w:pPr>
              <w:jc w:val="both"/>
              <w:rPr>
                <w:rFonts w:ascii="Times New Roman" w:hAnsi="Times New Roman" w:cs="Times New Roman"/>
                <w:sz w:val="24"/>
                <w:szCs w:val="24"/>
              </w:rPr>
            </w:pPr>
            <w:r w:rsidRPr="009D1C39">
              <w:rPr>
                <w:rFonts w:ascii="Times New Roman" w:hAnsi="Times New Roman" w:cs="Times New Roman"/>
                <w:sz w:val="24"/>
                <w:szCs w:val="24"/>
              </w:rPr>
              <w:t>Развитие и техническая поддержка муниципальных информационных систем, внутреннего портала мэрии</w:t>
            </w:r>
            <w:r w:rsidR="00443985" w:rsidRPr="009D1C39">
              <w:rPr>
                <w:rFonts w:ascii="Times New Roman" w:hAnsi="Times New Roman" w:cs="Times New Roman"/>
                <w:sz w:val="24"/>
                <w:szCs w:val="24"/>
              </w:rPr>
              <w:t xml:space="preserve"> города Новосибирска</w:t>
            </w:r>
            <w:r w:rsidRPr="009D1C39">
              <w:rPr>
                <w:rFonts w:ascii="Times New Roman" w:hAnsi="Times New Roman" w:cs="Times New Roman"/>
                <w:sz w:val="24"/>
                <w:szCs w:val="24"/>
              </w:rPr>
              <w:t>;</w:t>
            </w:r>
          </w:p>
          <w:p w:rsidR="00D457B5" w:rsidRPr="009D1C39" w:rsidRDefault="00CD3237" w:rsidP="004702A6">
            <w:pPr>
              <w:jc w:val="both"/>
              <w:rPr>
                <w:rFonts w:ascii="Times New Roman" w:hAnsi="Times New Roman" w:cs="Times New Roman"/>
                <w:sz w:val="24"/>
                <w:szCs w:val="24"/>
              </w:rPr>
            </w:pPr>
            <w:r w:rsidRPr="009D1C39">
              <w:rPr>
                <w:rFonts w:ascii="Times New Roman" w:hAnsi="Times New Roman" w:cs="Times New Roman"/>
                <w:sz w:val="24"/>
                <w:szCs w:val="24"/>
              </w:rPr>
              <w:t xml:space="preserve">техническая поддержка </w:t>
            </w:r>
            <w:proofErr w:type="gramStart"/>
            <w:r w:rsidR="00D457B5" w:rsidRPr="009D1C39">
              <w:rPr>
                <w:rFonts w:ascii="Times New Roman" w:hAnsi="Times New Roman" w:cs="Times New Roman"/>
                <w:sz w:val="24"/>
                <w:szCs w:val="24"/>
              </w:rPr>
              <w:t>системы электронного док</w:t>
            </w:r>
            <w:r w:rsidR="00D457B5" w:rsidRPr="009D1C39">
              <w:rPr>
                <w:rFonts w:ascii="Times New Roman" w:hAnsi="Times New Roman" w:cs="Times New Roman"/>
                <w:sz w:val="24"/>
                <w:szCs w:val="24"/>
              </w:rPr>
              <w:t>у</w:t>
            </w:r>
            <w:r w:rsidR="00D457B5" w:rsidRPr="009D1C39">
              <w:rPr>
                <w:rFonts w:ascii="Times New Roman" w:hAnsi="Times New Roman" w:cs="Times New Roman"/>
                <w:sz w:val="24"/>
                <w:szCs w:val="24"/>
              </w:rPr>
              <w:t>ментооборота мэрии города Новосибирска</w:t>
            </w:r>
            <w:proofErr w:type="gramEnd"/>
            <w:r w:rsidR="00D457B5" w:rsidRPr="009D1C39">
              <w:rPr>
                <w:rFonts w:ascii="Times New Roman" w:hAnsi="Times New Roman" w:cs="Times New Roman"/>
                <w:sz w:val="24"/>
                <w:szCs w:val="24"/>
              </w:rPr>
              <w:t>;</w:t>
            </w:r>
          </w:p>
          <w:p w:rsidR="00CD3237" w:rsidRPr="009D1C39" w:rsidRDefault="00CD3237" w:rsidP="004702A6">
            <w:pPr>
              <w:jc w:val="both"/>
              <w:rPr>
                <w:rFonts w:ascii="Times New Roman" w:hAnsi="Times New Roman" w:cs="Times New Roman"/>
                <w:sz w:val="24"/>
                <w:szCs w:val="24"/>
              </w:rPr>
            </w:pPr>
            <w:r w:rsidRPr="009D1C39">
              <w:rPr>
                <w:rFonts w:ascii="Times New Roman" w:hAnsi="Times New Roman" w:cs="Times New Roman"/>
                <w:sz w:val="24"/>
                <w:szCs w:val="24"/>
              </w:rPr>
              <w:t>развитие и модернизация муниципальной цифровой инфраструктуры;</w:t>
            </w:r>
          </w:p>
          <w:p w:rsidR="00D457B5" w:rsidRPr="009D1C39" w:rsidRDefault="00CD3237" w:rsidP="00CD3237">
            <w:pPr>
              <w:jc w:val="both"/>
              <w:rPr>
                <w:rFonts w:ascii="Times New Roman" w:hAnsi="Times New Roman" w:cs="Times New Roman"/>
                <w:sz w:val="24"/>
                <w:szCs w:val="24"/>
              </w:rPr>
            </w:pPr>
            <w:r w:rsidRPr="009D1C39">
              <w:rPr>
                <w:rFonts w:ascii="Times New Roman" w:hAnsi="Times New Roman" w:cs="Times New Roman"/>
                <w:sz w:val="24"/>
                <w:szCs w:val="24"/>
              </w:rPr>
              <w:t>обеспечение информационной безопасности муниц</w:t>
            </w:r>
            <w:r w:rsidRPr="009D1C39">
              <w:rPr>
                <w:rFonts w:ascii="Times New Roman" w:hAnsi="Times New Roman" w:cs="Times New Roman"/>
                <w:sz w:val="24"/>
                <w:szCs w:val="24"/>
              </w:rPr>
              <w:t>и</w:t>
            </w:r>
            <w:r w:rsidRPr="009D1C39">
              <w:rPr>
                <w:rFonts w:ascii="Times New Roman" w:hAnsi="Times New Roman" w:cs="Times New Roman"/>
                <w:sz w:val="24"/>
                <w:szCs w:val="24"/>
              </w:rPr>
              <w:t>пальных информационных ресурсов</w:t>
            </w:r>
          </w:p>
        </w:tc>
      </w:tr>
      <w:tr w:rsidR="00D457B5" w:rsidRPr="00846FC8" w:rsidTr="00BE5914">
        <w:tc>
          <w:tcPr>
            <w:tcW w:w="817" w:type="dxa"/>
          </w:tcPr>
          <w:p w:rsidR="00D457B5" w:rsidRPr="007D20CD" w:rsidRDefault="004A7525" w:rsidP="004A7525">
            <w:pPr>
              <w:jc w:val="center"/>
              <w:rPr>
                <w:rFonts w:ascii="Times New Roman" w:hAnsi="Times New Roman" w:cs="Times New Roman"/>
                <w:sz w:val="24"/>
                <w:szCs w:val="24"/>
              </w:rPr>
            </w:pPr>
            <w:r w:rsidRPr="007D20CD">
              <w:rPr>
                <w:rFonts w:ascii="Times New Roman" w:hAnsi="Times New Roman" w:cs="Times New Roman"/>
                <w:sz w:val="24"/>
                <w:szCs w:val="24"/>
              </w:rPr>
              <w:t>2.8</w:t>
            </w:r>
          </w:p>
        </w:tc>
        <w:tc>
          <w:tcPr>
            <w:tcW w:w="3260" w:type="dxa"/>
          </w:tcPr>
          <w:p w:rsidR="00D457B5" w:rsidRPr="007D20CD" w:rsidRDefault="00C54AAF" w:rsidP="00C54AAF">
            <w:pPr>
              <w:autoSpaceDE w:val="0"/>
              <w:autoSpaceDN w:val="0"/>
              <w:adjustRightInd w:val="0"/>
              <w:jc w:val="both"/>
              <w:rPr>
                <w:rFonts w:ascii="Times New Roman" w:hAnsi="Times New Roman" w:cs="Times New Roman"/>
                <w:sz w:val="24"/>
                <w:szCs w:val="24"/>
              </w:rPr>
            </w:pPr>
            <w:r w:rsidRPr="007D20CD">
              <w:rPr>
                <w:rFonts w:ascii="Times New Roman" w:hAnsi="Times New Roman" w:cs="Times New Roman"/>
                <w:sz w:val="24"/>
                <w:szCs w:val="24"/>
              </w:rPr>
              <w:t>В сфере у</w:t>
            </w:r>
            <w:r w:rsidR="00D457B5" w:rsidRPr="007D20CD">
              <w:rPr>
                <w:rFonts w:ascii="Times New Roman" w:hAnsi="Times New Roman" w:cs="Times New Roman"/>
                <w:sz w:val="24"/>
                <w:szCs w:val="24"/>
              </w:rPr>
              <w:t>правлени</w:t>
            </w:r>
            <w:r w:rsidRPr="007D20CD">
              <w:rPr>
                <w:rFonts w:ascii="Times New Roman" w:hAnsi="Times New Roman" w:cs="Times New Roman"/>
                <w:sz w:val="24"/>
                <w:szCs w:val="24"/>
              </w:rPr>
              <w:t>я</w:t>
            </w:r>
            <w:r w:rsidR="00D457B5" w:rsidRPr="007D20CD">
              <w:rPr>
                <w:rFonts w:ascii="Times New Roman" w:hAnsi="Times New Roman" w:cs="Times New Roman"/>
                <w:sz w:val="24"/>
                <w:szCs w:val="24"/>
              </w:rPr>
              <w:t xml:space="preserve"> муниц</w:t>
            </w:r>
            <w:r w:rsidR="00D457B5" w:rsidRPr="007D20CD">
              <w:rPr>
                <w:rFonts w:ascii="Times New Roman" w:hAnsi="Times New Roman" w:cs="Times New Roman"/>
                <w:sz w:val="24"/>
                <w:szCs w:val="24"/>
              </w:rPr>
              <w:t>и</w:t>
            </w:r>
            <w:r w:rsidR="00D457B5" w:rsidRPr="007D20CD">
              <w:rPr>
                <w:rFonts w:ascii="Times New Roman" w:hAnsi="Times New Roman" w:cs="Times New Roman"/>
                <w:sz w:val="24"/>
                <w:szCs w:val="24"/>
              </w:rPr>
              <w:t>пальным долгом</w:t>
            </w:r>
          </w:p>
        </w:tc>
        <w:tc>
          <w:tcPr>
            <w:tcW w:w="5954" w:type="dxa"/>
          </w:tcPr>
          <w:p w:rsidR="00D457B5" w:rsidRPr="007D20CD" w:rsidRDefault="00D457B5" w:rsidP="004702A6">
            <w:pPr>
              <w:jc w:val="both"/>
              <w:rPr>
                <w:rFonts w:ascii="Times New Roman" w:hAnsi="Times New Roman" w:cs="Times New Roman"/>
                <w:sz w:val="24"/>
                <w:szCs w:val="24"/>
              </w:rPr>
            </w:pPr>
            <w:r w:rsidRPr="007D20CD">
              <w:rPr>
                <w:rFonts w:ascii="Times New Roman" w:hAnsi="Times New Roman" w:cs="Times New Roman"/>
                <w:sz w:val="24"/>
                <w:szCs w:val="24"/>
              </w:rPr>
              <w:t>Привлечение краткосрочных бюджетных кредитов на благоприятных условиях;</w:t>
            </w:r>
          </w:p>
          <w:p w:rsidR="00D457B5" w:rsidRPr="007D20CD" w:rsidRDefault="00D457B5" w:rsidP="004702A6">
            <w:pPr>
              <w:jc w:val="both"/>
              <w:rPr>
                <w:rFonts w:ascii="Times New Roman" w:hAnsi="Times New Roman" w:cs="Times New Roman"/>
                <w:sz w:val="24"/>
                <w:szCs w:val="24"/>
              </w:rPr>
            </w:pPr>
            <w:r w:rsidRPr="007D20CD">
              <w:rPr>
                <w:rFonts w:ascii="Times New Roman" w:hAnsi="Times New Roman" w:cs="Times New Roman"/>
                <w:sz w:val="24"/>
                <w:szCs w:val="24"/>
              </w:rPr>
              <w:t>мониторинг условий кредитования;</w:t>
            </w:r>
          </w:p>
          <w:p w:rsidR="00D457B5" w:rsidRPr="007D20CD" w:rsidRDefault="00D457B5" w:rsidP="004702A6">
            <w:pPr>
              <w:jc w:val="both"/>
              <w:rPr>
                <w:rFonts w:ascii="Times New Roman" w:hAnsi="Times New Roman" w:cs="Times New Roman"/>
                <w:sz w:val="24"/>
                <w:szCs w:val="24"/>
              </w:rPr>
            </w:pPr>
            <w:r w:rsidRPr="007D20CD">
              <w:rPr>
                <w:rFonts w:ascii="Times New Roman" w:hAnsi="Times New Roman" w:cs="Times New Roman"/>
                <w:sz w:val="24"/>
                <w:szCs w:val="24"/>
              </w:rPr>
              <w:t>осуществление мероприятий по обслуживанию мун</w:t>
            </w:r>
            <w:r w:rsidRPr="007D20CD">
              <w:rPr>
                <w:rFonts w:ascii="Times New Roman" w:hAnsi="Times New Roman" w:cs="Times New Roman"/>
                <w:sz w:val="24"/>
                <w:szCs w:val="24"/>
              </w:rPr>
              <w:t>и</w:t>
            </w:r>
            <w:r w:rsidR="00A46B44" w:rsidRPr="007D20CD">
              <w:rPr>
                <w:rFonts w:ascii="Times New Roman" w:hAnsi="Times New Roman" w:cs="Times New Roman"/>
                <w:sz w:val="24"/>
                <w:szCs w:val="24"/>
              </w:rPr>
              <w:t>ципальных долговых обязательств</w:t>
            </w:r>
          </w:p>
        </w:tc>
      </w:tr>
    </w:tbl>
    <w:p w:rsidR="00765DC8" w:rsidRPr="00846FC8" w:rsidRDefault="00765DC8" w:rsidP="00FD35B2">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rsidR="00765DC8" w:rsidRPr="009D1C39" w:rsidRDefault="00B17A99" w:rsidP="00FD35B2">
      <w:pPr>
        <w:widowControl w:val="0"/>
        <w:spacing w:after="0" w:line="240" w:lineRule="auto"/>
        <w:ind w:firstLine="709"/>
        <w:jc w:val="both"/>
        <w:rPr>
          <w:rFonts w:ascii="Times New Roman" w:hAnsi="Times New Roman" w:cs="Times New Roman"/>
          <w:bCs/>
          <w:sz w:val="28"/>
          <w:szCs w:val="28"/>
        </w:rPr>
      </w:pPr>
      <w:r w:rsidRPr="009D1C39">
        <w:rPr>
          <w:rFonts w:ascii="Times New Roman" w:eastAsia="Times New Roman" w:hAnsi="Times New Roman" w:cs="Times New Roman"/>
          <w:sz w:val="28"/>
          <w:szCs w:val="28"/>
          <w:lang w:eastAsia="ru-RU"/>
        </w:rPr>
        <w:t>3.</w:t>
      </w:r>
      <w:r w:rsidR="00E611DB" w:rsidRPr="009D1C39">
        <w:rPr>
          <w:rFonts w:ascii="Times New Roman" w:eastAsia="Times New Roman" w:hAnsi="Times New Roman" w:cs="Times New Roman"/>
          <w:sz w:val="28"/>
          <w:szCs w:val="28"/>
          <w:lang w:eastAsia="ru-RU"/>
        </w:rPr>
        <w:t>2</w:t>
      </w:r>
      <w:r w:rsidRPr="009D1C39">
        <w:rPr>
          <w:rFonts w:ascii="Times New Roman" w:eastAsia="Times New Roman" w:hAnsi="Times New Roman" w:cs="Times New Roman"/>
          <w:sz w:val="28"/>
          <w:szCs w:val="28"/>
          <w:lang w:eastAsia="ru-RU"/>
        </w:rPr>
        <w:t>. </w:t>
      </w:r>
      <w:r w:rsidR="001D0CA4" w:rsidRPr="009D1C39">
        <w:rPr>
          <w:rFonts w:ascii="Times New Roman" w:eastAsia="Times New Roman" w:hAnsi="Times New Roman" w:cs="Times New Roman"/>
          <w:sz w:val="28"/>
          <w:szCs w:val="28"/>
          <w:lang w:eastAsia="ru-RU"/>
        </w:rPr>
        <w:t xml:space="preserve">Показатели </w:t>
      </w:r>
      <w:r w:rsidR="00F53C91" w:rsidRPr="009D1C39">
        <w:rPr>
          <w:rFonts w:ascii="Times New Roman" w:eastAsia="Times New Roman" w:hAnsi="Times New Roman" w:cs="Times New Roman"/>
          <w:sz w:val="28"/>
          <w:szCs w:val="28"/>
          <w:lang w:eastAsia="ru-RU"/>
        </w:rPr>
        <w:t xml:space="preserve">прогноза </w:t>
      </w:r>
      <w:r w:rsidR="00F53C91" w:rsidRPr="009D1C39">
        <w:rPr>
          <w:rFonts w:ascii="Times New Roman" w:hAnsi="Times New Roman" w:cs="Times New Roman"/>
          <w:bCs/>
          <w:sz w:val="28"/>
          <w:szCs w:val="28"/>
        </w:rPr>
        <w:t>социально-экономического развития города Н</w:t>
      </w:r>
      <w:r w:rsidR="00F53C91" w:rsidRPr="009D1C39">
        <w:rPr>
          <w:rFonts w:ascii="Times New Roman" w:hAnsi="Times New Roman" w:cs="Times New Roman"/>
          <w:bCs/>
          <w:sz w:val="28"/>
          <w:szCs w:val="28"/>
        </w:rPr>
        <w:t>о</w:t>
      </w:r>
      <w:r w:rsidR="00F53C91" w:rsidRPr="009D1C39">
        <w:rPr>
          <w:rFonts w:ascii="Times New Roman" w:hAnsi="Times New Roman" w:cs="Times New Roman"/>
          <w:bCs/>
          <w:sz w:val="28"/>
          <w:szCs w:val="28"/>
        </w:rPr>
        <w:t>восибирска на среднесрочный период 20</w:t>
      </w:r>
      <w:r w:rsidR="00ED00FC" w:rsidRPr="009D1C39">
        <w:rPr>
          <w:rFonts w:ascii="Times New Roman" w:hAnsi="Times New Roman" w:cs="Times New Roman"/>
          <w:bCs/>
          <w:sz w:val="28"/>
          <w:szCs w:val="28"/>
        </w:rPr>
        <w:t>2</w:t>
      </w:r>
      <w:r w:rsidR="009D1C39">
        <w:rPr>
          <w:rFonts w:ascii="Times New Roman" w:hAnsi="Times New Roman" w:cs="Times New Roman"/>
          <w:bCs/>
          <w:sz w:val="28"/>
          <w:szCs w:val="28"/>
        </w:rPr>
        <w:t>2</w:t>
      </w:r>
      <w:r w:rsidR="00F53C91" w:rsidRPr="009D1C39">
        <w:rPr>
          <w:rFonts w:ascii="Times New Roman" w:hAnsi="Times New Roman" w:cs="Times New Roman"/>
          <w:bCs/>
          <w:sz w:val="28"/>
          <w:szCs w:val="28"/>
        </w:rPr>
        <w:t xml:space="preserve"> </w:t>
      </w:r>
      <w:r w:rsidR="00F53C91" w:rsidRPr="009D1C39">
        <w:rPr>
          <w:rFonts w:ascii="Times New Roman" w:hAnsi="Times New Roman" w:cs="Times New Roman"/>
          <w:sz w:val="28"/>
          <w:szCs w:val="28"/>
        </w:rPr>
        <w:t>–</w:t>
      </w:r>
      <w:r w:rsidR="00F53C91" w:rsidRPr="009D1C39">
        <w:rPr>
          <w:rFonts w:ascii="Times New Roman" w:hAnsi="Times New Roman" w:cs="Times New Roman"/>
          <w:bCs/>
          <w:sz w:val="28"/>
          <w:szCs w:val="28"/>
        </w:rPr>
        <w:t xml:space="preserve"> 202</w:t>
      </w:r>
      <w:r w:rsidR="009D1C39">
        <w:rPr>
          <w:rFonts w:ascii="Times New Roman" w:hAnsi="Times New Roman" w:cs="Times New Roman"/>
          <w:bCs/>
          <w:sz w:val="28"/>
          <w:szCs w:val="28"/>
        </w:rPr>
        <w:t>4</w:t>
      </w:r>
      <w:r w:rsidR="00F53C91" w:rsidRPr="009D1C39">
        <w:rPr>
          <w:rFonts w:ascii="Times New Roman" w:hAnsi="Times New Roman" w:cs="Times New Roman"/>
          <w:bCs/>
          <w:sz w:val="28"/>
          <w:szCs w:val="28"/>
        </w:rPr>
        <w:t xml:space="preserve"> годов </w:t>
      </w:r>
      <w:r w:rsidR="00D117AD" w:rsidRPr="009D1C39">
        <w:rPr>
          <w:rFonts w:ascii="Times New Roman" w:hAnsi="Times New Roman" w:cs="Times New Roman"/>
          <w:bCs/>
          <w:sz w:val="28"/>
          <w:szCs w:val="28"/>
        </w:rPr>
        <w:t>представлены в табл</w:t>
      </w:r>
      <w:r w:rsidR="00D117AD" w:rsidRPr="009D1C39">
        <w:rPr>
          <w:rFonts w:ascii="Times New Roman" w:hAnsi="Times New Roman" w:cs="Times New Roman"/>
          <w:bCs/>
          <w:sz w:val="28"/>
          <w:szCs w:val="28"/>
        </w:rPr>
        <w:t>и</w:t>
      </w:r>
      <w:r w:rsidR="00D117AD" w:rsidRPr="009D1C39">
        <w:rPr>
          <w:rFonts w:ascii="Times New Roman" w:hAnsi="Times New Roman" w:cs="Times New Roman"/>
          <w:bCs/>
          <w:sz w:val="28"/>
          <w:szCs w:val="28"/>
        </w:rPr>
        <w:t>це</w:t>
      </w:r>
      <w:r w:rsidR="00765DC8" w:rsidRPr="009D1C39">
        <w:rPr>
          <w:rFonts w:ascii="Times New Roman" w:hAnsi="Times New Roman" w:cs="Times New Roman"/>
          <w:bCs/>
          <w:sz w:val="28"/>
          <w:szCs w:val="28"/>
        </w:rPr>
        <w:t> </w:t>
      </w:r>
      <w:r w:rsidR="009A371F" w:rsidRPr="009D1C39">
        <w:rPr>
          <w:rFonts w:ascii="Times New Roman" w:hAnsi="Times New Roman" w:cs="Times New Roman"/>
          <w:bCs/>
          <w:sz w:val="28"/>
          <w:szCs w:val="28"/>
        </w:rPr>
        <w:t>3</w:t>
      </w:r>
      <w:r w:rsidR="00D117AD" w:rsidRPr="009D1C39">
        <w:rPr>
          <w:rFonts w:ascii="Times New Roman" w:hAnsi="Times New Roman" w:cs="Times New Roman"/>
          <w:bCs/>
          <w:sz w:val="28"/>
          <w:szCs w:val="28"/>
        </w:rPr>
        <w:t>.</w:t>
      </w:r>
    </w:p>
    <w:p w:rsidR="00765DC8" w:rsidRPr="00846FC8" w:rsidRDefault="00765DC8" w:rsidP="00FD35B2">
      <w:pPr>
        <w:widowControl w:val="0"/>
        <w:spacing w:after="0" w:line="240" w:lineRule="auto"/>
        <w:ind w:firstLine="709"/>
        <w:jc w:val="both"/>
        <w:rPr>
          <w:rFonts w:ascii="Times New Roman" w:hAnsi="Times New Roman" w:cs="Times New Roman"/>
          <w:bCs/>
          <w:sz w:val="28"/>
          <w:szCs w:val="28"/>
          <w:highlight w:val="yellow"/>
        </w:rPr>
      </w:pPr>
    </w:p>
    <w:p w:rsidR="00765DC8" w:rsidRPr="00846FC8" w:rsidRDefault="00765DC8" w:rsidP="00FD35B2">
      <w:pPr>
        <w:widowControl w:val="0"/>
        <w:spacing w:after="0" w:line="240" w:lineRule="auto"/>
        <w:ind w:firstLine="709"/>
        <w:jc w:val="both"/>
        <w:rPr>
          <w:rFonts w:ascii="Times New Roman" w:hAnsi="Times New Roman" w:cs="Times New Roman"/>
          <w:bCs/>
          <w:sz w:val="28"/>
          <w:szCs w:val="28"/>
          <w:highlight w:val="yellow"/>
        </w:rPr>
        <w:sectPr w:rsidR="00765DC8" w:rsidRPr="00846FC8" w:rsidSect="00C97A0F">
          <w:headerReference w:type="default" r:id="rId11"/>
          <w:headerReference w:type="first" r:id="rId12"/>
          <w:footnotePr>
            <w:numRestart w:val="eachPage"/>
          </w:footnotePr>
          <w:endnotePr>
            <w:numFmt w:val="decimal"/>
          </w:endnotePr>
          <w:pgSz w:w="11906" w:h="16838"/>
          <w:pgMar w:top="567" w:right="709" w:bottom="567" w:left="1418" w:header="709" w:footer="709" w:gutter="0"/>
          <w:pgNumType w:start="1"/>
          <w:cols w:space="708"/>
          <w:titlePg/>
          <w:docGrid w:linePitch="360"/>
        </w:sectPr>
      </w:pPr>
    </w:p>
    <w:p w:rsidR="004D4275" w:rsidRPr="009D1C39" w:rsidRDefault="004D4275" w:rsidP="004D4275">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D4275" w:rsidRPr="009D1C39" w:rsidRDefault="004D4275" w:rsidP="004D4275">
      <w:pPr>
        <w:autoSpaceDE w:val="0"/>
        <w:autoSpaceDN w:val="0"/>
        <w:adjustRightInd w:val="0"/>
        <w:spacing w:after="0" w:line="240" w:lineRule="auto"/>
        <w:jc w:val="center"/>
        <w:rPr>
          <w:rFonts w:ascii="Times New Roman" w:hAnsi="Times New Roman" w:cs="Times New Roman"/>
          <w:b/>
          <w:bCs/>
          <w:sz w:val="26"/>
          <w:szCs w:val="26"/>
        </w:rPr>
      </w:pPr>
      <w:r w:rsidRPr="009D1C39">
        <w:rPr>
          <w:rFonts w:ascii="Times New Roman" w:hAnsi="Times New Roman" w:cs="Times New Roman"/>
          <w:b/>
          <w:bCs/>
          <w:sz w:val="26"/>
          <w:szCs w:val="26"/>
        </w:rPr>
        <w:t>ПОКАЗАТЕЛИ</w:t>
      </w:r>
    </w:p>
    <w:p w:rsidR="004D4275" w:rsidRPr="009D1C39" w:rsidRDefault="004D4275" w:rsidP="004D4275">
      <w:pPr>
        <w:autoSpaceDE w:val="0"/>
        <w:autoSpaceDN w:val="0"/>
        <w:adjustRightInd w:val="0"/>
        <w:spacing w:after="0" w:line="240" w:lineRule="auto"/>
        <w:jc w:val="center"/>
        <w:rPr>
          <w:rFonts w:ascii="Times New Roman" w:hAnsi="Times New Roman" w:cs="Times New Roman"/>
          <w:b/>
          <w:bCs/>
          <w:sz w:val="26"/>
          <w:szCs w:val="26"/>
        </w:rPr>
      </w:pPr>
      <w:r w:rsidRPr="009D1C39">
        <w:rPr>
          <w:rFonts w:ascii="Times New Roman" w:hAnsi="Times New Roman" w:cs="Times New Roman"/>
          <w:b/>
          <w:bCs/>
          <w:sz w:val="26"/>
          <w:szCs w:val="26"/>
        </w:rPr>
        <w:t>прогноза социально-экономического развития города Новосибирска на среднесрочный период 202</w:t>
      </w:r>
      <w:r>
        <w:rPr>
          <w:rFonts w:ascii="Times New Roman" w:hAnsi="Times New Roman" w:cs="Times New Roman"/>
          <w:b/>
          <w:bCs/>
          <w:sz w:val="26"/>
          <w:szCs w:val="26"/>
        </w:rPr>
        <w:t>2</w:t>
      </w:r>
      <w:r w:rsidRPr="009D1C39">
        <w:rPr>
          <w:rFonts w:ascii="Times New Roman" w:hAnsi="Times New Roman" w:cs="Times New Roman"/>
          <w:b/>
          <w:bCs/>
          <w:sz w:val="26"/>
          <w:szCs w:val="26"/>
        </w:rPr>
        <w:t xml:space="preserve"> </w:t>
      </w:r>
      <w:r w:rsidRPr="009D1C39">
        <w:rPr>
          <w:rFonts w:ascii="Times New Roman" w:hAnsi="Times New Roman" w:cs="Times New Roman"/>
          <w:b/>
          <w:sz w:val="26"/>
          <w:szCs w:val="26"/>
        </w:rPr>
        <w:t>–</w:t>
      </w:r>
      <w:r w:rsidRPr="009D1C39">
        <w:rPr>
          <w:rFonts w:ascii="Times New Roman" w:hAnsi="Times New Roman" w:cs="Times New Roman"/>
          <w:b/>
          <w:bCs/>
          <w:sz w:val="26"/>
          <w:szCs w:val="26"/>
        </w:rPr>
        <w:t xml:space="preserve"> 202</w:t>
      </w:r>
      <w:r>
        <w:rPr>
          <w:rFonts w:ascii="Times New Roman" w:hAnsi="Times New Roman" w:cs="Times New Roman"/>
          <w:b/>
          <w:bCs/>
          <w:sz w:val="26"/>
          <w:szCs w:val="26"/>
        </w:rPr>
        <w:t>4</w:t>
      </w:r>
      <w:r w:rsidRPr="009D1C39">
        <w:rPr>
          <w:rFonts w:ascii="Times New Roman" w:hAnsi="Times New Roman" w:cs="Times New Roman"/>
          <w:b/>
          <w:bCs/>
          <w:sz w:val="26"/>
          <w:szCs w:val="26"/>
        </w:rPr>
        <w:t xml:space="preserve"> годов</w:t>
      </w:r>
    </w:p>
    <w:p w:rsidR="004D4275" w:rsidRPr="00846FC8" w:rsidRDefault="004D4275" w:rsidP="004D4275">
      <w:pPr>
        <w:autoSpaceDE w:val="0"/>
        <w:autoSpaceDN w:val="0"/>
        <w:adjustRightInd w:val="0"/>
        <w:spacing w:after="0" w:line="240" w:lineRule="auto"/>
        <w:jc w:val="center"/>
        <w:rPr>
          <w:rFonts w:ascii="Times New Roman" w:hAnsi="Times New Roman" w:cs="Times New Roman"/>
          <w:b/>
          <w:bCs/>
          <w:sz w:val="28"/>
          <w:szCs w:val="28"/>
          <w:highlight w:val="yellow"/>
        </w:rPr>
      </w:pPr>
    </w:p>
    <w:tbl>
      <w:tblPr>
        <w:tblStyle w:val="ae"/>
        <w:tblW w:w="15564" w:type="dxa"/>
        <w:tblLayout w:type="fixed"/>
        <w:tblLook w:val="04A0" w:firstRow="1" w:lastRow="0" w:firstColumn="1" w:lastColumn="0" w:noHBand="0" w:noVBand="1"/>
      </w:tblPr>
      <w:tblGrid>
        <w:gridCol w:w="817"/>
        <w:gridCol w:w="5815"/>
        <w:gridCol w:w="1843"/>
        <w:gridCol w:w="1419"/>
        <w:gridCol w:w="1417"/>
        <w:gridCol w:w="1418"/>
        <w:gridCol w:w="1417"/>
        <w:gridCol w:w="1418"/>
      </w:tblGrid>
      <w:tr w:rsidR="004D4275" w:rsidRPr="00FE0225" w:rsidTr="00935BB9">
        <w:trPr>
          <w:trHeight w:val="362"/>
        </w:trPr>
        <w:tc>
          <w:tcPr>
            <w:tcW w:w="816"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w:t>
            </w:r>
          </w:p>
          <w:p w:rsidR="004D4275" w:rsidRPr="00FE0225" w:rsidRDefault="004D4275" w:rsidP="00935BB9">
            <w:pPr>
              <w:spacing w:line="240" w:lineRule="atLeast"/>
              <w:jc w:val="center"/>
              <w:rPr>
                <w:rFonts w:ascii="Times New Roman" w:hAnsi="Times New Roman" w:cs="Times New Roman"/>
                <w:sz w:val="24"/>
                <w:szCs w:val="24"/>
              </w:rPr>
            </w:pPr>
            <w:proofErr w:type="gramStart"/>
            <w:r w:rsidRPr="00FE0225">
              <w:rPr>
                <w:rFonts w:ascii="Times New Roman" w:hAnsi="Times New Roman" w:cs="Times New Roman"/>
                <w:sz w:val="24"/>
                <w:szCs w:val="24"/>
              </w:rPr>
              <w:t>п</w:t>
            </w:r>
            <w:proofErr w:type="gramEnd"/>
            <w:r w:rsidRPr="00FE0225">
              <w:rPr>
                <w:rFonts w:ascii="Times New Roman" w:hAnsi="Times New Roman" w:cs="Times New Roman"/>
                <w:sz w:val="24"/>
                <w:szCs w:val="24"/>
              </w:rPr>
              <w:t>/п</w:t>
            </w:r>
          </w:p>
        </w:tc>
        <w:tc>
          <w:tcPr>
            <w:tcW w:w="5813"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 xml:space="preserve">Единица </w:t>
            </w:r>
            <w:r w:rsidRPr="00FE0225">
              <w:rPr>
                <w:rFonts w:ascii="Times New Roman" w:hAnsi="Times New Roman" w:cs="Times New Roman"/>
                <w:sz w:val="24"/>
                <w:szCs w:val="24"/>
              </w:rPr>
              <w:br/>
              <w:t>измерения</w:t>
            </w:r>
          </w:p>
        </w:tc>
        <w:tc>
          <w:tcPr>
            <w:tcW w:w="1419"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Отчет</w:t>
            </w:r>
          </w:p>
        </w:tc>
        <w:tc>
          <w:tcPr>
            <w:tcW w:w="1417"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Оценка</w:t>
            </w:r>
          </w:p>
        </w:tc>
        <w:tc>
          <w:tcPr>
            <w:tcW w:w="4253" w:type="dxa"/>
            <w:gridSpan w:val="3"/>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Прогноз</w:t>
            </w:r>
          </w:p>
        </w:tc>
      </w:tr>
      <w:tr w:rsidR="004D4275" w:rsidRPr="00846FC8" w:rsidTr="00935BB9">
        <w:trPr>
          <w:trHeight w:val="29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w:t>
            </w:r>
            <w:r>
              <w:rPr>
                <w:rFonts w:ascii="Times New Roman" w:hAnsi="Times New Roman" w:cs="Times New Roman"/>
                <w:sz w:val="24"/>
                <w:szCs w:val="24"/>
              </w:rPr>
              <w:t>20</w:t>
            </w:r>
            <w:r w:rsidRPr="00FE0225">
              <w:rPr>
                <w:rFonts w:ascii="Times New Roman" w:hAnsi="Times New Roman" w:cs="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202</w:t>
            </w:r>
            <w:r>
              <w:rPr>
                <w:rFonts w:ascii="Times New Roman" w:hAnsi="Times New Roman" w:cs="Times New Roman"/>
                <w:sz w:val="24"/>
                <w:szCs w:val="24"/>
              </w:rPr>
              <w:t>1</w:t>
            </w:r>
            <w:r w:rsidRPr="00FE0225">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202</w:t>
            </w:r>
            <w:r>
              <w:rPr>
                <w:rFonts w:ascii="Times New Roman" w:hAnsi="Times New Roman" w:cs="Times New Roman"/>
                <w:sz w:val="24"/>
                <w:szCs w:val="24"/>
              </w:rPr>
              <w:t>2</w:t>
            </w:r>
            <w:r w:rsidRPr="00FE0225">
              <w:rPr>
                <w:rFonts w:ascii="Times New Roman" w:hAnsi="Times New Roman" w:cs="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202</w:t>
            </w:r>
            <w:r>
              <w:rPr>
                <w:rFonts w:ascii="Times New Roman" w:hAnsi="Times New Roman" w:cs="Times New Roman"/>
                <w:sz w:val="24"/>
                <w:szCs w:val="24"/>
              </w:rPr>
              <w:t>3</w:t>
            </w:r>
            <w:r w:rsidRPr="00FE0225">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202</w:t>
            </w:r>
            <w:r>
              <w:rPr>
                <w:rFonts w:ascii="Times New Roman" w:hAnsi="Times New Roman" w:cs="Times New Roman"/>
                <w:sz w:val="24"/>
                <w:szCs w:val="24"/>
              </w:rPr>
              <w:t>4</w:t>
            </w:r>
            <w:r w:rsidRPr="00FE0225">
              <w:rPr>
                <w:rFonts w:ascii="Times New Roman" w:hAnsi="Times New Roman" w:cs="Times New Roman"/>
                <w:sz w:val="24"/>
                <w:szCs w:val="24"/>
              </w:rPr>
              <w:t xml:space="preserve"> год</w:t>
            </w:r>
          </w:p>
        </w:tc>
      </w:tr>
    </w:tbl>
    <w:p w:rsidR="004D4275" w:rsidRPr="00846FC8" w:rsidRDefault="004D4275" w:rsidP="004D4275">
      <w:pPr>
        <w:spacing w:after="0"/>
        <w:rPr>
          <w:sz w:val="2"/>
          <w:szCs w:val="2"/>
          <w:highlight w:val="yellow"/>
        </w:rPr>
      </w:pPr>
    </w:p>
    <w:tbl>
      <w:tblPr>
        <w:tblStyle w:val="ae"/>
        <w:tblW w:w="15564" w:type="dxa"/>
        <w:tblLayout w:type="fixed"/>
        <w:tblLook w:val="04A0" w:firstRow="1" w:lastRow="0" w:firstColumn="1" w:lastColumn="0" w:noHBand="0" w:noVBand="1"/>
      </w:tblPr>
      <w:tblGrid>
        <w:gridCol w:w="818"/>
        <w:gridCol w:w="5814"/>
        <w:gridCol w:w="1844"/>
        <w:gridCol w:w="1417"/>
        <w:gridCol w:w="1418"/>
        <w:gridCol w:w="1418"/>
        <w:gridCol w:w="1417"/>
        <w:gridCol w:w="1418"/>
      </w:tblGrid>
      <w:tr w:rsidR="004D4275" w:rsidRPr="00FE0225" w:rsidTr="00935BB9">
        <w:trPr>
          <w:trHeight w:val="227"/>
          <w:tblHeader/>
        </w:trPr>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8</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w:t>
            </w:r>
          </w:p>
        </w:tc>
        <w:tc>
          <w:tcPr>
            <w:tcW w:w="14746" w:type="dxa"/>
            <w:gridSpan w:val="7"/>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rPr>
                <w:rFonts w:ascii="Times New Roman" w:hAnsi="Times New Roman" w:cs="Times New Roman"/>
                <w:sz w:val="24"/>
                <w:szCs w:val="24"/>
              </w:rPr>
            </w:pPr>
            <w:r w:rsidRPr="00FE0225">
              <w:rPr>
                <w:rFonts w:ascii="Times New Roman" w:hAnsi="Times New Roman" w:cs="Times New Roman"/>
                <w:sz w:val="24"/>
                <w:szCs w:val="24"/>
              </w:rPr>
              <w:t>Численность постоянного населения</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на начало года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1625,6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1620,2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1618,9</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1620,5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1623,7</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среднегодовая</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1622,9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1619,5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1619,7</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1622,1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1625,3</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Ожидаемая продолжительность жизни при рождении</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лет</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71,6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72,4</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72,8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73,2</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3</w:t>
            </w: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 xml:space="preserve">Численность </w:t>
            </w:r>
            <w:proofErr w:type="gramStart"/>
            <w:r w:rsidRPr="008649FC">
              <w:rPr>
                <w:rFonts w:ascii="Times New Roman" w:hAnsi="Times New Roman" w:cs="Times New Roman"/>
                <w:sz w:val="24"/>
                <w:szCs w:val="24"/>
              </w:rPr>
              <w:t>занятых</w:t>
            </w:r>
            <w:proofErr w:type="gramEnd"/>
            <w:r w:rsidRPr="008649FC">
              <w:rPr>
                <w:rFonts w:ascii="Times New Roman" w:hAnsi="Times New Roman" w:cs="Times New Roman"/>
                <w:sz w:val="24"/>
                <w:szCs w:val="24"/>
              </w:rPr>
              <w:t xml:space="preserve"> в экономике*</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800,9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804,7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806,3</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808,7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811,2</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4</w:t>
            </w: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Среднесписочная численность работников предпри</w:t>
            </w:r>
            <w:r w:rsidRPr="008649FC">
              <w:rPr>
                <w:rFonts w:ascii="Times New Roman" w:hAnsi="Times New Roman" w:cs="Times New Roman"/>
                <w:sz w:val="24"/>
                <w:szCs w:val="24"/>
              </w:rPr>
              <w:t>я</w:t>
            </w:r>
            <w:r w:rsidRPr="008649FC">
              <w:rPr>
                <w:rFonts w:ascii="Times New Roman" w:hAnsi="Times New Roman" w:cs="Times New Roman"/>
                <w:sz w:val="24"/>
                <w:szCs w:val="24"/>
              </w:rPr>
              <w:t>тий и организаций**</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394,9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392,7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393,1</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393,9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394,6</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5</w:t>
            </w: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Фонд заработной платы работников предприятий и организаций**</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250242,2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268718,1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287815,9</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307137,0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327755,1</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6</w:t>
            </w: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Среднемесячная начисленная заработная плата р</w:t>
            </w:r>
            <w:r w:rsidRPr="008649FC">
              <w:rPr>
                <w:rFonts w:ascii="Times New Roman" w:hAnsi="Times New Roman" w:cs="Times New Roman"/>
                <w:sz w:val="24"/>
                <w:szCs w:val="24"/>
              </w:rPr>
              <w:t>а</w:t>
            </w:r>
            <w:r w:rsidRPr="008649FC">
              <w:rPr>
                <w:rFonts w:ascii="Times New Roman" w:hAnsi="Times New Roman" w:cs="Times New Roman"/>
                <w:sz w:val="24"/>
                <w:szCs w:val="24"/>
              </w:rPr>
              <w:t>ботников**</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52802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57026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61018</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64984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69208</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105,6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108,0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107,0</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106,5</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7</w:t>
            </w:r>
          </w:p>
        </w:tc>
        <w:tc>
          <w:tcPr>
            <w:tcW w:w="5814" w:type="dxa"/>
            <w:tcBorders>
              <w:top w:val="single" w:sz="4" w:space="0" w:color="auto"/>
              <w:left w:val="single" w:sz="4" w:space="0" w:color="auto"/>
              <w:bottom w:val="single" w:sz="4" w:space="0" w:color="auto"/>
              <w:right w:val="single" w:sz="4" w:space="0" w:color="auto"/>
            </w:tcBorders>
            <w:hideMark/>
          </w:tcPr>
          <w:p w:rsidR="004D4275" w:rsidRPr="008649FC"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Индекс реальной заработной платы**</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8461F2" w:rsidRDefault="004D4275" w:rsidP="00935BB9">
            <w:pPr>
              <w:spacing w:line="240" w:lineRule="atLeast"/>
              <w:jc w:val="center"/>
              <w:rPr>
                <w:rFonts w:ascii="Times New Roman" w:hAnsi="Times New Roman" w:cs="Times New Roman"/>
                <w:sz w:val="24"/>
                <w:szCs w:val="24"/>
                <w:highlight w:val="yellow"/>
              </w:rPr>
            </w:pPr>
            <w:r w:rsidRPr="008461F2">
              <w:rPr>
                <w:rFonts w:ascii="Times New Roman" w:hAnsi="Times New Roman" w:cs="Times New Roman"/>
                <w:sz w:val="24"/>
                <w:szCs w:val="24"/>
              </w:rPr>
              <w:t>102,3</w:t>
            </w:r>
          </w:p>
        </w:tc>
        <w:tc>
          <w:tcPr>
            <w:tcW w:w="1418" w:type="dxa"/>
            <w:tcBorders>
              <w:top w:val="single" w:sz="4" w:space="0" w:color="auto"/>
              <w:left w:val="single" w:sz="4" w:space="0" w:color="auto"/>
              <w:bottom w:val="single" w:sz="4" w:space="0" w:color="auto"/>
              <w:right w:val="single" w:sz="4" w:space="0" w:color="auto"/>
            </w:tcBorders>
          </w:tcPr>
          <w:p w:rsidR="004D4275" w:rsidRPr="008649FC" w:rsidRDefault="004D4275" w:rsidP="00935BB9">
            <w:pPr>
              <w:spacing w:line="240" w:lineRule="atLeast"/>
              <w:jc w:val="center"/>
              <w:rPr>
                <w:rFonts w:ascii="Times New Roman" w:hAnsi="Times New Roman" w:cs="Times New Roman"/>
                <w:sz w:val="24"/>
                <w:szCs w:val="24"/>
              </w:rPr>
            </w:pPr>
            <w:r w:rsidRPr="008649FC">
              <w:rPr>
                <w:rFonts w:ascii="Times New Roman" w:hAnsi="Times New Roman" w:cs="Times New Roman"/>
                <w:sz w:val="24"/>
                <w:szCs w:val="24"/>
              </w:rPr>
              <w:t>10</w:t>
            </w:r>
            <w:r>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4D4275" w:rsidRPr="008649FC" w:rsidRDefault="004D4275" w:rsidP="00935BB9">
            <w:pPr>
              <w:spacing w:line="240" w:lineRule="atLeast"/>
              <w:jc w:val="center"/>
              <w:rPr>
                <w:rFonts w:ascii="Times New Roman" w:hAnsi="Times New Roman" w:cs="Times New Roman"/>
                <w:sz w:val="24"/>
                <w:szCs w:val="24"/>
              </w:rPr>
            </w:pPr>
            <w:r w:rsidRPr="008649FC">
              <w:rPr>
                <w:rFonts w:ascii="Times New Roman" w:hAnsi="Times New Roman" w:cs="Times New Roman"/>
                <w:sz w:val="24"/>
                <w:szCs w:val="24"/>
              </w:rPr>
              <w:t>103,1</w:t>
            </w:r>
          </w:p>
        </w:tc>
        <w:tc>
          <w:tcPr>
            <w:tcW w:w="1417" w:type="dxa"/>
            <w:tcBorders>
              <w:top w:val="single" w:sz="4" w:space="0" w:color="auto"/>
              <w:left w:val="single" w:sz="4" w:space="0" w:color="auto"/>
              <w:bottom w:val="single" w:sz="4" w:space="0" w:color="auto"/>
              <w:right w:val="single" w:sz="4" w:space="0" w:color="auto"/>
            </w:tcBorders>
          </w:tcPr>
          <w:p w:rsidR="004D4275" w:rsidRPr="008649FC" w:rsidRDefault="004D4275" w:rsidP="00935BB9">
            <w:pPr>
              <w:spacing w:line="240" w:lineRule="atLeast"/>
              <w:jc w:val="center"/>
              <w:rPr>
                <w:rFonts w:ascii="Times New Roman" w:hAnsi="Times New Roman" w:cs="Times New Roman"/>
                <w:sz w:val="24"/>
                <w:szCs w:val="24"/>
              </w:rPr>
            </w:pPr>
            <w:r w:rsidRPr="008649FC">
              <w:rPr>
                <w:rFonts w:ascii="Times New Roman" w:hAnsi="Times New Roman" w:cs="Times New Roman"/>
                <w:sz w:val="24"/>
                <w:szCs w:val="24"/>
              </w:rPr>
              <w:t>102,4</w:t>
            </w:r>
          </w:p>
        </w:tc>
        <w:tc>
          <w:tcPr>
            <w:tcW w:w="1418" w:type="dxa"/>
            <w:tcBorders>
              <w:top w:val="single" w:sz="4" w:space="0" w:color="auto"/>
              <w:left w:val="single" w:sz="4" w:space="0" w:color="auto"/>
              <w:bottom w:val="single" w:sz="4" w:space="0" w:color="auto"/>
              <w:right w:val="single" w:sz="4" w:space="0" w:color="auto"/>
            </w:tcBorders>
          </w:tcPr>
          <w:p w:rsidR="004D4275" w:rsidRPr="008649FC" w:rsidRDefault="004D4275" w:rsidP="00935BB9">
            <w:pPr>
              <w:spacing w:line="240" w:lineRule="atLeast"/>
              <w:jc w:val="center"/>
              <w:rPr>
                <w:rFonts w:ascii="Times New Roman" w:hAnsi="Times New Roman" w:cs="Times New Roman"/>
                <w:sz w:val="24"/>
                <w:szCs w:val="24"/>
              </w:rPr>
            </w:pPr>
            <w:r w:rsidRPr="008649FC">
              <w:rPr>
                <w:rFonts w:ascii="Times New Roman" w:hAnsi="Times New Roman" w:cs="Times New Roman"/>
                <w:sz w:val="24"/>
                <w:szCs w:val="24"/>
              </w:rPr>
              <w:t>102,4</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8</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Фонд заработной платы работников бюджетной сф</w:t>
            </w:r>
            <w:r w:rsidRPr="00FE0225">
              <w:rPr>
                <w:rFonts w:ascii="Times New Roman" w:hAnsi="Times New Roman" w:cs="Times New Roman"/>
                <w:sz w:val="24"/>
                <w:szCs w:val="24"/>
              </w:rPr>
              <w:t>е</w:t>
            </w:r>
            <w:r w:rsidRPr="00FE0225">
              <w:rPr>
                <w:rFonts w:ascii="Times New Roman" w:hAnsi="Times New Roman" w:cs="Times New Roman"/>
                <w:sz w:val="24"/>
                <w:szCs w:val="24"/>
              </w:rPr>
              <w:t>ры, финансируемых из бюджетов всех уровней</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94152,0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100271,9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106779,7</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113947,8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121597,1</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9</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Среднесписочная численность работников муниц</w:t>
            </w:r>
            <w:r w:rsidRPr="00FE0225">
              <w:rPr>
                <w:rFonts w:ascii="Times New Roman" w:hAnsi="Times New Roman" w:cs="Times New Roman"/>
                <w:sz w:val="24"/>
                <w:szCs w:val="24"/>
              </w:rPr>
              <w:t>и</w:t>
            </w:r>
            <w:r w:rsidRPr="00FE0225">
              <w:rPr>
                <w:rFonts w:ascii="Times New Roman" w:hAnsi="Times New Roman" w:cs="Times New Roman"/>
                <w:sz w:val="24"/>
                <w:szCs w:val="24"/>
              </w:rPr>
              <w:t>пального сектора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60356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60477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60537</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60598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60658</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100,1</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100,1</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10</w:t>
            </w:r>
          </w:p>
        </w:tc>
        <w:tc>
          <w:tcPr>
            <w:tcW w:w="5814" w:type="dxa"/>
            <w:tcBorders>
              <w:top w:val="single" w:sz="4" w:space="0" w:color="auto"/>
              <w:left w:val="single" w:sz="4" w:space="0" w:color="auto"/>
              <w:bottom w:val="single" w:sz="4" w:space="0" w:color="auto"/>
              <w:right w:val="single" w:sz="4" w:space="0" w:color="auto"/>
            </w:tcBorders>
            <w:hideMark/>
          </w:tcPr>
          <w:p w:rsidR="004D4275" w:rsidRPr="005D5107" w:rsidRDefault="004D4275" w:rsidP="00935BB9">
            <w:pPr>
              <w:autoSpaceDE w:val="0"/>
              <w:autoSpaceDN w:val="0"/>
              <w:adjustRightInd w:val="0"/>
              <w:jc w:val="both"/>
              <w:rPr>
                <w:rFonts w:ascii="Times New Roman" w:hAnsi="Times New Roman" w:cs="Times New Roman"/>
                <w:sz w:val="24"/>
                <w:szCs w:val="24"/>
              </w:rPr>
            </w:pPr>
            <w:r w:rsidRPr="005D5107">
              <w:rPr>
                <w:rFonts w:ascii="Times New Roman" w:hAnsi="Times New Roman" w:cs="Times New Roman"/>
                <w:sz w:val="24"/>
                <w:szCs w:val="24"/>
              </w:rPr>
              <w:t>Фонд заработной платы работников муниципального сектора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25465,9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28088,5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29240,2</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30468,2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31747,9</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11</w:t>
            </w:r>
          </w:p>
        </w:tc>
        <w:tc>
          <w:tcPr>
            <w:tcW w:w="5814" w:type="dxa"/>
            <w:tcBorders>
              <w:top w:val="single" w:sz="4" w:space="0" w:color="auto"/>
              <w:left w:val="single" w:sz="4" w:space="0" w:color="auto"/>
              <w:bottom w:val="single" w:sz="4" w:space="0" w:color="auto"/>
              <w:right w:val="single" w:sz="4" w:space="0" w:color="auto"/>
            </w:tcBorders>
            <w:hideMark/>
          </w:tcPr>
          <w:p w:rsidR="004D4275" w:rsidRPr="005D5107" w:rsidRDefault="004D4275" w:rsidP="00935BB9">
            <w:pPr>
              <w:autoSpaceDE w:val="0"/>
              <w:autoSpaceDN w:val="0"/>
              <w:adjustRightInd w:val="0"/>
              <w:jc w:val="both"/>
              <w:rPr>
                <w:rFonts w:ascii="Times New Roman" w:hAnsi="Times New Roman" w:cs="Times New Roman"/>
                <w:sz w:val="24"/>
                <w:szCs w:val="24"/>
              </w:rPr>
            </w:pPr>
            <w:r w:rsidRPr="005D5107">
              <w:rPr>
                <w:rFonts w:ascii="Times New Roman" w:hAnsi="Times New Roman" w:cs="Times New Roman"/>
                <w:sz w:val="24"/>
                <w:szCs w:val="24"/>
              </w:rPr>
              <w:t>Среднемесячная начисленная заработная плата р</w:t>
            </w:r>
            <w:r w:rsidRPr="005D5107">
              <w:rPr>
                <w:rFonts w:ascii="Times New Roman" w:hAnsi="Times New Roman" w:cs="Times New Roman"/>
                <w:sz w:val="24"/>
                <w:szCs w:val="24"/>
              </w:rPr>
              <w:t>а</w:t>
            </w:r>
            <w:r w:rsidRPr="005D5107">
              <w:rPr>
                <w:rFonts w:ascii="Times New Roman" w:hAnsi="Times New Roman" w:cs="Times New Roman"/>
                <w:sz w:val="24"/>
                <w:szCs w:val="24"/>
              </w:rPr>
              <w:t>ботников муниципального сектора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35161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38704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40251</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41900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43616</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lastRenderedPageBreak/>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105,1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104,0</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104,1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104,1</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lastRenderedPageBreak/>
              <w:t>12</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 xml:space="preserve">Число зарегистрированных преступлений в расчете на 100 тыс. человек населения </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2358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2237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2178</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2118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2059</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13</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both"/>
              <w:rPr>
                <w:rFonts w:ascii="Times New Roman" w:hAnsi="Times New Roman" w:cs="Times New Roman"/>
                <w:sz w:val="24"/>
                <w:szCs w:val="24"/>
              </w:rPr>
            </w:pPr>
            <w:r w:rsidRPr="00FE0225">
              <w:rPr>
                <w:rFonts w:ascii="Times New Roman" w:hAnsi="Times New Roman" w:cs="Times New Roman"/>
                <w:sz w:val="24"/>
                <w:szCs w:val="24"/>
              </w:rPr>
              <w:t>Объем отгруженных товаров собственного произво</w:t>
            </w:r>
            <w:r w:rsidRPr="00FE0225">
              <w:rPr>
                <w:rFonts w:ascii="Times New Roman" w:hAnsi="Times New Roman" w:cs="Times New Roman"/>
                <w:sz w:val="24"/>
                <w:szCs w:val="24"/>
              </w:rPr>
              <w:t>д</w:t>
            </w:r>
            <w:r w:rsidRPr="00FE0225">
              <w:rPr>
                <w:rFonts w:ascii="Times New Roman" w:hAnsi="Times New Roman" w:cs="Times New Roman"/>
                <w:sz w:val="24"/>
                <w:szCs w:val="24"/>
              </w:rPr>
              <w:t>ства, выполненных работ и услуг собственными с</w:t>
            </w:r>
            <w:r w:rsidRPr="00FE0225">
              <w:rPr>
                <w:rFonts w:ascii="Times New Roman" w:hAnsi="Times New Roman" w:cs="Times New Roman"/>
                <w:sz w:val="24"/>
                <w:szCs w:val="24"/>
              </w:rPr>
              <w:t>и</w:t>
            </w:r>
            <w:r w:rsidRPr="00FE0225">
              <w:rPr>
                <w:rFonts w:ascii="Times New Roman" w:hAnsi="Times New Roman" w:cs="Times New Roman"/>
                <w:sz w:val="24"/>
                <w:szCs w:val="24"/>
              </w:rPr>
              <w:t>лами по фактическим видам деятельности «Добыча полезных ископаемых», «Обрабатывающие произво</w:t>
            </w:r>
            <w:r w:rsidRPr="00FE0225">
              <w:rPr>
                <w:rFonts w:ascii="Times New Roman" w:hAnsi="Times New Roman" w:cs="Times New Roman"/>
                <w:sz w:val="24"/>
                <w:szCs w:val="24"/>
              </w:rPr>
              <w:t>д</w:t>
            </w:r>
            <w:r w:rsidRPr="00FE0225">
              <w:rPr>
                <w:rFonts w:ascii="Times New Roman" w:hAnsi="Times New Roman" w:cs="Times New Roman"/>
                <w:sz w:val="24"/>
                <w:szCs w:val="24"/>
              </w:rPr>
              <w:t>ства», «Обеспечение электрической энергией, газом и паром; кондиционирование воздуха» и «Водоснабж</w:t>
            </w:r>
            <w:r w:rsidRPr="00FE0225">
              <w:rPr>
                <w:rFonts w:ascii="Times New Roman" w:hAnsi="Times New Roman" w:cs="Times New Roman"/>
                <w:sz w:val="24"/>
                <w:szCs w:val="24"/>
              </w:rPr>
              <w:t>е</w:t>
            </w:r>
            <w:r w:rsidRPr="00FE0225">
              <w:rPr>
                <w:rFonts w:ascii="Times New Roman" w:hAnsi="Times New Roman" w:cs="Times New Roman"/>
                <w:sz w:val="24"/>
                <w:szCs w:val="24"/>
              </w:rPr>
              <w:t>ние, водоотведение, организация сбора и утилизации отходов, деятельность по ликвидации загрязнений»**</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327920,2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350897,3</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368442,2</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387969,6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411247,8</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both"/>
              <w:rPr>
                <w:rFonts w:ascii="Times New Roman" w:hAnsi="Times New Roman" w:cs="Times New Roman"/>
                <w:sz w:val="24"/>
                <w:szCs w:val="24"/>
              </w:rPr>
            </w:pPr>
            <w:r w:rsidRPr="00FE0225">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105,9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107,0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105,0</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105,3</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106,0</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14</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Удельный вес отгруженной продукции инновацио</w:t>
            </w:r>
            <w:r w:rsidRPr="00FE0225">
              <w:rPr>
                <w:rFonts w:ascii="Times New Roman" w:hAnsi="Times New Roman" w:cs="Times New Roman"/>
                <w:sz w:val="24"/>
                <w:szCs w:val="24"/>
              </w:rPr>
              <w:t>н</w:t>
            </w:r>
            <w:r w:rsidRPr="00FE0225">
              <w:rPr>
                <w:rFonts w:ascii="Times New Roman" w:hAnsi="Times New Roman" w:cs="Times New Roman"/>
                <w:sz w:val="24"/>
                <w:szCs w:val="24"/>
              </w:rPr>
              <w:t>ного характера в общем объеме отгруженных товаров собственного производства (выполненных собстве</w:t>
            </w:r>
            <w:r w:rsidRPr="00FE0225">
              <w:rPr>
                <w:rFonts w:ascii="Times New Roman" w:hAnsi="Times New Roman" w:cs="Times New Roman"/>
                <w:sz w:val="24"/>
                <w:szCs w:val="24"/>
              </w:rPr>
              <w:t>н</w:t>
            </w:r>
            <w:r w:rsidRPr="00FE0225">
              <w:rPr>
                <w:rFonts w:ascii="Times New Roman" w:hAnsi="Times New Roman" w:cs="Times New Roman"/>
                <w:sz w:val="24"/>
                <w:szCs w:val="24"/>
              </w:rPr>
              <w:t>ными силами работ, услуг) крупных и средних пре</w:t>
            </w:r>
            <w:r w:rsidRPr="00FE0225">
              <w:rPr>
                <w:rFonts w:ascii="Times New Roman" w:hAnsi="Times New Roman" w:cs="Times New Roman"/>
                <w:sz w:val="24"/>
                <w:szCs w:val="24"/>
              </w:rPr>
              <w:t>д</w:t>
            </w:r>
            <w:r w:rsidRPr="00FE0225">
              <w:rPr>
                <w:rFonts w:ascii="Times New Roman" w:hAnsi="Times New Roman" w:cs="Times New Roman"/>
                <w:sz w:val="24"/>
                <w:szCs w:val="24"/>
              </w:rPr>
              <w:t xml:space="preserve">приятий обрабатывающей промышленности города Новосибирска </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4,1</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15</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Инвестиции в основной капитал за счет всех источн</w:t>
            </w:r>
            <w:r w:rsidRPr="00FE0225">
              <w:rPr>
                <w:rFonts w:ascii="Times New Roman" w:hAnsi="Times New Roman" w:cs="Times New Roman"/>
                <w:sz w:val="24"/>
                <w:szCs w:val="24"/>
              </w:rPr>
              <w:t>и</w:t>
            </w:r>
            <w:r w:rsidRPr="00FE0225">
              <w:rPr>
                <w:rFonts w:ascii="Times New Roman" w:hAnsi="Times New Roman" w:cs="Times New Roman"/>
                <w:sz w:val="24"/>
                <w:szCs w:val="24"/>
              </w:rPr>
              <w:t>ков финансирования**</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106364,4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113278,1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121434,1</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131391,7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142165,8</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индекс физического объема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103,4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101,5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102,5</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103,5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103,5</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16</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Объем работ и услуг, выполненных собственными силами по фактическому виду деятельности «Стро</w:t>
            </w:r>
            <w:r w:rsidRPr="00FE0225">
              <w:rPr>
                <w:rFonts w:ascii="Times New Roman" w:hAnsi="Times New Roman" w:cs="Times New Roman"/>
                <w:sz w:val="24"/>
                <w:szCs w:val="24"/>
              </w:rPr>
              <w:t>и</w:t>
            </w:r>
            <w:r w:rsidRPr="00FE0225">
              <w:rPr>
                <w:rFonts w:ascii="Times New Roman" w:hAnsi="Times New Roman" w:cs="Times New Roman"/>
                <w:sz w:val="24"/>
                <w:szCs w:val="24"/>
              </w:rPr>
              <w:t>тельство»**</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9318,0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10249,8</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10895,5</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11603,7</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12300,0</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индекс физического объема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89,6</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102,4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100,1</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100,2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101,3</w:t>
            </w:r>
          </w:p>
        </w:tc>
      </w:tr>
      <w:tr w:rsidR="004D4275" w:rsidRPr="00FE0225" w:rsidTr="00935BB9">
        <w:tc>
          <w:tcPr>
            <w:tcW w:w="818"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17</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8649FC">
              <w:rPr>
                <w:rFonts w:ascii="Times New Roman" w:hAnsi="Times New Roman" w:cs="Times New Roman"/>
                <w:sz w:val="24"/>
                <w:szCs w:val="24"/>
              </w:rPr>
              <w:t>Ввод в действие жилых домов за счет всех источн</w:t>
            </w:r>
            <w:r w:rsidRPr="008649FC">
              <w:rPr>
                <w:rFonts w:ascii="Times New Roman" w:hAnsi="Times New Roman" w:cs="Times New Roman"/>
                <w:sz w:val="24"/>
                <w:szCs w:val="24"/>
              </w:rPr>
              <w:t>и</w:t>
            </w:r>
            <w:r w:rsidRPr="008649FC">
              <w:rPr>
                <w:rFonts w:ascii="Times New Roman" w:hAnsi="Times New Roman" w:cs="Times New Roman"/>
                <w:sz w:val="24"/>
                <w:szCs w:val="24"/>
              </w:rPr>
              <w:t>ков финансирования</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тыс. кв. м о</w:t>
            </w:r>
            <w:r w:rsidRPr="00FE0225">
              <w:rPr>
                <w:rFonts w:ascii="Times New Roman" w:hAnsi="Times New Roman" w:cs="Times New Roman"/>
                <w:sz w:val="24"/>
                <w:szCs w:val="24"/>
              </w:rPr>
              <w:t>б</w:t>
            </w:r>
            <w:r w:rsidRPr="00FE0225">
              <w:rPr>
                <w:rFonts w:ascii="Times New Roman" w:hAnsi="Times New Roman" w:cs="Times New Roman"/>
                <w:sz w:val="24"/>
                <w:szCs w:val="24"/>
              </w:rPr>
              <w:t>щей площади</w:t>
            </w:r>
          </w:p>
        </w:tc>
        <w:tc>
          <w:tcPr>
            <w:tcW w:w="1417" w:type="dxa"/>
            <w:tcBorders>
              <w:top w:val="single" w:sz="4" w:space="0" w:color="auto"/>
              <w:left w:val="single" w:sz="4" w:space="0" w:color="auto"/>
              <w:bottom w:val="single" w:sz="4" w:space="0" w:color="auto"/>
              <w:right w:val="single" w:sz="4" w:space="0" w:color="auto"/>
            </w:tcBorders>
          </w:tcPr>
          <w:p w:rsidR="004D4275" w:rsidRPr="006E0E89" w:rsidRDefault="004D4275" w:rsidP="00935BB9">
            <w:pPr>
              <w:spacing w:line="276" w:lineRule="auto"/>
              <w:jc w:val="center"/>
              <w:rPr>
                <w:rFonts w:ascii="Times New Roman" w:hAnsi="Times New Roman" w:cs="Times New Roman"/>
                <w:sz w:val="24"/>
                <w:szCs w:val="24"/>
              </w:rPr>
            </w:pPr>
            <w:r w:rsidRPr="006E0E89">
              <w:rPr>
                <w:rFonts w:ascii="Times New Roman" w:hAnsi="Times New Roman" w:cs="Times New Roman"/>
                <w:sz w:val="24"/>
                <w:szCs w:val="24"/>
              </w:rPr>
              <w:t>1328,8</w:t>
            </w:r>
          </w:p>
        </w:tc>
        <w:tc>
          <w:tcPr>
            <w:tcW w:w="1418" w:type="dxa"/>
            <w:tcBorders>
              <w:top w:val="single" w:sz="4" w:space="0" w:color="auto"/>
              <w:left w:val="single" w:sz="4" w:space="0" w:color="auto"/>
              <w:bottom w:val="single" w:sz="4" w:space="0" w:color="auto"/>
              <w:right w:val="single" w:sz="4" w:space="0" w:color="auto"/>
            </w:tcBorders>
            <w:vAlign w:val="center"/>
          </w:tcPr>
          <w:p w:rsidR="004D4275" w:rsidRPr="006E0E89" w:rsidRDefault="004D4275" w:rsidP="00935BB9">
            <w:pPr>
              <w:spacing w:line="480" w:lineRule="auto"/>
              <w:jc w:val="center"/>
              <w:rPr>
                <w:sz w:val="28"/>
                <w:szCs w:val="28"/>
              </w:rPr>
            </w:pPr>
            <w:r w:rsidRPr="006E0E89">
              <w:rPr>
                <w:rFonts w:ascii="Times New Roman" w:hAnsi="Times New Roman" w:cs="Times New Roman"/>
                <w:sz w:val="24"/>
                <w:szCs w:val="24"/>
              </w:rPr>
              <w:t>1140,0</w:t>
            </w:r>
          </w:p>
        </w:tc>
        <w:tc>
          <w:tcPr>
            <w:tcW w:w="1418" w:type="dxa"/>
            <w:tcBorders>
              <w:top w:val="single" w:sz="4" w:space="0" w:color="auto"/>
              <w:left w:val="single" w:sz="4" w:space="0" w:color="auto"/>
              <w:bottom w:val="single" w:sz="4" w:space="0" w:color="auto"/>
              <w:right w:val="single" w:sz="4" w:space="0" w:color="auto"/>
            </w:tcBorders>
            <w:vAlign w:val="center"/>
          </w:tcPr>
          <w:p w:rsidR="004D4275" w:rsidRPr="008461F2" w:rsidRDefault="004D4275" w:rsidP="00935BB9">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r w:rsidRPr="008461F2">
              <w:rPr>
                <w:rFonts w:ascii="Times New Roman" w:hAnsi="Times New Roman" w:cs="Times New Roman"/>
                <w:sz w:val="24"/>
                <w:szCs w:val="28"/>
              </w:rPr>
              <w:t>197,0</w:t>
            </w:r>
          </w:p>
        </w:tc>
        <w:tc>
          <w:tcPr>
            <w:tcW w:w="1417" w:type="dxa"/>
            <w:tcBorders>
              <w:top w:val="single" w:sz="4" w:space="0" w:color="auto"/>
              <w:left w:val="single" w:sz="4" w:space="0" w:color="auto"/>
              <w:bottom w:val="single" w:sz="4" w:space="0" w:color="auto"/>
              <w:right w:val="single" w:sz="4" w:space="0" w:color="auto"/>
            </w:tcBorders>
            <w:vAlign w:val="center"/>
          </w:tcPr>
          <w:p w:rsidR="004D4275" w:rsidRPr="008461F2" w:rsidRDefault="004D4275" w:rsidP="00935BB9">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r w:rsidRPr="008461F2">
              <w:rPr>
                <w:rFonts w:ascii="Times New Roman" w:hAnsi="Times New Roman" w:cs="Times New Roman"/>
                <w:sz w:val="24"/>
                <w:szCs w:val="28"/>
              </w:rPr>
              <w:t>257,0</w:t>
            </w:r>
          </w:p>
        </w:tc>
        <w:tc>
          <w:tcPr>
            <w:tcW w:w="1418" w:type="dxa"/>
            <w:tcBorders>
              <w:top w:val="single" w:sz="4" w:space="0" w:color="auto"/>
              <w:left w:val="single" w:sz="4" w:space="0" w:color="auto"/>
              <w:bottom w:val="single" w:sz="4" w:space="0" w:color="auto"/>
              <w:right w:val="single" w:sz="4" w:space="0" w:color="auto"/>
            </w:tcBorders>
            <w:vAlign w:val="center"/>
          </w:tcPr>
          <w:p w:rsidR="004D4275" w:rsidRPr="008461F2" w:rsidRDefault="004D4275" w:rsidP="00935BB9">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r w:rsidRPr="008461F2">
              <w:rPr>
                <w:rFonts w:ascii="Times New Roman" w:hAnsi="Times New Roman" w:cs="Times New Roman"/>
                <w:sz w:val="24"/>
                <w:szCs w:val="28"/>
              </w:rPr>
              <w:t>320,0</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18</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Оборот розничной торговли**</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245580,4</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282417,5</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299362,5</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317923,0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338588,0</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107,9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115,0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106,0</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106,5</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lastRenderedPageBreak/>
              <w:t>19</w:t>
            </w: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Объем платных услуг, оказанных населению**</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r w:rsidRPr="00FE0225">
              <w:rPr>
                <w:rFonts w:ascii="Times New Roman" w:hAnsi="Times New Roman" w:cs="Times New Roman"/>
                <w:sz w:val="24"/>
                <w:szCs w:val="24"/>
              </w:rPr>
              <w:t>млн. рублей</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82240,1</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92108,9</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96714,4</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102517,2</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109693,4</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темп роста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94,0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112,0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105,0</w:t>
            </w:r>
          </w:p>
        </w:tc>
        <w:tc>
          <w:tcPr>
            <w:tcW w:w="1417"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106,0</w:t>
            </w:r>
          </w:p>
        </w:tc>
        <w:tc>
          <w:tcPr>
            <w:tcW w:w="1418" w:type="dxa"/>
            <w:tcBorders>
              <w:top w:val="single" w:sz="4" w:space="0" w:color="auto"/>
              <w:left w:val="single" w:sz="4" w:space="0" w:color="auto"/>
              <w:bottom w:val="single" w:sz="4" w:space="0" w:color="auto"/>
              <w:right w:val="single" w:sz="4" w:space="0" w:color="auto"/>
            </w:tcBorders>
          </w:tcPr>
          <w:p w:rsidR="004D4275" w:rsidRPr="00FE0225" w:rsidRDefault="004D4275" w:rsidP="00935BB9">
            <w:pPr>
              <w:spacing w:line="240" w:lineRule="atLeast"/>
              <w:jc w:val="center"/>
              <w:rPr>
                <w:rFonts w:ascii="Times New Roman" w:hAnsi="Times New Roman" w:cs="Times New Roman"/>
                <w:sz w:val="24"/>
                <w:szCs w:val="24"/>
              </w:rPr>
            </w:pPr>
            <w:r>
              <w:rPr>
                <w:rFonts w:ascii="Times New Roman" w:hAnsi="Times New Roman" w:cs="Times New Roman"/>
                <w:sz w:val="24"/>
                <w:szCs w:val="24"/>
              </w:rPr>
              <w:t>107,0</w:t>
            </w:r>
          </w:p>
        </w:tc>
      </w:tr>
      <w:tr w:rsidR="004D4275" w:rsidRPr="00FE0225" w:rsidTr="00935BB9">
        <w:tc>
          <w:tcPr>
            <w:tcW w:w="818" w:type="dxa"/>
            <w:vMerge w:val="restart"/>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jc w:val="center"/>
              <w:rPr>
                <w:rFonts w:ascii="Times New Roman" w:hAnsi="Times New Roman" w:cs="Times New Roman"/>
                <w:sz w:val="24"/>
                <w:szCs w:val="24"/>
              </w:rPr>
            </w:pPr>
            <w:r w:rsidRPr="00FE0225">
              <w:rPr>
                <w:rFonts w:ascii="Times New Roman" w:hAnsi="Times New Roman" w:cs="Times New Roman"/>
                <w:sz w:val="24"/>
                <w:szCs w:val="24"/>
              </w:rPr>
              <w:t>20</w:t>
            </w:r>
          </w:p>
        </w:tc>
        <w:tc>
          <w:tcPr>
            <w:tcW w:w="14746" w:type="dxa"/>
            <w:gridSpan w:val="7"/>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spacing w:line="240" w:lineRule="atLeast"/>
              <w:rPr>
                <w:rFonts w:ascii="Times New Roman" w:hAnsi="Times New Roman" w:cs="Times New Roman"/>
                <w:sz w:val="24"/>
                <w:szCs w:val="24"/>
              </w:rPr>
            </w:pPr>
            <w:r w:rsidRPr="00FE0225">
              <w:rPr>
                <w:rFonts w:ascii="Times New Roman" w:hAnsi="Times New Roman" w:cs="Times New Roman"/>
                <w:sz w:val="24"/>
                <w:szCs w:val="24"/>
              </w:rPr>
              <w:t>Индекс потребительских цен</w:t>
            </w:r>
          </w:p>
        </w:tc>
      </w:tr>
      <w:tr w:rsidR="004D4275" w:rsidRPr="00FE0225"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на конец года</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к декабрю предыдущего года</w:t>
            </w:r>
          </w:p>
        </w:tc>
        <w:tc>
          <w:tcPr>
            <w:tcW w:w="1417" w:type="dxa"/>
            <w:tcBorders>
              <w:top w:val="single" w:sz="4" w:space="0" w:color="auto"/>
              <w:left w:val="single" w:sz="4" w:space="0" w:color="auto"/>
              <w:bottom w:val="single" w:sz="4" w:space="0" w:color="auto"/>
              <w:right w:val="single" w:sz="4" w:space="0" w:color="auto"/>
            </w:tcBorders>
          </w:tcPr>
          <w:p w:rsidR="004D4275" w:rsidRPr="000567C1" w:rsidRDefault="004D4275" w:rsidP="00935BB9">
            <w:pPr>
              <w:spacing w:line="240" w:lineRule="atLeast"/>
              <w:jc w:val="center"/>
              <w:rPr>
                <w:rFonts w:ascii="Times New Roman" w:hAnsi="Times New Roman" w:cs="Times New Roman"/>
                <w:sz w:val="24"/>
                <w:szCs w:val="24"/>
              </w:rPr>
            </w:pPr>
            <w:r w:rsidRPr="000567C1">
              <w:rPr>
                <w:rFonts w:ascii="Times New Roman" w:hAnsi="Times New Roman" w:cs="Times New Roman"/>
                <w:sz w:val="24"/>
                <w:szCs w:val="24"/>
              </w:rPr>
              <w:t>104,4</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7A77C1">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105,</w:t>
            </w:r>
            <w:r w:rsidR="007A77C1">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103,5</w:t>
            </w:r>
          </w:p>
        </w:tc>
        <w:tc>
          <w:tcPr>
            <w:tcW w:w="1417"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103,7</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104,0</w:t>
            </w:r>
          </w:p>
        </w:tc>
      </w:tr>
      <w:tr w:rsidR="004D4275" w:rsidRPr="00846FC8" w:rsidTr="00935BB9">
        <w:tc>
          <w:tcPr>
            <w:tcW w:w="818" w:type="dxa"/>
            <w:vMerge/>
            <w:tcBorders>
              <w:top w:val="single" w:sz="4" w:space="0" w:color="auto"/>
              <w:left w:val="single" w:sz="4" w:space="0" w:color="auto"/>
              <w:bottom w:val="single" w:sz="4" w:space="0" w:color="auto"/>
              <w:right w:val="single" w:sz="4" w:space="0" w:color="auto"/>
            </w:tcBorders>
            <w:vAlign w:val="center"/>
            <w:hideMark/>
          </w:tcPr>
          <w:p w:rsidR="004D4275" w:rsidRPr="00FE0225" w:rsidRDefault="004D4275" w:rsidP="00935BB9">
            <w:pPr>
              <w:rPr>
                <w:rFonts w:ascii="Times New Roman" w:hAnsi="Times New Roman" w:cs="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both"/>
              <w:rPr>
                <w:rFonts w:ascii="Times New Roman" w:hAnsi="Times New Roman" w:cs="Times New Roman"/>
                <w:sz w:val="24"/>
                <w:szCs w:val="24"/>
              </w:rPr>
            </w:pPr>
            <w:r w:rsidRPr="00FE0225">
              <w:rPr>
                <w:rFonts w:ascii="Times New Roman" w:hAnsi="Times New Roman" w:cs="Times New Roman"/>
                <w:sz w:val="24"/>
                <w:szCs w:val="24"/>
              </w:rPr>
              <w:t>в среднем за год</w:t>
            </w:r>
          </w:p>
        </w:tc>
        <w:tc>
          <w:tcPr>
            <w:tcW w:w="1844" w:type="dxa"/>
            <w:tcBorders>
              <w:top w:val="single" w:sz="4" w:space="0" w:color="auto"/>
              <w:left w:val="single" w:sz="4" w:space="0" w:color="auto"/>
              <w:bottom w:val="single" w:sz="4" w:space="0" w:color="auto"/>
              <w:right w:val="single" w:sz="4" w:space="0" w:color="auto"/>
            </w:tcBorders>
            <w:hideMark/>
          </w:tcPr>
          <w:p w:rsidR="004D4275" w:rsidRPr="00FE0225" w:rsidRDefault="004D4275" w:rsidP="00935BB9">
            <w:pPr>
              <w:autoSpaceDE w:val="0"/>
              <w:autoSpaceDN w:val="0"/>
              <w:adjustRightInd w:val="0"/>
              <w:jc w:val="center"/>
              <w:rPr>
                <w:rFonts w:ascii="Times New Roman" w:hAnsi="Times New Roman" w:cs="Times New Roman"/>
                <w:sz w:val="24"/>
                <w:szCs w:val="24"/>
              </w:rPr>
            </w:pPr>
            <w:proofErr w:type="gramStart"/>
            <w:r w:rsidRPr="00FE0225">
              <w:rPr>
                <w:rFonts w:ascii="Times New Roman" w:hAnsi="Times New Roman" w:cs="Times New Roman"/>
                <w:sz w:val="24"/>
                <w:szCs w:val="24"/>
              </w:rPr>
              <w:t>в</w:t>
            </w:r>
            <w:proofErr w:type="gramEnd"/>
            <w:r w:rsidRPr="00FE0225">
              <w:rPr>
                <w:rFonts w:ascii="Times New Roman" w:hAnsi="Times New Roman" w:cs="Times New Roman"/>
                <w:sz w:val="24"/>
                <w:szCs w:val="24"/>
              </w:rPr>
              <w:t xml:space="preserve"> % </w:t>
            </w:r>
            <w:proofErr w:type="gramStart"/>
            <w:r w:rsidRPr="00FE0225">
              <w:rPr>
                <w:rFonts w:ascii="Times New Roman" w:hAnsi="Times New Roman" w:cs="Times New Roman"/>
                <w:sz w:val="24"/>
                <w:szCs w:val="24"/>
              </w:rPr>
              <w:t>к</w:t>
            </w:r>
            <w:proofErr w:type="gramEnd"/>
            <w:r w:rsidRPr="00FE0225">
              <w:rPr>
                <w:rFonts w:ascii="Times New Roman" w:hAnsi="Times New Roman" w:cs="Times New Roman"/>
                <w:sz w:val="24"/>
                <w:szCs w:val="24"/>
              </w:rPr>
              <w:t xml:space="preserve"> пред</w:t>
            </w:r>
            <w:r w:rsidRPr="00FE0225">
              <w:rPr>
                <w:rFonts w:ascii="Times New Roman" w:hAnsi="Times New Roman" w:cs="Times New Roman"/>
                <w:sz w:val="24"/>
                <w:szCs w:val="24"/>
              </w:rPr>
              <w:t>ы</w:t>
            </w:r>
            <w:r w:rsidRPr="00FE0225">
              <w:rPr>
                <w:rFonts w:ascii="Times New Roman" w:hAnsi="Times New Roman" w:cs="Times New Roman"/>
                <w:sz w:val="24"/>
                <w:szCs w:val="24"/>
              </w:rPr>
              <w:t>дущему году</w:t>
            </w:r>
          </w:p>
        </w:tc>
        <w:tc>
          <w:tcPr>
            <w:tcW w:w="1417" w:type="dxa"/>
            <w:tcBorders>
              <w:top w:val="single" w:sz="4" w:space="0" w:color="auto"/>
              <w:left w:val="single" w:sz="4" w:space="0" w:color="auto"/>
              <w:bottom w:val="single" w:sz="4" w:space="0" w:color="auto"/>
              <w:right w:val="single" w:sz="4" w:space="0" w:color="auto"/>
            </w:tcBorders>
          </w:tcPr>
          <w:p w:rsidR="004D4275" w:rsidRPr="000567C1" w:rsidRDefault="004D4275" w:rsidP="00935BB9">
            <w:pPr>
              <w:spacing w:line="240" w:lineRule="atLeast"/>
              <w:jc w:val="center"/>
              <w:rPr>
                <w:rFonts w:ascii="Times New Roman" w:hAnsi="Times New Roman" w:cs="Times New Roman"/>
                <w:sz w:val="24"/>
                <w:szCs w:val="24"/>
              </w:rPr>
            </w:pPr>
            <w:r w:rsidRPr="000567C1">
              <w:rPr>
                <w:rFonts w:ascii="Times New Roman" w:hAnsi="Times New Roman" w:cs="Times New Roman"/>
                <w:sz w:val="24"/>
                <w:szCs w:val="24"/>
              </w:rPr>
              <w:t>103,3</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105,3</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103,8</w:t>
            </w:r>
          </w:p>
        </w:tc>
        <w:tc>
          <w:tcPr>
            <w:tcW w:w="1417"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104,0</w:t>
            </w:r>
          </w:p>
        </w:tc>
        <w:tc>
          <w:tcPr>
            <w:tcW w:w="1418" w:type="dxa"/>
            <w:tcBorders>
              <w:top w:val="single" w:sz="4" w:space="0" w:color="auto"/>
              <w:left w:val="single" w:sz="4" w:space="0" w:color="auto"/>
              <w:bottom w:val="single" w:sz="4" w:space="0" w:color="auto"/>
              <w:right w:val="single" w:sz="4" w:space="0" w:color="auto"/>
            </w:tcBorders>
          </w:tcPr>
          <w:p w:rsidR="004D4275" w:rsidRPr="00676916" w:rsidRDefault="004D4275" w:rsidP="00935BB9">
            <w:pPr>
              <w:spacing w:line="240" w:lineRule="atLeast"/>
              <w:jc w:val="center"/>
              <w:rPr>
                <w:rFonts w:ascii="Times New Roman" w:hAnsi="Times New Roman" w:cs="Times New Roman"/>
                <w:sz w:val="24"/>
                <w:szCs w:val="24"/>
              </w:rPr>
            </w:pPr>
            <w:r w:rsidRPr="00676916">
              <w:rPr>
                <w:rFonts w:ascii="Times New Roman" w:hAnsi="Times New Roman" w:cs="Times New Roman"/>
                <w:sz w:val="24"/>
                <w:szCs w:val="24"/>
              </w:rPr>
              <w:t>104,0</w:t>
            </w:r>
          </w:p>
        </w:tc>
      </w:tr>
    </w:tbl>
    <w:p w:rsidR="004D4275" w:rsidRPr="00846FC8" w:rsidRDefault="004D4275" w:rsidP="004D4275">
      <w:pPr>
        <w:spacing w:after="0" w:line="12" w:lineRule="auto"/>
        <w:rPr>
          <w:rFonts w:ascii="Times New Roman" w:hAnsi="Times New Roman" w:cs="Times New Roman"/>
          <w:sz w:val="24"/>
          <w:szCs w:val="24"/>
          <w:highlight w:val="yellow"/>
        </w:rPr>
      </w:pPr>
    </w:p>
    <w:p w:rsidR="004D4275" w:rsidRPr="00846FC8" w:rsidRDefault="004D4275" w:rsidP="004D4275">
      <w:pPr>
        <w:tabs>
          <w:tab w:val="left" w:pos="0"/>
          <w:tab w:val="left" w:pos="1701"/>
        </w:tabs>
        <w:spacing w:after="0"/>
        <w:rPr>
          <w:rFonts w:ascii="Times New Roman" w:hAnsi="Times New Roman" w:cs="Times New Roman"/>
          <w:sz w:val="24"/>
          <w:szCs w:val="24"/>
          <w:highlight w:val="yellow"/>
        </w:rPr>
      </w:pPr>
    </w:p>
    <w:tbl>
      <w:tblPr>
        <w:tblW w:w="1105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701"/>
        <w:gridCol w:w="9351"/>
      </w:tblGrid>
      <w:tr w:rsidR="004D4275" w:rsidRPr="00846FC8" w:rsidTr="00935BB9">
        <w:tc>
          <w:tcPr>
            <w:tcW w:w="1702" w:type="dxa"/>
            <w:tcBorders>
              <w:top w:val="nil"/>
              <w:left w:val="nil"/>
              <w:bottom w:val="nil"/>
              <w:right w:val="nil"/>
            </w:tcBorders>
            <w:hideMark/>
          </w:tcPr>
          <w:p w:rsidR="004D4275" w:rsidRPr="00FE0225" w:rsidRDefault="004D4275" w:rsidP="00935BB9">
            <w:pPr>
              <w:spacing w:after="0" w:line="240" w:lineRule="atLeast"/>
              <w:jc w:val="both"/>
              <w:rPr>
                <w:rFonts w:ascii="Times New Roman" w:hAnsi="Times New Roman" w:cs="Times New Roman"/>
                <w:sz w:val="27"/>
                <w:szCs w:val="27"/>
              </w:rPr>
            </w:pPr>
            <w:r w:rsidRPr="00FE0225">
              <w:rPr>
                <w:rFonts w:ascii="Times New Roman" w:hAnsi="Times New Roman" w:cs="Times New Roman"/>
                <w:sz w:val="27"/>
                <w:szCs w:val="27"/>
              </w:rPr>
              <w:t>Примечания:</w:t>
            </w:r>
          </w:p>
        </w:tc>
        <w:tc>
          <w:tcPr>
            <w:tcW w:w="9355" w:type="dxa"/>
            <w:tcBorders>
              <w:top w:val="nil"/>
              <w:left w:val="nil"/>
              <w:bottom w:val="nil"/>
              <w:right w:val="nil"/>
            </w:tcBorders>
            <w:hideMark/>
          </w:tcPr>
          <w:p w:rsidR="004D4275" w:rsidRPr="00FE0225" w:rsidRDefault="004D4275" w:rsidP="00935BB9">
            <w:pPr>
              <w:tabs>
                <w:tab w:val="left" w:pos="1526"/>
              </w:tabs>
              <w:autoSpaceDE w:val="0"/>
              <w:autoSpaceDN w:val="0"/>
              <w:adjustRightInd w:val="0"/>
              <w:spacing w:after="0" w:line="240" w:lineRule="atLeast"/>
              <w:jc w:val="both"/>
              <w:outlineLvl w:val="1"/>
              <w:rPr>
                <w:rFonts w:ascii="Times New Roman" w:hAnsi="Times New Roman" w:cs="Times New Roman"/>
                <w:sz w:val="27"/>
                <w:szCs w:val="27"/>
              </w:rPr>
            </w:pPr>
            <w:r w:rsidRPr="00FE0225">
              <w:rPr>
                <w:rFonts w:ascii="Times New Roman" w:hAnsi="Times New Roman" w:cs="Times New Roman"/>
                <w:sz w:val="27"/>
                <w:szCs w:val="27"/>
              </w:rPr>
              <w:t>*</w:t>
            </w:r>
            <w:r w:rsidRPr="00FE0225">
              <w:rPr>
                <w:rFonts w:ascii="Times New Roman" w:hAnsi="Times New Roman" w:cs="Times New Roman"/>
                <w:sz w:val="24"/>
                <w:szCs w:val="24"/>
              </w:rPr>
              <w:t xml:space="preserve"> – о</w:t>
            </w:r>
            <w:r w:rsidRPr="00FE0225">
              <w:rPr>
                <w:rFonts w:ascii="Times New Roman" w:hAnsi="Times New Roman"/>
                <w:sz w:val="24"/>
                <w:szCs w:val="24"/>
              </w:rPr>
              <w:t xml:space="preserve">ценка мэрии города Новосибирска без учета маятниковой миграции </w:t>
            </w:r>
            <w:proofErr w:type="gramStart"/>
            <w:r w:rsidRPr="00FE0225">
              <w:rPr>
                <w:rFonts w:ascii="Times New Roman" w:hAnsi="Times New Roman"/>
                <w:sz w:val="24"/>
                <w:szCs w:val="24"/>
              </w:rPr>
              <w:t>работающих</w:t>
            </w:r>
            <w:proofErr w:type="gramEnd"/>
            <w:r w:rsidRPr="00FE0225">
              <w:rPr>
                <w:rFonts w:ascii="Times New Roman" w:hAnsi="Times New Roman"/>
                <w:sz w:val="24"/>
                <w:szCs w:val="24"/>
              </w:rPr>
              <w:t>;</w:t>
            </w:r>
          </w:p>
          <w:p w:rsidR="004D4275" w:rsidRPr="00FE0225" w:rsidRDefault="004D4275" w:rsidP="00935BB9">
            <w:pPr>
              <w:tabs>
                <w:tab w:val="left" w:pos="1526"/>
              </w:tabs>
              <w:autoSpaceDE w:val="0"/>
              <w:autoSpaceDN w:val="0"/>
              <w:adjustRightInd w:val="0"/>
              <w:spacing w:after="0" w:line="240" w:lineRule="atLeast"/>
              <w:jc w:val="both"/>
              <w:outlineLvl w:val="1"/>
              <w:rPr>
                <w:rFonts w:ascii="Times New Roman" w:hAnsi="Times New Roman" w:cs="Times New Roman"/>
                <w:sz w:val="27"/>
                <w:szCs w:val="27"/>
              </w:rPr>
            </w:pPr>
            <w:r w:rsidRPr="00FE0225">
              <w:rPr>
                <w:rFonts w:ascii="Times New Roman" w:hAnsi="Times New Roman" w:cs="Times New Roman"/>
                <w:sz w:val="24"/>
                <w:szCs w:val="24"/>
              </w:rPr>
              <w:t xml:space="preserve">** – </w:t>
            </w:r>
            <w:r w:rsidRPr="00FE0225">
              <w:rPr>
                <w:rFonts w:ascii="Times New Roman" w:hAnsi="Times New Roman"/>
                <w:sz w:val="24"/>
                <w:szCs w:val="24"/>
              </w:rPr>
              <w:t xml:space="preserve">без субъектов малого предпринимательства. </w:t>
            </w:r>
          </w:p>
        </w:tc>
      </w:tr>
    </w:tbl>
    <w:p w:rsidR="004D4275" w:rsidRPr="00122B31" w:rsidRDefault="004D4275" w:rsidP="004D4275">
      <w:pPr>
        <w:tabs>
          <w:tab w:val="left" w:pos="0"/>
          <w:tab w:val="left" w:pos="1701"/>
        </w:tabs>
        <w:spacing w:before="360"/>
        <w:jc w:val="center"/>
        <w:rPr>
          <w:rFonts w:ascii="Times New Roman" w:hAnsi="Times New Roman" w:cs="Times New Roman"/>
          <w:sz w:val="2"/>
          <w:szCs w:val="2"/>
        </w:rPr>
      </w:pPr>
      <w:r w:rsidRPr="00FE0225">
        <w:rPr>
          <w:rFonts w:ascii="Times New Roman" w:hAnsi="Times New Roman" w:cs="Times New Roman"/>
          <w:sz w:val="28"/>
          <w:szCs w:val="28"/>
        </w:rPr>
        <w:t>___________</w:t>
      </w:r>
    </w:p>
    <w:p w:rsidR="00CE3D30" w:rsidRPr="00122B31" w:rsidRDefault="00CE3D30" w:rsidP="004D4275">
      <w:pPr>
        <w:widowControl w:val="0"/>
        <w:spacing w:after="0" w:line="240" w:lineRule="auto"/>
        <w:ind w:firstLine="709"/>
        <w:jc w:val="right"/>
        <w:rPr>
          <w:rFonts w:ascii="Times New Roman" w:hAnsi="Times New Roman" w:cs="Times New Roman"/>
          <w:sz w:val="2"/>
          <w:szCs w:val="2"/>
        </w:rPr>
      </w:pPr>
    </w:p>
    <w:sectPr w:rsidR="00CE3D30" w:rsidRPr="00122B31" w:rsidSect="00EC13FD">
      <w:headerReference w:type="default" r:id="rId13"/>
      <w:headerReference w:type="first" r:id="rId14"/>
      <w:footnotePr>
        <w:numRestart w:val="eachPage"/>
      </w:footnotePr>
      <w:endnotePr>
        <w:numFmt w:val="decimal"/>
      </w:endnotePr>
      <w:pgSz w:w="16838" w:h="11906" w:orient="landscape"/>
      <w:pgMar w:top="1418" w:right="56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C1" w:rsidRDefault="007A77C1" w:rsidP="00CD761F">
      <w:pPr>
        <w:spacing w:after="0" w:line="240" w:lineRule="auto"/>
      </w:pPr>
      <w:r>
        <w:separator/>
      </w:r>
    </w:p>
  </w:endnote>
  <w:endnote w:type="continuationSeparator" w:id="0">
    <w:p w:rsidR="007A77C1" w:rsidRDefault="007A77C1" w:rsidP="00CD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C1" w:rsidRDefault="007A77C1" w:rsidP="00CD761F">
      <w:pPr>
        <w:spacing w:after="0" w:line="240" w:lineRule="auto"/>
      </w:pPr>
      <w:r>
        <w:separator/>
      </w:r>
    </w:p>
  </w:footnote>
  <w:footnote w:type="continuationSeparator" w:id="0">
    <w:p w:rsidR="007A77C1" w:rsidRDefault="007A77C1" w:rsidP="00CD7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14676"/>
      <w:docPartObj>
        <w:docPartGallery w:val="Page Numbers (Top of Page)"/>
        <w:docPartUnique/>
      </w:docPartObj>
    </w:sdtPr>
    <w:sdtEndPr>
      <w:rPr>
        <w:rFonts w:ascii="Times New Roman" w:hAnsi="Times New Roman" w:cs="Times New Roman"/>
        <w:sz w:val="24"/>
        <w:szCs w:val="24"/>
      </w:rPr>
    </w:sdtEndPr>
    <w:sdtContent>
      <w:p w:rsidR="007A77C1" w:rsidRPr="00F674BA" w:rsidRDefault="007A77C1">
        <w:pPr>
          <w:pStyle w:val="af"/>
          <w:jc w:val="center"/>
          <w:rPr>
            <w:rFonts w:ascii="Times New Roman" w:hAnsi="Times New Roman" w:cs="Times New Roman"/>
            <w:sz w:val="24"/>
            <w:szCs w:val="24"/>
          </w:rPr>
        </w:pPr>
        <w:r w:rsidRPr="00F674BA">
          <w:rPr>
            <w:rFonts w:ascii="Times New Roman" w:hAnsi="Times New Roman" w:cs="Times New Roman"/>
            <w:sz w:val="24"/>
            <w:szCs w:val="24"/>
          </w:rPr>
          <w:fldChar w:fldCharType="begin"/>
        </w:r>
        <w:r w:rsidRPr="00F674BA">
          <w:rPr>
            <w:rFonts w:ascii="Times New Roman" w:hAnsi="Times New Roman" w:cs="Times New Roman"/>
            <w:sz w:val="24"/>
            <w:szCs w:val="24"/>
          </w:rPr>
          <w:instrText>PAGE   \* MERGEFORMAT</w:instrText>
        </w:r>
        <w:r w:rsidRPr="00F674BA">
          <w:rPr>
            <w:rFonts w:ascii="Times New Roman" w:hAnsi="Times New Roman" w:cs="Times New Roman"/>
            <w:sz w:val="24"/>
            <w:szCs w:val="24"/>
          </w:rPr>
          <w:fldChar w:fldCharType="separate"/>
        </w:r>
        <w:r>
          <w:rPr>
            <w:rFonts w:ascii="Times New Roman" w:hAnsi="Times New Roman" w:cs="Times New Roman"/>
            <w:noProof/>
            <w:sz w:val="24"/>
            <w:szCs w:val="24"/>
          </w:rPr>
          <w:t>2</w:t>
        </w:r>
        <w:r w:rsidRPr="00F674BA">
          <w:rPr>
            <w:rFonts w:ascii="Times New Roman" w:hAnsi="Times New Roman" w:cs="Times New Roman"/>
            <w:sz w:val="24"/>
            <w:szCs w:val="24"/>
          </w:rPr>
          <w:fldChar w:fldCharType="end"/>
        </w:r>
      </w:p>
    </w:sdtContent>
  </w:sdt>
  <w:p w:rsidR="007A77C1" w:rsidRPr="00F7087A" w:rsidRDefault="007A77C1" w:rsidP="00F708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C1" w:rsidRDefault="007A77C1">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90274"/>
      <w:docPartObj>
        <w:docPartGallery w:val="Page Numbers (Top of Page)"/>
        <w:docPartUnique/>
      </w:docPartObj>
    </w:sdtPr>
    <w:sdtEndPr>
      <w:rPr>
        <w:rFonts w:ascii="Times New Roman" w:hAnsi="Times New Roman" w:cs="Times New Roman"/>
        <w:sz w:val="24"/>
      </w:rPr>
    </w:sdtEndPr>
    <w:sdtContent>
      <w:p w:rsidR="007A77C1" w:rsidRPr="00AA1C3B" w:rsidRDefault="007A77C1">
        <w:pPr>
          <w:pStyle w:val="af"/>
          <w:jc w:val="center"/>
          <w:rPr>
            <w:rFonts w:ascii="Times New Roman" w:hAnsi="Times New Roman" w:cs="Times New Roman"/>
            <w:sz w:val="24"/>
          </w:rPr>
        </w:pPr>
        <w:r w:rsidRPr="00AA1C3B">
          <w:rPr>
            <w:rFonts w:ascii="Times New Roman" w:hAnsi="Times New Roman" w:cs="Times New Roman"/>
            <w:sz w:val="24"/>
          </w:rPr>
          <w:fldChar w:fldCharType="begin"/>
        </w:r>
        <w:r w:rsidRPr="00AA1C3B">
          <w:rPr>
            <w:rFonts w:ascii="Times New Roman" w:hAnsi="Times New Roman" w:cs="Times New Roman"/>
            <w:sz w:val="24"/>
          </w:rPr>
          <w:instrText>PAGE   \* MERGEFORMAT</w:instrText>
        </w:r>
        <w:r w:rsidRPr="00AA1C3B">
          <w:rPr>
            <w:rFonts w:ascii="Times New Roman" w:hAnsi="Times New Roman" w:cs="Times New Roman"/>
            <w:sz w:val="24"/>
          </w:rPr>
          <w:fldChar w:fldCharType="separate"/>
        </w:r>
        <w:r w:rsidR="00E263E3">
          <w:rPr>
            <w:rFonts w:ascii="Times New Roman" w:hAnsi="Times New Roman" w:cs="Times New Roman"/>
            <w:noProof/>
            <w:sz w:val="24"/>
          </w:rPr>
          <w:t>11</w:t>
        </w:r>
        <w:r w:rsidRPr="00AA1C3B">
          <w:rPr>
            <w:rFonts w:ascii="Times New Roman" w:hAnsi="Times New Roman" w:cs="Times New Roman"/>
            <w:noProof/>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C1" w:rsidRDefault="007A77C1">
    <w:pPr>
      <w:pStyle w:val="af"/>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91387"/>
      <w:docPartObj>
        <w:docPartGallery w:val="Page Numbers (Top of Page)"/>
        <w:docPartUnique/>
      </w:docPartObj>
    </w:sdtPr>
    <w:sdtEndPr>
      <w:rPr>
        <w:rFonts w:ascii="Times New Roman" w:hAnsi="Times New Roman" w:cs="Times New Roman"/>
        <w:sz w:val="24"/>
      </w:rPr>
    </w:sdtEndPr>
    <w:sdtContent>
      <w:p w:rsidR="007A77C1" w:rsidRPr="00AA1C3B" w:rsidRDefault="007A77C1">
        <w:pPr>
          <w:pStyle w:val="af"/>
          <w:jc w:val="center"/>
          <w:rPr>
            <w:rFonts w:ascii="Times New Roman" w:hAnsi="Times New Roman" w:cs="Times New Roman"/>
            <w:sz w:val="24"/>
          </w:rPr>
        </w:pPr>
        <w:r w:rsidRPr="00AA1C3B">
          <w:rPr>
            <w:rFonts w:ascii="Times New Roman" w:hAnsi="Times New Roman" w:cs="Times New Roman"/>
            <w:sz w:val="24"/>
          </w:rPr>
          <w:fldChar w:fldCharType="begin"/>
        </w:r>
        <w:r w:rsidRPr="00AA1C3B">
          <w:rPr>
            <w:rFonts w:ascii="Times New Roman" w:hAnsi="Times New Roman" w:cs="Times New Roman"/>
            <w:sz w:val="24"/>
          </w:rPr>
          <w:instrText>PAGE   \* MERGEFORMAT</w:instrText>
        </w:r>
        <w:r w:rsidRPr="00AA1C3B">
          <w:rPr>
            <w:rFonts w:ascii="Times New Roman" w:hAnsi="Times New Roman" w:cs="Times New Roman"/>
            <w:sz w:val="24"/>
          </w:rPr>
          <w:fldChar w:fldCharType="separate"/>
        </w:r>
        <w:r w:rsidR="00E263E3">
          <w:rPr>
            <w:rFonts w:ascii="Times New Roman" w:hAnsi="Times New Roman" w:cs="Times New Roman"/>
            <w:noProof/>
            <w:sz w:val="24"/>
          </w:rPr>
          <w:t>14</w:t>
        </w:r>
        <w:r w:rsidRPr="00AA1C3B">
          <w:rPr>
            <w:rFonts w:ascii="Times New Roman" w:hAnsi="Times New Roman" w:cs="Times New Roman"/>
            <w:noProof/>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C1" w:rsidRDefault="007A77C1">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0EF"/>
    <w:multiLevelType w:val="hybridMultilevel"/>
    <w:tmpl w:val="367C81F0"/>
    <w:lvl w:ilvl="0" w:tplc="ABFEB24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0345"/>
    <w:multiLevelType w:val="hybridMultilevel"/>
    <w:tmpl w:val="4B5C7DF4"/>
    <w:lvl w:ilvl="0" w:tplc="EC66C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51E76"/>
    <w:multiLevelType w:val="hybridMultilevel"/>
    <w:tmpl w:val="27CE61F8"/>
    <w:lvl w:ilvl="0" w:tplc="27FEA0A4">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C559C3"/>
    <w:multiLevelType w:val="hybridMultilevel"/>
    <w:tmpl w:val="C24444BA"/>
    <w:lvl w:ilvl="0" w:tplc="53DCB3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62F50"/>
    <w:multiLevelType w:val="hybridMultilevel"/>
    <w:tmpl w:val="E124A884"/>
    <w:lvl w:ilvl="0" w:tplc="ED4AF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6E12B3"/>
    <w:multiLevelType w:val="multilevel"/>
    <w:tmpl w:val="A46A136E"/>
    <w:styleLink w:val="2"/>
    <w:lvl w:ilvl="0">
      <w:start w:val="1"/>
      <w:numFmt w:val="decimal"/>
      <w:lvlText w:val="%1"/>
      <w:lvlJc w:val="left"/>
      <w:pPr>
        <w:ind w:left="360" w:hanging="360"/>
      </w:pPr>
      <w:rPr>
        <w:rFonts w:ascii="Times New Roman" w:hAnsi="Times New Roman" w:hint="default"/>
        <w:color w:val="auto"/>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CB63D2"/>
    <w:multiLevelType w:val="hybridMultilevel"/>
    <w:tmpl w:val="E0D6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C73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5D21B4"/>
    <w:multiLevelType w:val="hybridMultilevel"/>
    <w:tmpl w:val="CC904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AC000F"/>
    <w:multiLevelType w:val="multilevel"/>
    <w:tmpl w:val="0419001F"/>
    <w:numStyleLink w:val="1"/>
  </w:abstractNum>
  <w:abstractNum w:abstractNumId="10">
    <w:nsid w:val="20365F75"/>
    <w:multiLevelType w:val="hybridMultilevel"/>
    <w:tmpl w:val="C0D8C5C4"/>
    <w:lvl w:ilvl="0" w:tplc="5FA0D4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F435A"/>
    <w:multiLevelType w:val="hybridMultilevel"/>
    <w:tmpl w:val="8C8A28A8"/>
    <w:lvl w:ilvl="0" w:tplc="AF56184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5974"/>
    <w:multiLevelType w:val="hybridMultilevel"/>
    <w:tmpl w:val="21623336"/>
    <w:lvl w:ilvl="0" w:tplc="E6E80D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96FB7"/>
    <w:multiLevelType w:val="hybridMultilevel"/>
    <w:tmpl w:val="61602EFE"/>
    <w:lvl w:ilvl="0" w:tplc="039029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1221AC1"/>
    <w:multiLevelType w:val="hybridMultilevel"/>
    <w:tmpl w:val="3A9AB600"/>
    <w:lvl w:ilvl="0" w:tplc="ACD4E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01E2F"/>
    <w:multiLevelType w:val="hybridMultilevel"/>
    <w:tmpl w:val="2B7A40D0"/>
    <w:lvl w:ilvl="0" w:tplc="8564E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E1919"/>
    <w:multiLevelType w:val="hybridMultilevel"/>
    <w:tmpl w:val="1638AD92"/>
    <w:lvl w:ilvl="0" w:tplc="DD4074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45975"/>
    <w:multiLevelType w:val="hybridMultilevel"/>
    <w:tmpl w:val="34C4C262"/>
    <w:lvl w:ilvl="0" w:tplc="7FEA9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45E07"/>
    <w:multiLevelType w:val="hybridMultilevel"/>
    <w:tmpl w:val="0820365A"/>
    <w:lvl w:ilvl="0" w:tplc="8D8CD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F68FC"/>
    <w:multiLevelType w:val="singleLevel"/>
    <w:tmpl w:val="A3D80F14"/>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20">
    <w:nsid w:val="3B915699"/>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B41D21"/>
    <w:multiLevelType w:val="hybridMultilevel"/>
    <w:tmpl w:val="4932646C"/>
    <w:lvl w:ilvl="0" w:tplc="1BD28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871E7"/>
    <w:multiLevelType w:val="hybridMultilevel"/>
    <w:tmpl w:val="DB086D78"/>
    <w:lvl w:ilvl="0" w:tplc="78840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51C21"/>
    <w:multiLevelType w:val="hybridMultilevel"/>
    <w:tmpl w:val="BA7E072E"/>
    <w:lvl w:ilvl="0" w:tplc="31FAC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D3376"/>
    <w:multiLevelType w:val="hybridMultilevel"/>
    <w:tmpl w:val="073A7956"/>
    <w:lvl w:ilvl="0" w:tplc="B8D41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91750"/>
    <w:multiLevelType w:val="hybridMultilevel"/>
    <w:tmpl w:val="0BC85460"/>
    <w:lvl w:ilvl="0" w:tplc="6E341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655FC"/>
    <w:multiLevelType w:val="hybridMultilevel"/>
    <w:tmpl w:val="E848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0323D"/>
    <w:multiLevelType w:val="hybridMultilevel"/>
    <w:tmpl w:val="1272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027B6"/>
    <w:multiLevelType w:val="multilevel"/>
    <w:tmpl w:val="A46A136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110B03"/>
    <w:multiLevelType w:val="hybridMultilevel"/>
    <w:tmpl w:val="23083C76"/>
    <w:lvl w:ilvl="0" w:tplc="B636C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741600"/>
    <w:multiLevelType w:val="hybridMultilevel"/>
    <w:tmpl w:val="88000862"/>
    <w:lvl w:ilvl="0" w:tplc="D57A6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9423F"/>
    <w:multiLevelType w:val="hybridMultilevel"/>
    <w:tmpl w:val="40683076"/>
    <w:lvl w:ilvl="0" w:tplc="B622E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97D54CD"/>
    <w:multiLevelType w:val="hybridMultilevel"/>
    <w:tmpl w:val="8F3A504E"/>
    <w:lvl w:ilvl="0" w:tplc="E3D87442">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3450EC"/>
    <w:multiLevelType w:val="hybridMultilevel"/>
    <w:tmpl w:val="4EBA89DA"/>
    <w:lvl w:ilvl="0" w:tplc="18C81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3C1B96"/>
    <w:multiLevelType w:val="hybridMultilevel"/>
    <w:tmpl w:val="E02C7226"/>
    <w:lvl w:ilvl="0" w:tplc="E5849858">
      <w:start w:val="4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DA47E3"/>
    <w:multiLevelType w:val="hybridMultilevel"/>
    <w:tmpl w:val="2EC49D00"/>
    <w:lvl w:ilvl="0" w:tplc="5DD2D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E5EC1"/>
    <w:multiLevelType w:val="hybridMultilevel"/>
    <w:tmpl w:val="D11472F8"/>
    <w:lvl w:ilvl="0" w:tplc="7430C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767ED"/>
    <w:multiLevelType w:val="hybridMultilevel"/>
    <w:tmpl w:val="7C84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920889"/>
    <w:multiLevelType w:val="hybridMultilevel"/>
    <w:tmpl w:val="F23EC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821A0E"/>
    <w:multiLevelType w:val="hybridMultilevel"/>
    <w:tmpl w:val="C9821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80057F"/>
    <w:multiLevelType w:val="hybridMultilevel"/>
    <w:tmpl w:val="FD901D76"/>
    <w:lvl w:ilvl="0" w:tplc="6DAA7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F06A83"/>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3430D4"/>
    <w:multiLevelType w:val="hybridMultilevel"/>
    <w:tmpl w:val="CABE8CE8"/>
    <w:lvl w:ilvl="0" w:tplc="CB5C3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293EE4"/>
    <w:multiLevelType w:val="hybridMultilevel"/>
    <w:tmpl w:val="07BE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0A08AC"/>
    <w:multiLevelType w:val="hybridMultilevel"/>
    <w:tmpl w:val="C6B6DF5A"/>
    <w:lvl w:ilvl="0" w:tplc="95268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C51306"/>
    <w:multiLevelType w:val="hybridMultilevel"/>
    <w:tmpl w:val="DBE686C4"/>
    <w:lvl w:ilvl="0" w:tplc="AE569D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17DC0"/>
    <w:multiLevelType w:val="hybridMultilevel"/>
    <w:tmpl w:val="3CB2C494"/>
    <w:lvl w:ilvl="0" w:tplc="5276EAA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5779E"/>
    <w:multiLevelType w:val="hybridMultilevel"/>
    <w:tmpl w:val="5130F802"/>
    <w:lvl w:ilvl="0" w:tplc="4C584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5"/>
  </w:num>
  <w:num w:numId="3">
    <w:abstractNumId w:val="26"/>
  </w:num>
  <w:num w:numId="4">
    <w:abstractNumId w:val="38"/>
  </w:num>
  <w:num w:numId="5">
    <w:abstractNumId w:val="39"/>
  </w:num>
  <w:num w:numId="6">
    <w:abstractNumId w:val="2"/>
  </w:num>
  <w:num w:numId="7">
    <w:abstractNumId w:val="32"/>
  </w:num>
  <w:num w:numId="8">
    <w:abstractNumId w:val="43"/>
  </w:num>
  <w:num w:numId="9">
    <w:abstractNumId w:val="27"/>
  </w:num>
  <w:num w:numId="10">
    <w:abstractNumId w:val="0"/>
  </w:num>
  <w:num w:numId="11">
    <w:abstractNumId w:val="34"/>
  </w:num>
  <w:num w:numId="12">
    <w:abstractNumId w:val="4"/>
  </w:num>
  <w:num w:numId="13">
    <w:abstractNumId w:val="13"/>
  </w:num>
  <w:num w:numId="14">
    <w:abstractNumId w:val="19"/>
  </w:num>
  <w:num w:numId="15">
    <w:abstractNumId w:val="46"/>
  </w:num>
  <w:num w:numId="16">
    <w:abstractNumId w:val="15"/>
  </w:num>
  <w:num w:numId="17">
    <w:abstractNumId w:val="22"/>
  </w:num>
  <w:num w:numId="18">
    <w:abstractNumId w:val="36"/>
  </w:num>
  <w:num w:numId="19">
    <w:abstractNumId w:val="44"/>
  </w:num>
  <w:num w:numId="20">
    <w:abstractNumId w:val="35"/>
  </w:num>
  <w:num w:numId="21">
    <w:abstractNumId w:val="29"/>
  </w:num>
  <w:num w:numId="22">
    <w:abstractNumId w:val="42"/>
  </w:num>
  <w:num w:numId="23">
    <w:abstractNumId w:val="16"/>
  </w:num>
  <w:num w:numId="24">
    <w:abstractNumId w:val="25"/>
  </w:num>
  <w:num w:numId="25">
    <w:abstractNumId w:val="18"/>
  </w:num>
  <w:num w:numId="26">
    <w:abstractNumId w:val="24"/>
  </w:num>
  <w:num w:numId="27">
    <w:abstractNumId w:val="10"/>
  </w:num>
  <w:num w:numId="28">
    <w:abstractNumId w:val="21"/>
  </w:num>
  <w:num w:numId="29">
    <w:abstractNumId w:val="23"/>
  </w:num>
  <w:num w:numId="30">
    <w:abstractNumId w:val="1"/>
  </w:num>
  <w:num w:numId="31">
    <w:abstractNumId w:val="12"/>
  </w:num>
  <w:num w:numId="32">
    <w:abstractNumId w:val="3"/>
  </w:num>
  <w:num w:numId="33">
    <w:abstractNumId w:val="47"/>
  </w:num>
  <w:num w:numId="34">
    <w:abstractNumId w:val="33"/>
  </w:num>
  <w:num w:numId="35">
    <w:abstractNumId w:val="40"/>
  </w:num>
  <w:num w:numId="36">
    <w:abstractNumId w:val="17"/>
  </w:num>
  <w:num w:numId="37">
    <w:abstractNumId w:val="7"/>
  </w:num>
  <w:num w:numId="38">
    <w:abstractNumId w:val="28"/>
  </w:num>
  <w:num w:numId="39">
    <w:abstractNumId w:val="41"/>
  </w:num>
  <w:num w:numId="40">
    <w:abstractNumId w:val="9"/>
    <w:lvlOverride w:ilvl="1">
      <w:lvl w:ilvl="1">
        <w:start w:val="1"/>
        <w:numFmt w:val="decimal"/>
        <w:lvlText w:val="%1.%2."/>
        <w:lvlJc w:val="left"/>
        <w:pPr>
          <w:ind w:left="792" w:hanging="432"/>
        </w:pPr>
      </w:lvl>
    </w:lvlOverride>
  </w:num>
  <w:num w:numId="41">
    <w:abstractNumId w:val="14"/>
  </w:num>
  <w:num w:numId="42">
    <w:abstractNumId w:val="30"/>
  </w:num>
  <w:num w:numId="43">
    <w:abstractNumId w:val="6"/>
  </w:num>
  <w:num w:numId="44">
    <w:abstractNumId w:val="5"/>
  </w:num>
  <w:num w:numId="45">
    <w:abstractNumId w:val="20"/>
  </w:num>
  <w:num w:numId="46">
    <w:abstractNumId w:val="8"/>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4710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CE"/>
    <w:rsid w:val="000005B1"/>
    <w:rsid w:val="00000E42"/>
    <w:rsid w:val="00002262"/>
    <w:rsid w:val="00003883"/>
    <w:rsid w:val="00006D8C"/>
    <w:rsid w:val="000076BF"/>
    <w:rsid w:val="000108F4"/>
    <w:rsid w:val="0001512A"/>
    <w:rsid w:val="000159B3"/>
    <w:rsid w:val="000159E6"/>
    <w:rsid w:val="00015F3D"/>
    <w:rsid w:val="000179EC"/>
    <w:rsid w:val="000205EB"/>
    <w:rsid w:val="000207C9"/>
    <w:rsid w:val="00021643"/>
    <w:rsid w:val="00021BC7"/>
    <w:rsid w:val="00023E74"/>
    <w:rsid w:val="00025DE0"/>
    <w:rsid w:val="000273DB"/>
    <w:rsid w:val="0003097C"/>
    <w:rsid w:val="00031E06"/>
    <w:rsid w:val="00032461"/>
    <w:rsid w:val="00033054"/>
    <w:rsid w:val="00033CCD"/>
    <w:rsid w:val="00033F4B"/>
    <w:rsid w:val="000350B8"/>
    <w:rsid w:val="00035C95"/>
    <w:rsid w:val="000361B6"/>
    <w:rsid w:val="0003660D"/>
    <w:rsid w:val="00036F91"/>
    <w:rsid w:val="0004133B"/>
    <w:rsid w:val="00042111"/>
    <w:rsid w:val="0004233F"/>
    <w:rsid w:val="000424D5"/>
    <w:rsid w:val="000434AF"/>
    <w:rsid w:val="000462DE"/>
    <w:rsid w:val="000478C3"/>
    <w:rsid w:val="00050AD9"/>
    <w:rsid w:val="0005332E"/>
    <w:rsid w:val="000539E7"/>
    <w:rsid w:val="000539FC"/>
    <w:rsid w:val="00053F51"/>
    <w:rsid w:val="000553A0"/>
    <w:rsid w:val="000567C1"/>
    <w:rsid w:val="00056F68"/>
    <w:rsid w:val="00060039"/>
    <w:rsid w:val="00060732"/>
    <w:rsid w:val="00060E4B"/>
    <w:rsid w:val="00062D15"/>
    <w:rsid w:val="0006300B"/>
    <w:rsid w:val="000657D6"/>
    <w:rsid w:val="00066A50"/>
    <w:rsid w:val="0007006F"/>
    <w:rsid w:val="0007303B"/>
    <w:rsid w:val="00073E8C"/>
    <w:rsid w:val="00073EAC"/>
    <w:rsid w:val="000742DF"/>
    <w:rsid w:val="00074655"/>
    <w:rsid w:val="00076F0E"/>
    <w:rsid w:val="000773F3"/>
    <w:rsid w:val="00080BE7"/>
    <w:rsid w:val="000836D3"/>
    <w:rsid w:val="00084096"/>
    <w:rsid w:val="00085748"/>
    <w:rsid w:val="000866ED"/>
    <w:rsid w:val="000868A6"/>
    <w:rsid w:val="00087133"/>
    <w:rsid w:val="00093785"/>
    <w:rsid w:val="00093F3C"/>
    <w:rsid w:val="00097B77"/>
    <w:rsid w:val="00097FF0"/>
    <w:rsid w:val="000A0AFC"/>
    <w:rsid w:val="000A0F6C"/>
    <w:rsid w:val="000A126A"/>
    <w:rsid w:val="000A1971"/>
    <w:rsid w:val="000A235F"/>
    <w:rsid w:val="000A2477"/>
    <w:rsid w:val="000A3395"/>
    <w:rsid w:val="000A5002"/>
    <w:rsid w:val="000A5E98"/>
    <w:rsid w:val="000A60F1"/>
    <w:rsid w:val="000A654B"/>
    <w:rsid w:val="000A65CF"/>
    <w:rsid w:val="000A6B0A"/>
    <w:rsid w:val="000A7F02"/>
    <w:rsid w:val="000B0154"/>
    <w:rsid w:val="000B0BC2"/>
    <w:rsid w:val="000B0D6D"/>
    <w:rsid w:val="000B1883"/>
    <w:rsid w:val="000B2186"/>
    <w:rsid w:val="000B2AEE"/>
    <w:rsid w:val="000B3AF8"/>
    <w:rsid w:val="000B3D80"/>
    <w:rsid w:val="000B57B7"/>
    <w:rsid w:val="000C06CA"/>
    <w:rsid w:val="000C167C"/>
    <w:rsid w:val="000C1E09"/>
    <w:rsid w:val="000C2563"/>
    <w:rsid w:val="000C4C4A"/>
    <w:rsid w:val="000C5A25"/>
    <w:rsid w:val="000C6BF4"/>
    <w:rsid w:val="000C7A4C"/>
    <w:rsid w:val="000D085F"/>
    <w:rsid w:val="000D194E"/>
    <w:rsid w:val="000D202B"/>
    <w:rsid w:val="000D5543"/>
    <w:rsid w:val="000D591D"/>
    <w:rsid w:val="000D665C"/>
    <w:rsid w:val="000D6BA5"/>
    <w:rsid w:val="000D6CC9"/>
    <w:rsid w:val="000D6E76"/>
    <w:rsid w:val="000D7DF6"/>
    <w:rsid w:val="000E3FFD"/>
    <w:rsid w:val="000E671E"/>
    <w:rsid w:val="000E7A6E"/>
    <w:rsid w:val="000F2058"/>
    <w:rsid w:val="000F521B"/>
    <w:rsid w:val="000F6329"/>
    <w:rsid w:val="000F791F"/>
    <w:rsid w:val="000F7B3C"/>
    <w:rsid w:val="00101C19"/>
    <w:rsid w:val="00102FE1"/>
    <w:rsid w:val="0010495E"/>
    <w:rsid w:val="00105E18"/>
    <w:rsid w:val="00106B50"/>
    <w:rsid w:val="0010753F"/>
    <w:rsid w:val="00107F17"/>
    <w:rsid w:val="00110A54"/>
    <w:rsid w:val="00110A97"/>
    <w:rsid w:val="00110ABF"/>
    <w:rsid w:val="0011139D"/>
    <w:rsid w:val="001155C1"/>
    <w:rsid w:val="00115A7F"/>
    <w:rsid w:val="00116664"/>
    <w:rsid w:val="00117C22"/>
    <w:rsid w:val="00117CD3"/>
    <w:rsid w:val="001201D1"/>
    <w:rsid w:val="0012218C"/>
    <w:rsid w:val="001229A7"/>
    <w:rsid w:val="00122B31"/>
    <w:rsid w:val="001271CE"/>
    <w:rsid w:val="00130816"/>
    <w:rsid w:val="0013469D"/>
    <w:rsid w:val="001367FB"/>
    <w:rsid w:val="00137940"/>
    <w:rsid w:val="00140C96"/>
    <w:rsid w:val="00140CE8"/>
    <w:rsid w:val="001417BB"/>
    <w:rsid w:val="00141D4D"/>
    <w:rsid w:val="0014308B"/>
    <w:rsid w:val="00146B6B"/>
    <w:rsid w:val="001524A8"/>
    <w:rsid w:val="001525FC"/>
    <w:rsid w:val="001529F2"/>
    <w:rsid w:val="00152F22"/>
    <w:rsid w:val="00153B10"/>
    <w:rsid w:val="00154964"/>
    <w:rsid w:val="001565A6"/>
    <w:rsid w:val="001601D5"/>
    <w:rsid w:val="00160256"/>
    <w:rsid w:val="001616C2"/>
    <w:rsid w:val="00161931"/>
    <w:rsid w:val="0016356C"/>
    <w:rsid w:val="001661DA"/>
    <w:rsid w:val="001719E6"/>
    <w:rsid w:val="001719F2"/>
    <w:rsid w:val="00171E71"/>
    <w:rsid w:val="00173058"/>
    <w:rsid w:val="00173C90"/>
    <w:rsid w:val="00173FAE"/>
    <w:rsid w:val="0017598E"/>
    <w:rsid w:val="00176AEF"/>
    <w:rsid w:val="001774DA"/>
    <w:rsid w:val="00180203"/>
    <w:rsid w:val="00180C1A"/>
    <w:rsid w:val="00180EE5"/>
    <w:rsid w:val="00181BF6"/>
    <w:rsid w:val="00182B52"/>
    <w:rsid w:val="00185ABC"/>
    <w:rsid w:val="00185DB2"/>
    <w:rsid w:val="00186916"/>
    <w:rsid w:val="0018792E"/>
    <w:rsid w:val="00187B1F"/>
    <w:rsid w:val="001903BF"/>
    <w:rsid w:val="0019044E"/>
    <w:rsid w:val="00190E18"/>
    <w:rsid w:val="0019162C"/>
    <w:rsid w:val="00191D9E"/>
    <w:rsid w:val="0019366F"/>
    <w:rsid w:val="00194B23"/>
    <w:rsid w:val="00194BF2"/>
    <w:rsid w:val="001973E3"/>
    <w:rsid w:val="001979F7"/>
    <w:rsid w:val="001A00EB"/>
    <w:rsid w:val="001A2DC1"/>
    <w:rsid w:val="001A348B"/>
    <w:rsid w:val="001A398B"/>
    <w:rsid w:val="001A4847"/>
    <w:rsid w:val="001A59CE"/>
    <w:rsid w:val="001A67EC"/>
    <w:rsid w:val="001A6E6C"/>
    <w:rsid w:val="001B1401"/>
    <w:rsid w:val="001B176B"/>
    <w:rsid w:val="001B1E35"/>
    <w:rsid w:val="001B23EF"/>
    <w:rsid w:val="001B2E39"/>
    <w:rsid w:val="001B3F64"/>
    <w:rsid w:val="001B4F26"/>
    <w:rsid w:val="001B50DB"/>
    <w:rsid w:val="001B5358"/>
    <w:rsid w:val="001B5EAC"/>
    <w:rsid w:val="001B6DB8"/>
    <w:rsid w:val="001B754D"/>
    <w:rsid w:val="001B7B20"/>
    <w:rsid w:val="001C0331"/>
    <w:rsid w:val="001C0650"/>
    <w:rsid w:val="001C18C2"/>
    <w:rsid w:val="001C1FAA"/>
    <w:rsid w:val="001C2B1F"/>
    <w:rsid w:val="001C2CFF"/>
    <w:rsid w:val="001C351D"/>
    <w:rsid w:val="001C7CBE"/>
    <w:rsid w:val="001D0CA4"/>
    <w:rsid w:val="001D0D5E"/>
    <w:rsid w:val="001D1292"/>
    <w:rsid w:val="001D1BAF"/>
    <w:rsid w:val="001D2AFF"/>
    <w:rsid w:val="001D3484"/>
    <w:rsid w:val="001D3AFC"/>
    <w:rsid w:val="001D3F94"/>
    <w:rsid w:val="001D5E20"/>
    <w:rsid w:val="001D5E32"/>
    <w:rsid w:val="001E0254"/>
    <w:rsid w:val="001E0321"/>
    <w:rsid w:val="001E1243"/>
    <w:rsid w:val="001E1725"/>
    <w:rsid w:val="001E2C67"/>
    <w:rsid w:val="001E2F0F"/>
    <w:rsid w:val="001E536E"/>
    <w:rsid w:val="001E5974"/>
    <w:rsid w:val="001E657B"/>
    <w:rsid w:val="001E7693"/>
    <w:rsid w:val="001F139A"/>
    <w:rsid w:val="001F3E8D"/>
    <w:rsid w:val="001F663B"/>
    <w:rsid w:val="001F72E0"/>
    <w:rsid w:val="001F791C"/>
    <w:rsid w:val="002000E3"/>
    <w:rsid w:val="00200A67"/>
    <w:rsid w:val="002013AD"/>
    <w:rsid w:val="00203573"/>
    <w:rsid w:val="00204BE4"/>
    <w:rsid w:val="00205EEB"/>
    <w:rsid w:val="00206CB2"/>
    <w:rsid w:val="00207ED8"/>
    <w:rsid w:val="00211C3F"/>
    <w:rsid w:val="00213AAE"/>
    <w:rsid w:val="00214537"/>
    <w:rsid w:val="002149CD"/>
    <w:rsid w:val="0021520E"/>
    <w:rsid w:val="00215773"/>
    <w:rsid w:val="00215D6D"/>
    <w:rsid w:val="00216B3C"/>
    <w:rsid w:val="00217187"/>
    <w:rsid w:val="00220348"/>
    <w:rsid w:val="0022186F"/>
    <w:rsid w:val="00224AEB"/>
    <w:rsid w:val="00224EC1"/>
    <w:rsid w:val="00225B9A"/>
    <w:rsid w:val="00227690"/>
    <w:rsid w:val="0022777A"/>
    <w:rsid w:val="00230BCD"/>
    <w:rsid w:val="00230DAD"/>
    <w:rsid w:val="00231BB5"/>
    <w:rsid w:val="00233611"/>
    <w:rsid w:val="00234E7B"/>
    <w:rsid w:val="00236C77"/>
    <w:rsid w:val="00237138"/>
    <w:rsid w:val="00237ACD"/>
    <w:rsid w:val="00237D62"/>
    <w:rsid w:val="002414FF"/>
    <w:rsid w:val="00242F66"/>
    <w:rsid w:val="00246FF7"/>
    <w:rsid w:val="0025072A"/>
    <w:rsid w:val="002524C3"/>
    <w:rsid w:val="00252E1D"/>
    <w:rsid w:val="0025499D"/>
    <w:rsid w:val="00255D11"/>
    <w:rsid w:val="00257479"/>
    <w:rsid w:val="00261CF1"/>
    <w:rsid w:val="00264010"/>
    <w:rsid w:val="00264755"/>
    <w:rsid w:val="00266680"/>
    <w:rsid w:val="0026746E"/>
    <w:rsid w:val="002706AD"/>
    <w:rsid w:val="0027242F"/>
    <w:rsid w:val="0027393B"/>
    <w:rsid w:val="0027433D"/>
    <w:rsid w:val="002747BD"/>
    <w:rsid w:val="00274EA3"/>
    <w:rsid w:val="002764F5"/>
    <w:rsid w:val="0028533A"/>
    <w:rsid w:val="002879E9"/>
    <w:rsid w:val="00290EB5"/>
    <w:rsid w:val="00291154"/>
    <w:rsid w:val="0029195D"/>
    <w:rsid w:val="00291E47"/>
    <w:rsid w:val="0029221A"/>
    <w:rsid w:val="0029567C"/>
    <w:rsid w:val="00296B70"/>
    <w:rsid w:val="00297204"/>
    <w:rsid w:val="002A06D1"/>
    <w:rsid w:val="002A0F0A"/>
    <w:rsid w:val="002A1E3A"/>
    <w:rsid w:val="002A56CD"/>
    <w:rsid w:val="002A5A8A"/>
    <w:rsid w:val="002B04E8"/>
    <w:rsid w:val="002B517C"/>
    <w:rsid w:val="002B556A"/>
    <w:rsid w:val="002B72E5"/>
    <w:rsid w:val="002B7C86"/>
    <w:rsid w:val="002C0C5D"/>
    <w:rsid w:val="002C4231"/>
    <w:rsid w:val="002C45EC"/>
    <w:rsid w:val="002C4968"/>
    <w:rsid w:val="002C5CEB"/>
    <w:rsid w:val="002C75F8"/>
    <w:rsid w:val="002C7FD1"/>
    <w:rsid w:val="002D27A9"/>
    <w:rsid w:val="002D2851"/>
    <w:rsid w:val="002D3012"/>
    <w:rsid w:val="002D4F05"/>
    <w:rsid w:val="002E0C4A"/>
    <w:rsid w:val="002E0D0D"/>
    <w:rsid w:val="002E20F9"/>
    <w:rsid w:val="002E24B6"/>
    <w:rsid w:val="002E3B4D"/>
    <w:rsid w:val="002E477F"/>
    <w:rsid w:val="002E6486"/>
    <w:rsid w:val="002E7D68"/>
    <w:rsid w:val="002F1208"/>
    <w:rsid w:val="002F1537"/>
    <w:rsid w:val="002F2210"/>
    <w:rsid w:val="002F4AB6"/>
    <w:rsid w:val="002F4BD9"/>
    <w:rsid w:val="002F5149"/>
    <w:rsid w:val="002F5707"/>
    <w:rsid w:val="0030109F"/>
    <w:rsid w:val="003044E5"/>
    <w:rsid w:val="00306EFB"/>
    <w:rsid w:val="003073EC"/>
    <w:rsid w:val="00307FDB"/>
    <w:rsid w:val="0031035A"/>
    <w:rsid w:val="00312140"/>
    <w:rsid w:val="0031335E"/>
    <w:rsid w:val="00314557"/>
    <w:rsid w:val="00315F00"/>
    <w:rsid w:val="00317999"/>
    <w:rsid w:val="0032027F"/>
    <w:rsid w:val="00321EE8"/>
    <w:rsid w:val="0032494F"/>
    <w:rsid w:val="003279AD"/>
    <w:rsid w:val="003300DD"/>
    <w:rsid w:val="00330721"/>
    <w:rsid w:val="0033079A"/>
    <w:rsid w:val="00332434"/>
    <w:rsid w:val="003328D4"/>
    <w:rsid w:val="00332A25"/>
    <w:rsid w:val="00332C64"/>
    <w:rsid w:val="00334A19"/>
    <w:rsid w:val="003352DE"/>
    <w:rsid w:val="00343746"/>
    <w:rsid w:val="0034378E"/>
    <w:rsid w:val="0034450B"/>
    <w:rsid w:val="00344A1E"/>
    <w:rsid w:val="003457BD"/>
    <w:rsid w:val="00345E32"/>
    <w:rsid w:val="003467DA"/>
    <w:rsid w:val="00347329"/>
    <w:rsid w:val="003531B4"/>
    <w:rsid w:val="00353B1A"/>
    <w:rsid w:val="00354886"/>
    <w:rsid w:val="003572A7"/>
    <w:rsid w:val="003616EE"/>
    <w:rsid w:val="003634AE"/>
    <w:rsid w:val="00363B6E"/>
    <w:rsid w:val="003672FC"/>
    <w:rsid w:val="00370102"/>
    <w:rsid w:val="00372288"/>
    <w:rsid w:val="00372443"/>
    <w:rsid w:val="003727FB"/>
    <w:rsid w:val="00373C83"/>
    <w:rsid w:val="00374BF5"/>
    <w:rsid w:val="003751F3"/>
    <w:rsid w:val="00375224"/>
    <w:rsid w:val="00375B55"/>
    <w:rsid w:val="0037665E"/>
    <w:rsid w:val="00377328"/>
    <w:rsid w:val="00377989"/>
    <w:rsid w:val="003825FE"/>
    <w:rsid w:val="00382719"/>
    <w:rsid w:val="00383425"/>
    <w:rsid w:val="003869D6"/>
    <w:rsid w:val="0038727A"/>
    <w:rsid w:val="0039117F"/>
    <w:rsid w:val="003912FB"/>
    <w:rsid w:val="00391DFE"/>
    <w:rsid w:val="00392F6C"/>
    <w:rsid w:val="00393ABF"/>
    <w:rsid w:val="00393EB0"/>
    <w:rsid w:val="0039742E"/>
    <w:rsid w:val="003A0B5F"/>
    <w:rsid w:val="003A0CC2"/>
    <w:rsid w:val="003A0FCD"/>
    <w:rsid w:val="003A2630"/>
    <w:rsid w:val="003A2C97"/>
    <w:rsid w:val="003A2D19"/>
    <w:rsid w:val="003A3888"/>
    <w:rsid w:val="003A68AB"/>
    <w:rsid w:val="003A690C"/>
    <w:rsid w:val="003A6DA8"/>
    <w:rsid w:val="003A6EDC"/>
    <w:rsid w:val="003B102D"/>
    <w:rsid w:val="003B1C37"/>
    <w:rsid w:val="003B3230"/>
    <w:rsid w:val="003B3A0F"/>
    <w:rsid w:val="003B5FDE"/>
    <w:rsid w:val="003C23D8"/>
    <w:rsid w:val="003C3273"/>
    <w:rsid w:val="003C34A4"/>
    <w:rsid w:val="003C45E8"/>
    <w:rsid w:val="003C697C"/>
    <w:rsid w:val="003D3A17"/>
    <w:rsid w:val="003D4E7E"/>
    <w:rsid w:val="003D5631"/>
    <w:rsid w:val="003D6610"/>
    <w:rsid w:val="003D7B9E"/>
    <w:rsid w:val="003E3612"/>
    <w:rsid w:val="003E4013"/>
    <w:rsid w:val="003E432E"/>
    <w:rsid w:val="003E466B"/>
    <w:rsid w:val="003E6364"/>
    <w:rsid w:val="003F13FB"/>
    <w:rsid w:val="003F3DDB"/>
    <w:rsid w:val="003F53BA"/>
    <w:rsid w:val="003F54CE"/>
    <w:rsid w:val="003F63C7"/>
    <w:rsid w:val="003F6904"/>
    <w:rsid w:val="003F6B00"/>
    <w:rsid w:val="003F7518"/>
    <w:rsid w:val="00400385"/>
    <w:rsid w:val="004003CB"/>
    <w:rsid w:val="00400CA5"/>
    <w:rsid w:val="004019A1"/>
    <w:rsid w:val="00402DF5"/>
    <w:rsid w:val="00404227"/>
    <w:rsid w:val="0040525B"/>
    <w:rsid w:val="004064E0"/>
    <w:rsid w:val="00407279"/>
    <w:rsid w:val="004079FE"/>
    <w:rsid w:val="00407D40"/>
    <w:rsid w:val="00410976"/>
    <w:rsid w:val="0041205C"/>
    <w:rsid w:val="00412142"/>
    <w:rsid w:val="00412672"/>
    <w:rsid w:val="004127F8"/>
    <w:rsid w:val="0041406C"/>
    <w:rsid w:val="0041441E"/>
    <w:rsid w:val="0041602A"/>
    <w:rsid w:val="004166DB"/>
    <w:rsid w:val="004168B0"/>
    <w:rsid w:val="0041761E"/>
    <w:rsid w:val="00417806"/>
    <w:rsid w:val="004209FC"/>
    <w:rsid w:val="00421DD5"/>
    <w:rsid w:val="00422C8F"/>
    <w:rsid w:val="00422FBF"/>
    <w:rsid w:val="00423C5A"/>
    <w:rsid w:val="00424A56"/>
    <w:rsid w:val="00425B69"/>
    <w:rsid w:val="00426C20"/>
    <w:rsid w:val="00427024"/>
    <w:rsid w:val="00432186"/>
    <w:rsid w:val="0043266E"/>
    <w:rsid w:val="004326A4"/>
    <w:rsid w:val="0043294D"/>
    <w:rsid w:val="00433896"/>
    <w:rsid w:val="00433D32"/>
    <w:rsid w:val="004341C2"/>
    <w:rsid w:val="00435A31"/>
    <w:rsid w:val="004364F0"/>
    <w:rsid w:val="00440EED"/>
    <w:rsid w:val="004417F0"/>
    <w:rsid w:val="00443985"/>
    <w:rsid w:val="00446EB8"/>
    <w:rsid w:val="00447026"/>
    <w:rsid w:val="0044720E"/>
    <w:rsid w:val="00450C8E"/>
    <w:rsid w:val="004547D7"/>
    <w:rsid w:val="00454BA4"/>
    <w:rsid w:val="00455286"/>
    <w:rsid w:val="004554F0"/>
    <w:rsid w:val="0045667B"/>
    <w:rsid w:val="00457258"/>
    <w:rsid w:val="00463E64"/>
    <w:rsid w:val="00463FE3"/>
    <w:rsid w:val="004649C2"/>
    <w:rsid w:val="00465FFC"/>
    <w:rsid w:val="00466B2A"/>
    <w:rsid w:val="00466E83"/>
    <w:rsid w:val="00467DAC"/>
    <w:rsid w:val="004702A6"/>
    <w:rsid w:val="00470E36"/>
    <w:rsid w:val="00471054"/>
    <w:rsid w:val="00472D10"/>
    <w:rsid w:val="00473DCC"/>
    <w:rsid w:val="004742E8"/>
    <w:rsid w:val="00475B2D"/>
    <w:rsid w:val="00476430"/>
    <w:rsid w:val="00476DFC"/>
    <w:rsid w:val="00480652"/>
    <w:rsid w:val="0048093E"/>
    <w:rsid w:val="00484AFB"/>
    <w:rsid w:val="00486DF3"/>
    <w:rsid w:val="0048751E"/>
    <w:rsid w:val="004875C9"/>
    <w:rsid w:val="00487AB4"/>
    <w:rsid w:val="00490200"/>
    <w:rsid w:val="00497744"/>
    <w:rsid w:val="00497B44"/>
    <w:rsid w:val="00497DE9"/>
    <w:rsid w:val="004A23CC"/>
    <w:rsid w:val="004A344F"/>
    <w:rsid w:val="004A4BE6"/>
    <w:rsid w:val="004A50D2"/>
    <w:rsid w:val="004A5AAB"/>
    <w:rsid w:val="004A7525"/>
    <w:rsid w:val="004B0EAF"/>
    <w:rsid w:val="004B44A6"/>
    <w:rsid w:val="004B5145"/>
    <w:rsid w:val="004B6211"/>
    <w:rsid w:val="004B7266"/>
    <w:rsid w:val="004B7467"/>
    <w:rsid w:val="004C041D"/>
    <w:rsid w:val="004C70EF"/>
    <w:rsid w:val="004C7C4E"/>
    <w:rsid w:val="004D1A83"/>
    <w:rsid w:val="004D2C9A"/>
    <w:rsid w:val="004D40BF"/>
    <w:rsid w:val="004D4275"/>
    <w:rsid w:val="004D4392"/>
    <w:rsid w:val="004E1A9A"/>
    <w:rsid w:val="004E1E7E"/>
    <w:rsid w:val="004E46C5"/>
    <w:rsid w:val="004E48F3"/>
    <w:rsid w:val="004E592E"/>
    <w:rsid w:val="004E6708"/>
    <w:rsid w:val="004F035A"/>
    <w:rsid w:val="004F1887"/>
    <w:rsid w:val="004F528A"/>
    <w:rsid w:val="004F64B8"/>
    <w:rsid w:val="004F7845"/>
    <w:rsid w:val="00501950"/>
    <w:rsid w:val="00502570"/>
    <w:rsid w:val="00502686"/>
    <w:rsid w:val="00505A26"/>
    <w:rsid w:val="0050729A"/>
    <w:rsid w:val="005112BD"/>
    <w:rsid w:val="0051224A"/>
    <w:rsid w:val="00514560"/>
    <w:rsid w:val="005145E2"/>
    <w:rsid w:val="00514EE2"/>
    <w:rsid w:val="0051504F"/>
    <w:rsid w:val="00515087"/>
    <w:rsid w:val="0051592E"/>
    <w:rsid w:val="0052048E"/>
    <w:rsid w:val="0052077F"/>
    <w:rsid w:val="0052169B"/>
    <w:rsid w:val="00521837"/>
    <w:rsid w:val="00521FF1"/>
    <w:rsid w:val="005224DD"/>
    <w:rsid w:val="00523833"/>
    <w:rsid w:val="0052447E"/>
    <w:rsid w:val="00525129"/>
    <w:rsid w:val="0052546C"/>
    <w:rsid w:val="00526CE0"/>
    <w:rsid w:val="00527838"/>
    <w:rsid w:val="00531569"/>
    <w:rsid w:val="00534EDB"/>
    <w:rsid w:val="00535C93"/>
    <w:rsid w:val="0053655F"/>
    <w:rsid w:val="00536A2E"/>
    <w:rsid w:val="0053722B"/>
    <w:rsid w:val="005407AD"/>
    <w:rsid w:val="00540DDE"/>
    <w:rsid w:val="00542774"/>
    <w:rsid w:val="00542A95"/>
    <w:rsid w:val="00543750"/>
    <w:rsid w:val="005439BF"/>
    <w:rsid w:val="005442B8"/>
    <w:rsid w:val="00544527"/>
    <w:rsid w:val="005448FE"/>
    <w:rsid w:val="0054722D"/>
    <w:rsid w:val="00547878"/>
    <w:rsid w:val="0055159B"/>
    <w:rsid w:val="00552A84"/>
    <w:rsid w:val="00553122"/>
    <w:rsid w:val="005536C4"/>
    <w:rsid w:val="00553F06"/>
    <w:rsid w:val="00555302"/>
    <w:rsid w:val="00555372"/>
    <w:rsid w:val="00555AC4"/>
    <w:rsid w:val="00560958"/>
    <w:rsid w:val="005612B4"/>
    <w:rsid w:val="005614F0"/>
    <w:rsid w:val="00561CBB"/>
    <w:rsid w:val="00562A8C"/>
    <w:rsid w:val="00562BDB"/>
    <w:rsid w:val="00562CBF"/>
    <w:rsid w:val="00567C30"/>
    <w:rsid w:val="005712A6"/>
    <w:rsid w:val="00572D9C"/>
    <w:rsid w:val="005732CE"/>
    <w:rsid w:val="00574205"/>
    <w:rsid w:val="00580274"/>
    <w:rsid w:val="0058093D"/>
    <w:rsid w:val="00581C82"/>
    <w:rsid w:val="005821A7"/>
    <w:rsid w:val="00583CD3"/>
    <w:rsid w:val="00584374"/>
    <w:rsid w:val="00586DE0"/>
    <w:rsid w:val="00586E85"/>
    <w:rsid w:val="00587302"/>
    <w:rsid w:val="00590CCF"/>
    <w:rsid w:val="00591252"/>
    <w:rsid w:val="005920FE"/>
    <w:rsid w:val="00592B48"/>
    <w:rsid w:val="0059334D"/>
    <w:rsid w:val="00593E53"/>
    <w:rsid w:val="00594497"/>
    <w:rsid w:val="005949CA"/>
    <w:rsid w:val="00594F3A"/>
    <w:rsid w:val="00595279"/>
    <w:rsid w:val="00595B60"/>
    <w:rsid w:val="005960CA"/>
    <w:rsid w:val="00596102"/>
    <w:rsid w:val="00596B6F"/>
    <w:rsid w:val="005A14C6"/>
    <w:rsid w:val="005A194F"/>
    <w:rsid w:val="005A2115"/>
    <w:rsid w:val="005A28A8"/>
    <w:rsid w:val="005A37D1"/>
    <w:rsid w:val="005A4580"/>
    <w:rsid w:val="005A5076"/>
    <w:rsid w:val="005A7186"/>
    <w:rsid w:val="005A7FCB"/>
    <w:rsid w:val="005B24A9"/>
    <w:rsid w:val="005B3051"/>
    <w:rsid w:val="005B39B0"/>
    <w:rsid w:val="005B3D2E"/>
    <w:rsid w:val="005B5580"/>
    <w:rsid w:val="005B5937"/>
    <w:rsid w:val="005B5D3D"/>
    <w:rsid w:val="005B68F4"/>
    <w:rsid w:val="005B6E91"/>
    <w:rsid w:val="005C0469"/>
    <w:rsid w:val="005C23FB"/>
    <w:rsid w:val="005C3916"/>
    <w:rsid w:val="005C460D"/>
    <w:rsid w:val="005C569A"/>
    <w:rsid w:val="005C6573"/>
    <w:rsid w:val="005C7262"/>
    <w:rsid w:val="005D11C3"/>
    <w:rsid w:val="005D20AB"/>
    <w:rsid w:val="005D26EF"/>
    <w:rsid w:val="005D36D8"/>
    <w:rsid w:val="005D4ABB"/>
    <w:rsid w:val="005D4B58"/>
    <w:rsid w:val="005D5239"/>
    <w:rsid w:val="005D54C5"/>
    <w:rsid w:val="005D557B"/>
    <w:rsid w:val="005D60C3"/>
    <w:rsid w:val="005D72BA"/>
    <w:rsid w:val="005E04E1"/>
    <w:rsid w:val="005E15E2"/>
    <w:rsid w:val="005E211D"/>
    <w:rsid w:val="005E21F6"/>
    <w:rsid w:val="005E3226"/>
    <w:rsid w:val="005E39AE"/>
    <w:rsid w:val="005E504C"/>
    <w:rsid w:val="005E7115"/>
    <w:rsid w:val="005E7BB0"/>
    <w:rsid w:val="005E7D5B"/>
    <w:rsid w:val="005F018F"/>
    <w:rsid w:val="005F549C"/>
    <w:rsid w:val="005F7E5E"/>
    <w:rsid w:val="0060097F"/>
    <w:rsid w:val="0060225B"/>
    <w:rsid w:val="00604566"/>
    <w:rsid w:val="0060761D"/>
    <w:rsid w:val="00607874"/>
    <w:rsid w:val="00610249"/>
    <w:rsid w:val="00611893"/>
    <w:rsid w:val="006118DE"/>
    <w:rsid w:val="00611C78"/>
    <w:rsid w:val="00613F5B"/>
    <w:rsid w:val="00614837"/>
    <w:rsid w:val="00617A1D"/>
    <w:rsid w:val="006207BE"/>
    <w:rsid w:val="00621D33"/>
    <w:rsid w:val="00621DE8"/>
    <w:rsid w:val="006229AE"/>
    <w:rsid w:val="006259F7"/>
    <w:rsid w:val="00625B1C"/>
    <w:rsid w:val="00625EE7"/>
    <w:rsid w:val="00626827"/>
    <w:rsid w:val="0063346D"/>
    <w:rsid w:val="00634650"/>
    <w:rsid w:val="00635D72"/>
    <w:rsid w:val="0063686D"/>
    <w:rsid w:val="006377DC"/>
    <w:rsid w:val="0064041D"/>
    <w:rsid w:val="00645E0D"/>
    <w:rsid w:val="00645E7F"/>
    <w:rsid w:val="006462C4"/>
    <w:rsid w:val="006470DC"/>
    <w:rsid w:val="00647BBD"/>
    <w:rsid w:val="00650390"/>
    <w:rsid w:val="0065055A"/>
    <w:rsid w:val="00652B9F"/>
    <w:rsid w:val="00652E31"/>
    <w:rsid w:val="00653740"/>
    <w:rsid w:val="00654D1F"/>
    <w:rsid w:val="00655843"/>
    <w:rsid w:val="00655D00"/>
    <w:rsid w:val="00655F15"/>
    <w:rsid w:val="00657F68"/>
    <w:rsid w:val="00657FDE"/>
    <w:rsid w:val="00662220"/>
    <w:rsid w:val="00662F1C"/>
    <w:rsid w:val="00663A80"/>
    <w:rsid w:val="0066425C"/>
    <w:rsid w:val="00671EB1"/>
    <w:rsid w:val="0067303E"/>
    <w:rsid w:val="006731D3"/>
    <w:rsid w:val="0067380D"/>
    <w:rsid w:val="00674CE7"/>
    <w:rsid w:val="00675C2A"/>
    <w:rsid w:val="00675C6C"/>
    <w:rsid w:val="00676916"/>
    <w:rsid w:val="006823FA"/>
    <w:rsid w:val="0068540E"/>
    <w:rsid w:val="006854DA"/>
    <w:rsid w:val="0068677E"/>
    <w:rsid w:val="00686D8A"/>
    <w:rsid w:val="00687AB9"/>
    <w:rsid w:val="00687D2D"/>
    <w:rsid w:val="006936C0"/>
    <w:rsid w:val="00693E39"/>
    <w:rsid w:val="00696D73"/>
    <w:rsid w:val="00696DDC"/>
    <w:rsid w:val="00697874"/>
    <w:rsid w:val="006A0825"/>
    <w:rsid w:val="006A3A37"/>
    <w:rsid w:val="006A510C"/>
    <w:rsid w:val="006A59AF"/>
    <w:rsid w:val="006B222B"/>
    <w:rsid w:val="006B2824"/>
    <w:rsid w:val="006B2B13"/>
    <w:rsid w:val="006B3DE2"/>
    <w:rsid w:val="006B3EC9"/>
    <w:rsid w:val="006B44F7"/>
    <w:rsid w:val="006B57E0"/>
    <w:rsid w:val="006B5C04"/>
    <w:rsid w:val="006B6871"/>
    <w:rsid w:val="006B7F57"/>
    <w:rsid w:val="006C08C4"/>
    <w:rsid w:val="006C09B5"/>
    <w:rsid w:val="006C41FB"/>
    <w:rsid w:val="006C45AF"/>
    <w:rsid w:val="006C5E02"/>
    <w:rsid w:val="006C6585"/>
    <w:rsid w:val="006C6CA0"/>
    <w:rsid w:val="006C7620"/>
    <w:rsid w:val="006D0CBB"/>
    <w:rsid w:val="006D1C1B"/>
    <w:rsid w:val="006D1C52"/>
    <w:rsid w:val="006D1CD7"/>
    <w:rsid w:val="006D2173"/>
    <w:rsid w:val="006D21B4"/>
    <w:rsid w:val="006D2467"/>
    <w:rsid w:val="006D2ACA"/>
    <w:rsid w:val="006D38A7"/>
    <w:rsid w:val="006D3D26"/>
    <w:rsid w:val="006D5E86"/>
    <w:rsid w:val="006D5F9A"/>
    <w:rsid w:val="006D7C29"/>
    <w:rsid w:val="006D7F4B"/>
    <w:rsid w:val="006E19D4"/>
    <w:rsid w:val="006E229E"/>
    <w:rsid w:val="006E233C"/>
    <w:rsid w:val="006E4D8D"/>
    <w:rsid w:val="006E62F7"/>
    <w:rsid w:val="006E6598"/>
    <w:rsid w:val="006E746A"/>
    <w:rsid w:val="006E7808"/>
    <w:rsid w:val="006F1687"/>
    <w:rsid w:val="006F376F"/>
    <w:rsid w:val="006F37BE"/>
    <w:rsid w:val="006F3D05"/>
    <w:rsid w:val="006F3D85"/>
    <w:rsid w:val="006F6613"/>
    <w:rsid w:val="006F74A6"/>
    <w:rsid w:val="007003AD"/>
    <w:rsid w:val="00700974"/>
    <w:rsid w:val="00701B7E"/>
    <w:rsid w:val="007028B5"/>
    <w:rsid w:val="0070455D"/>
    <w:rsid w:val="00706068"/>
    <w:rsid w:val="00707634"/>
    <w:rsid w:val="007113DE"/>
    <w:rsid w:val="007138C9"/>
    <w:rsid w:val="00713C26"/>
    <w:rsid w:val="007160BF"/>
    <w:rsid w:val="00723F78"/>
    <w:rsid w:val="0072536F"/>
    <w:rsid w:val="00727673"/>
    <w:rsid w:val="00730214"/>
    <w:rsid w:val="007311AA"/>
    <w:rsid w:val="00734454"/>
    <w:rsid w:val="00736130"/>
    <w:rsid w:val="00736DC5"/>
    <w:rsid w:val="00737663"/>
    <w:rsid w:val="00741715"/>
    <w:rsid w:val="00742645"/>
    <w:rsid w:val="007426D2"/>
    <w:rsid w:val="0074350C"/>
    <w:rsid w:val="00743928"/>
    <w:rsid w:val="007442B0"/>
    <w:rsid w:val="00744CBF"/>
    <w:rsid w:val="00745B95"/>
    <w:rsid w:val="00747B24"/>
    <w:rsid w:val="00747C0F"/>
    <w:rsid w:val="0075314B"/>
    <w:rsid w:val="007541E0"/>
    <w:rsid w:val="0075428B"/>
    <w:rsid w:val="007573D7"/>
    <w:rsid w:val="0075740E"/>
    <w:rsid w:val="00757A19"/>
    <w:rsid w:val="00762CBF"/>
    <w:rsid w:val="007630DE"/>
    <w:rsid w:val="007631C4"/>
    <w:rsid w:val="00763D5A"/>
    <w:rsid w:val="007655B0"/>
    <w:rsid w:val="00765685"/>
    <w:rsid w:val="00765DC8"/>
    <w:rsid w:val="0076607F"/>
    <w:rsid w:val="0076663F"/>
    <w:rsid w:val="007672DE"/>
    <w:rsid w:val="00770563"/>
    <w:rsid w:val="00770B9A"/>
    <w:rsid w:val="00771F5C"/>
    <w:rsid w:val="007730F0"/>
    <w:rsid w:val="0077440F"/>
    <w:rsid w:val="00774CB4"/>
    <w:rsid w:val="00775650"/>
    <w:rsid w:val="00775891"/>
    <w:rsid w:val="007762D2"/>
    <w:rsid w:val="0077695B"/>
    <w:rsid w:val="00776E35"/>
    <w:rsid w:val="00780082"/>
    <w:rsid w:val="007810E4"/>
    <w:rsid w:val="0078714D"/>
    <w:rsid w:val="007903D1"/>
    <w:rsid w:val="00790F4F"/>
    <w:rsid w:val="00792E4A"/>
    <w:rsid w:val="00794605"/>
    <w:rsid w:val="00794FA1"/>
    <w:rsid w:val="007955EB"/>
    <w:rsid w:val="007A0AE4"/>
    <w:rsid w:val="007A2B71"/>
    <w:rsid w:val="007A2C61"/>
    <w:rsid w:val="007A467D"/>
    <w:rsid w:val="007A483F"/>
    <w:rsid w:val="007A6E6E"/>
    <w:rsid w:val="007A77C1"/>
    <w:rsid w:val="007A792E"/>
    <w:rsid w:val="007B001D"/>
    <w:rsid w:val="007B0205"/>
    <w:rsid w:val="007B061F"/>
    <w:rsid w:val="007B2605"/>
    <w:rsid w:val="007B6AB2"/>
    <w:rsid w:val="007C0203"/>
    <w:rsid w:val="007C095C"/>
    <w:rsid w:val="007C1004"/>
    <w:rsid w:val="007C235F"/>
    <w:rsid w:val="007C2664"/>
    <w:rsid w:val="007C2D0A"/>
    <w:rsid w:val="007C31CD"/>
    <w:rsid w:val="007C3F79"/>
    <w:rsid w:val="007C4135"/>
    <w:rsid w:val="007C49F7"/>
    <w:rsid w:val="007C4D18"/>
    <w:rsid w:val="007C5683"/>
    <w:rsid w:val="007C59D7"/>
    <w:rsid w:val="007C65F0"/>
    <w:rsid w:val="007C691A"/>
    <w:rsid w:val="007D20CD"/>
    <w:rsid w:val="007D2BBE"/>
    <w:rsid w:val="007D4C2F"/>
    <w:rsid w:val="007D4D78"/>
    <w:rsid w:val="007D58C2"/>
    <w:rsid w:val="007D6F0D"/>
    <w:rsid w:val="007D7667"/>
    <w:rsid w:val="007E17AA"/>
    <w:rsid w:val="007E2580"/>
    <w:rsid w:val="007E3FF7"/>
    <w:rsid w:val="007E530F"/>
    <w:rsid w:val="007E5FE2"/>
    <w:rsid w:val="007E7F48"/>
    <w:rsid w:val="007F006C"/>
    <w:rsid w:val="007F035F"/>
    <w:rsid w:val="007F30C8"/>
    <w:rsid w:val="007F43DB"/>
    <w:rsid w:val="007F4875"/>
    <w:rsid w:val="007F4BB5"/>
    <w:rsid w:val="007F52F9"/>
    <w:rsid w:val="007F66CF"/>
    <w:rsid w:val="007F7303"/>
    <w:rsid w:val="007F7E9C"/>
    <w:rsid w:val="0080093D"/>
    <w:rsid w:val="00803483"/>
    <w:rsid w:val="008049C8"/>
    <w:rsid w:val="00805887"/>
    <w:rsid w:val="0080588D"/>
    <w:rsid w:val="008061F8"/>
    <w:rsid w:val="00806802"/>
    <w:rsid w:val="00806F7A"/>
    <w:rsid w:val="008078BF"/>
    <w:rsid w:val="00807CB5"/>
    <w:rsid w:val="00811BF6"/>
    <w:rsid w:val="00811CD8"/>
    <w:rsid w:val="00815FAA"/>
    <w:rsid w:val="00816BA0"/>
    <w:rsid w:val="00816CCA"/>
    <w:rsid w:val="00816D51"/>
    <w:rsid w:val="00816E9C"/>
    <w:rsid w:val="00817511"/>
    <w:rsid w:val="00817FED"/>
    <w:rsid w:val="00821790"/>
    <w:rsid w:val="00821E9C"/>
    <w:rsid w:val="0082226B"/>
    <w:rsid w:val="008235A1"/>
    <w:rsid w:val="008246DC"/>
    <w:rsid w:val="0082511F"/>
    <w:rsid w:val="0082516B"/>
    <w:rsid w:val="008258C2"/>
    <w:rsid w:val="00827514"/>
    <w:rsid w:val="00832CA2"/>
    <w:rsid w:val="0083679D"/>
    <w:rsid w:val="008368CB"/>
    <w:rsid w:val="00836C77"/>
    <w:rsid w:val="00836D7A"/>
    <w:rsid w:val="00841DC9"/>
    <w:rsid w:val="008422C6"/>
    <w:rsid w:val="008423B4"/>
    <w:rsid w:val="0084244D"/>
    <w:rsid w:val="00842C30"/>
    <w:rsid w:val="00843A09"/>
    <w:rsid w:val="00843B4F"/>
    <w:rsid w:val="008440A0"/>
    <w:rsid w:val="008441FC"/>
    <w:rsid w:val="00846CF6"/>
    <w:rsid w:val="00846FC8"/>
    <w:rsid w:val="00847E4C"/>
    <w:rsid w:val="00850BCE"/>
    <w:rsid w:val="00851C68"/>
    <w:rsid w:val="0085302A"/>
    <w:rsid w:val="00854F38"/>
    <w:rsid w:val="00855086"/>
    <w:rsid w:val="00855F0E"/>
    <w:rsid w:val="008609DD"/>
    <w:rsid w:val="00861495"/>
    <w:rsid w:val="008631C1"/>
    <w:rsid w:val="008632CA"/>
    <w:rsid w:val="008634DA"/>
    <w:rsid w:val="00863F5A"/>
    <w:rsid w:val="00864946"/>
    <w:rsid w:val="00870096"/>
    <w:rsid w:val="00871313"/>
    <w:rsid w:val="00872C62"/>
    <w:rsid w:val="008738A2"/>
    <w:rsid w:val="00875985"/>
    <w:rsid w:val="00876D76"/>
    <w:rsid w:val="00880F1B"/>
    <w:rsid w:val="00881C11"/>
    <w:rsid w:val="008821DB"/>
    <w:rsid w:val="00884510"/>
    <w:rsid w:val="00890D19"/>
    <w:rsid w:val="008931B2"/>
    <w:rsid w:val="0089343F"/>
    <w:rsid w:val="0089386A"/>
    <w:rsid w:val="008963A6"/>
    <w:rsid w:val="00896DE6"/>
    <w:rsid w:val="008A14A2"/>
    <w:rsid w:val="008A187F"/>
    <w:rsid w:val="008A24F8"/>
    <w:rsid w:val="008A409A"/>
    <w:rsid w:val="008A4EB9"/>
    <w:rsid w:val="008A584A"/>
    <w:rsid w:val="008A5BA0"/>
    <w:rsid w:val="008A5F6D"/>
    <w:rsid w:val="008A7944"/>
    <w:rsid w:val="008B06A3"/>
    <w:rsid w:val="008B3F40"/>
    <w:rsid w:val="008B40A3"/>
    <w:rsid w:val="008B78C5"/>
    <w:rsid w:val="008B792C"/>
    <w:rsid w:val="008B7DD4"/>
    <w:rsid w:val="008B7F89"/>
    <w:rsid w:val="008C060F"/>
    <w:rsid w:val="008C0A73"/>
    <w:rsid w:val="008C1457"/>
    <w:rsid w:val="008C1D0E"/>
    <w:rsid w:val="008C405E"/>
    <w:rsid w:val="008C6060"/>
    <w:rsid w:val="008C6471"/>
    <w:rsid w:val="008C7762"/>
    <w:rsid w:val="008D0251"/>
    <w:rsid w:val="008D0A47"/>
    <w:rsid w:val="008D5EBF"/>
    <w:rsid w:val="008D6C80"/>
    <w:rsid w:val="008D6E59"/>
    <w:rsid w:val="008E0179"/>
    <w:rsid w:val="008E50ED"/>
    <w:rsid w:val="008E5544"/>
    <w:rsid w:val="008E5ABB"/>
    <w:rsid w:val="008E5E98"/>
    <w:rsid w:val="008E6528"/>
    <w:rsid w:val="008E67CC"/>
    <w:rsid w:val="008E7787"/>
    <w:rsid w:val="008F0EB4"/>
    <w:rsid w:val="008F2F98"/>
    <w:rsid w:val="008F43FA"/>
    <w:rsid w:val="008F4402"/>
    <w:rsid w:val="008F4973"/>
    <w:rsid w:val="008F5AF7"/>
    <w:rsid w:val="008F5D3B"/>
    <w:rsid w:val="008F6285"/>
    <w:rsid w:val="0090039F"/>
    <w:rsid w:val="0090066C"/>
    <w:rsid w:val="00900E15"/>
    <w:rsid w:val="00901F36"/>
    <w:rsid w:val="00903DBC"/>
    <w:rsid w:val="00904952"/>
    <w:rsid w:val="009066EB"/>
    <w:rsid w:val="00906E88"/>
    <w:rsid w:val="00907704"/>
    <w:rsid w:val="00907C38"/>
    <w:rsid w:val="00907CFC"/>
    <w:rsid w:val="00907D73"/>
    <w:rsid w:val="0091096A"/>
    <w:rsid w:val="00910A95"/>
    <w:rsid w:val="00911493"/>
    <w:rsid w:val="00912E7B"/>
    <w:rsid w:val="0091415E"/>
    <w:rsid w:val="00914A48"/>
    <w:rsid w:val="00915464"/>
    <w:rsid w:val="00916792"/>
    <w:rsid w:val="009167BE"/>
    <w:rsid w:val="00917AC5"/>
    <w:rsid w:val="00921039"/>
    <w:rsid w:val="00922626"/>
    <w:rsid w:val="00923FDF"/>
    <w:rsid w:val="00924CDB"/>
    <w:rsid w:val="00925074"/>
    <w:rsid w:val="00925D3B"/>
    <w:rsid w:val="009260DD"/>
    <w:rsid w:val="009303E0"/>
    <w:rsid w:val="00931A78"/>
    <w:rsid w:val="0093381B"/>
    <w:rsid w:val="0093390A"/>
    <w:rsid w:val="0093444C"/>
    <w:rsid w:val="009359DC"/>
    <w:rsid w:val="00935BB9"/>
    <w:rsid w:val="009402C1"/>
    <w:rsid w:val="009405E2"/>
    <w:rsid w:val="00942690"/>
    <w:rsid w:val="0094286D"/>
    <w:rsid w:val="00943963"/>
    <w:rsid w:val="00944740"/>
    <w:rsid w:val="009456E3"/>
    <w:rsid w:val="00946061"/>
    <w:rsid w:val="009474A3"/>
    <w:rsid w:val="009501CB"/>
    <w:rsid w:val="009513A3"/>
    <w:rsid w:val="009522AC"/>
    <w:rsid w:val="00953993"/>
    <w:rsid w:val="00953EB8"/>
    <w:rsid w:val="009557AF"/>
    <w:rsid w:val="00955E7F"/>
    <w:rsid w:val="00956307"/>
    <w:rsid w:val="00961A1B"/>
    <w:rsid w:val="00962B18"/>
    <w:rsid w:val="0096513E"/>
    <w:rsid w:val="00965363"/>
    <w:rsid w:val="00965CD6"/>
    <w:rsid w:val="0096619D"/>
    <w:rsid w:val="00966C95"/>
    <w:rsid w:val="0097185E"/>
    <w:rsid w:val="00971B2A"/>
    <w:rsid w:val="00971F2D"/>
    <w:rsid w:val="00973700"/>
    <w:rsid w:val="00974A91"/>
    <w:rsid w:val="00976405"/>
    <w:rsid w:val="00977463"/>
    <w:rsid w:val="00977EB8"/>
    <w:rsid w:val="0098092B"/>
    <w:rsid w:val="00980F3F"/>
    <w:rsid w:val="009812DA"/>
    <w:rsid w:val="00982F2A"/>
    <w:rsid w:val="00984A19"/>
    <w:rsid w:val="00985FE9"/>
    <w:rsid w:val="009865C9"/>
    <w:rsid w:val="00986CE8"/>
    <w:rsid w:val="0098779B"/>
    <w:rsid w:val="00987EDE"/>
    <w:rsid w:val="00990843"/>
    <w:rsid w:val="009917A6"/>
    <w:rsid w:val="0099293C"/>
    <w:rsid w:val="00995C52"/>
    <w:rsid w:val="00996F1E"/>
    <w:rsid w:val="00996F4A"/>
    <w:rsid w:val="009A0FEE"/>
    <w:rsid w:val="009A25CE"/>
    <w:rsid w:val="009A2BD7"/>
    <w:rsid w:val="009A371F"/>
    <w:rsid w:val="009A38E0"/>
    <w:rsid w:val="009A5219"/>
    <w:rsid w:val="009A5EA8"/>
    <w:rsid w:val="009A63A3"/>
    <w:rsid w:val="009B2045"/>
    <w:rsid w:val="009B2209"/>
    <w:rsid w:val="009B2606"/>
    <w:rsid w:val="009B2672"/>
    <w:rsid w:val="009B2D9B"/>
    <w:rsid w:val="009B2E8D"/>
    <w:rsid w:val="009B51F5"/>
    <w:rsid w:val="009B6339"/>
    <w:rsid w:val="009C250D"/>
    <w:rsid w:val="009C46B8"/>
    <w:rsid w:val="009C4A45"/>
    <w:rsid w:val="009C59B4"/>
    <w:rsid w:val="009C6C9D"/>
    <w:rsid w:val="009C6DBA"/>
    <w:rsid w:val="009C7584"/>
    <w:rsid w:val="009D1A3C"/>
    <w:rsid w:val="009D1C39"/>
    <w:rsid w:val="009D1D4B"/>
    <w:rsid w:val="009D2EF8"/>
    <w:rsid w:val="009D3D3D"/>
    <w:rsid w:val="009D3F50"/>
    <w:rsid w:val="009D47C3"/>
    <w:rsid w:val="009D4879"/>
    <w:rsid w:val="009D4D69"/>
    <w:rsid w:val="009D4F92"/>
    <w:rsid w:val="009D5A14"/>
    <w:rsid w:val="009D5DA9"/>
    <w:rsid w:val="009D6E86"/>
    <w:rsid w:val="009D753C"/>
    <w:rsid w:val="009E0C83"/>
    <w:rsid w:val="009E3E98"/>
    <w:rsid w:val="009E469A"/>
    <w:rsid w:val="009E6AC7"/>
    <w:rsid w:val="009E7101"/>
    <w:rsid w:val="009F011C"/>
    <w:rsid w:val="009F057F"/>
    <w:rsid w:val="009F1D61"/>
    <w:rsid w:val="009F1DA7"/>
    <w:rsid w:val="009F2422"/>
    <w:rsid w:val="009F297C"/>
    <w:rsid w:val="009F3C5D"/>
    <w:rsid w:val="009F5B40"/>
    <w:rsid w:val="009F6766"/>
    <w:rsid w:val="009F6A10"/>
    <w:rsid w:val="00A00018"/>
    <w:rsid w:val="00A01368"/>
    <w:rsid w:val="00A017CF"/>
    <w:rsid w:val="00A0274E"/>
    <w:rsid w:val="00A04CAA"/>
    <w:rsid w:val="00A057A5"/>
    <w:rsid w:val="00A05E73"/>
    <w:rsid w:val="00A07901"/>
    <w:rsid w:val="00A07F86"/>
    <w:rsid w:val="00A10004"/>
    <w:rsid w:val="00A10458"/>
    <w:rsid w:val="00A10751"/>
    <w:rsid w:val="00A12564"/>
    <w:rsid w:val="00A12CA7"/>
    <w:rsid w:val="00A13389"/>
    <w:rsid w:val="00A14BAF"/>
    <w:rsid w:val="00A160F2"/>
    <w:rsid w:val="00A1754A"/>
    <w:rsid w:val="00A20CA3"/>
    <w:rsid w:val="00A2205D"/>
    <w:rsid w:val="00A2324C"/>
    <w:rsid w:val="00A23918"/>
    <w:rsid w:val="00A240C6"/>
    <w:rsid w:val="00A2469A"/>
    <w:rsid w:val="00A24D1E"/>
    <w:rsid w:val="00A24E3F"/>
    <w:rsid w:val="00A25A27"/>
    <w:rsid w:val="00A25C0A"/>
    <w:rsid w:val="00A27F90"/>
    <w:rsid w:val="00A32F53"/>
    <w:rsid w:val="00A344BB"/>
    <w:rsid w:val="00A36832"/>
    <w:rsid w:val="00A373BA"/>
    <w:rsid w:val="00A37835"/>
    <w:rsid w:val="00A37FDA"/>
    <w:rsid w:val="00A404C7"/>
    <w:rsid w:val="00A417B6"/>
    <w:rsid w:val="00A41BED"/>
    <w:rsid w:val="00A4283B"/>
    <w:rsid w:val="00A43DD4"/>
    <w:rsid w:val="00A4401E"/>
    <w:rsid w:val="00A44274"/>
    <w:rsid w:val="00A4499D"/>
    <w:rsid w:val="00A466BF"/>
    <w:rsid w:val="00A4685D"/>
    <w:rsid w:val="00A46B44"/>
    <w:rsid w:val="00A5060E"/>
    <w:rsid w:val="00A50A07"/>
    <w:rsid w:val="00A50ADA"/>
    <w:rsid w:val="00A50B58"/>
    <w:rsid w:val="00A51377"/>
    <w:rsid w:val="00A52B38"/>
    <w:rsid w:val="00A53947"/>
    <w:rsid w:val="00A55343"/>
    <w:rsid w:val="00A562A1"/>
    <w:rsid w:val="00A60B53"/>
    <w:rsid w:val="00A61259"/>
    <w:rsid w:val="00A62FAA"/>
    <w:rsid w:val="00A6401F"/>
    <w:rsid w:val="00A641B3"/>
    <w:rsid w:val="00A648DC"/>
    <w:rsid w:val="00A65AB6"/>
    <w:rsid w:val="00A66070"/>
    <w:rsid w:val="00A66335"/>
    <w:rsid w:val="00A66FD7"/>
    <w:rsid w:val="00A720B8"/>
    <w:rsid w:val="00A72241"/>
    <w:rsid w:val="00A7369B"/>
    <w:rsid w:val="00A73AFE"/>
    <w:rsid w:val="00A73C32"/>
    <w:rsid w:val="00A747CD"/>
    <w:rsid w:val="00A775C0"/>
    <w:rsid w:val="00A81C0C"/>
    <w:rsid w:val="00A82392"/>
    <w:rsid w:val="00A85065"/>
    <w:rsid w:val="00A85FA4"/>
    <w:rsid w:val="00A8612B"/>
    <w:rsid w:val="00A8648F"/>
    <w:rsid w:val="00A86611"/>
    <w:rsid w:val="00A9078A"/>
    <w:rsid w:val="00A90DD4"/>
    <w:rsid w:val="00A93DD0"/>
    <w:rsid w:val="00A94170"/>
    <w:rsid w:val="00A95E77"/>
    <w:rsid w:val="00AA0636"/>
    <w:rsid w:val="00AA125C"/>
    <w:rsid w:val="00AA1703"/>
    <w:rsid w:val="00AA1C3B"/>
    <w:rsid w:val="00AA1F9A"/>
    <w:rsid w:val="00AA451F"/>
    <w:rsid w:val="00AA5568"/>
    <w:rsid w:val="00AA60D3"/>
    <w:rsid w:val="00AA7D18"/>
    <w:rsid w:val="00AB43BA"/>
    <w:rsid w:val="00AB4471"/>
    <w:rsid w:val="00AB47AF"/>
    <w:rsid w:val="00AB48B2"/>
    <w:rsid w:val="00AB5545"/>
    <w:rsid w:val="00AB6C6B"/>
    <w:rsid w:val="00AB6D82"/>
    <w:rsid w:val="00AB6EA0"/>
    <w:rsid w:val="00AB6EB1"/>
    <w:rsid w:val="00AC01E6"/>
    <w:rsid w:val="00AC20A0"/>
    <w:rsid w:val="00AC5830"/>
    <w:rsid w:val="00AC5A97"/>
    <w:rsid w:val="00AC6241"/>
    <w:rsid w:val="00AC67A8"/>
    <w:rsid w:val="00AD118D"/>
    <w:rsid w:val="00AD332A"/>
    <w:rsid w:val="00AD3674"/>
    <w:rsid w:val="00AD3927"/>
    <w:rsid w:val="00AD39DA"/>
    <w:rsid w:val="00AD63F2"/>
    <w:rsid w:val="00AD64B0"/>
    <w:rsid w:val="00AD66AC"/>
    <w:rsid w:val="00AD711F"/>
    <w:rsid w:val="00AE0A6F"/>
    <w:rsid w:val="00AE4386"/>
    <w:rsid w:val="00AE4B8E"/>
    <w:rsid w:val="00AE646D"/>
    <w:rsid w:val="00AE68F0"/>
    <w:rsid w:val="00AE6E0F"/>
    <w:rsid w:val="00AE78F7"/>
    <w:rsid w:val="00AF460F"/>
    <w:rsid w:val="00AF52DE"/>
    <w:rsid w:val="00AF57DE"/>
    <w:rsid w:val="00AF65EB"/>
    <w:rsid w:val="00B002D8"/>
    <w:rsid w:val="00B0036C"/>
    <w:rsid w:val="00B011B1"/>
    <w:rsid w:val="00B0311C"/>
    <w:rsid w:val="00B04016"/>
    <w:rsid w:val="00B053B4"/>
    <w:rsid w:val="00B0731E"/>
    <w:rsid w:val="00B1356D"/>
    <w:rsid w:val="00B13B0E"/>
    <w:rsid w:val="00B15BBD"/>
    <w:rsid w:val="00B161E0"/>
    <w:rsid w:val="00B169E2"/>
    <w:rsid w:val="00B1712A"/>
    <w:rsid w:val="00B17A99"/>
    <w:rsid w:val="00B17AF9"/>
    <w:rsid w:val="00B2311C"/>
    <w:rsid w:val="00B239A6"/>
    <w:rsid w:val="00B253D2"/>
    <w:rsid w:val="00B25CCF"/>
    <w:rsid w:val="00B26429"/>
    <w:rsid w:val="00B30CC3"/>
    <w:rsid w:val="00B31042"/>
    <w:rsid w:val="00B310CD"/>
    <w:rsid w:val="00B331FA"/>
    <w:rsid w:val="00B33D7F"/>
    <w:rsid w:val="00B33E1C"/>
    <w:rsid w:val="00B34834"/>
    <w:rsid w:val="00B37247"/>
    <w:rsid w:val="00B41700"/>
    <w:rsid w:val="00B424B3"/>
    <w:rsid w:val="00B42A11"/>
    <w:rsid w:val="00B43729"/>
    <w:rsid w:val="00B4438B"/>
    <w:rsid w:val="00B4469B"/>
    <w:rsid w:val="00B46D4B"/>
    <w:rsid w:val="00B4705A"/>
    <w:rsid w:val="00B470DB"/>
    <w:rsid w:val="00B51693"/>
    <w:rsid w:val="00B543CC"/>
    <w:rsid w:val="00B54672"/>
    <w:rsid w:val="00B54CA9"/>
    <w:rsid w:val="00B55377"/>
    <w:rsid w:val="00B5560C"/>
    <w:rsid w:val="00B57046"/>
    <w:rsid w:val="00B57819"/>
    <w:rsid w:val="00B626FE"/>
    <w:rsid w:val="00B632B4"/>
    <w:rsid w:val="00B642F3"/>
    <w:rsid w:val="00B64D24"/>
    <w:rsid w:val="00B65E74"/>
    <w:rsid w:val="00B6690A"/>
    <w:rsid w:val="00B67393"/>
    <w:rsid w:val="00B67A29"/>
    <w:rsid w:val="00B67ED3"/>
    <w:rsid w:val="00B714AE"/>
    <w:rsid w:val="00B714D4"/>
    <w:rsid w:val="00B71B71"/>
    <w:rsid w:val="00B72A02"/>
    <w:rsid w:val="00B74F75"/>
    <w:rsid w:val="00B76B5A"/>
    <w:rsid w:val="00B776E8"/>
    <w:rsid w:val="00B77B51"/>
    <w:rsid w:val="00B80181"/>
    <w:rsid w:val="00B80BF3"/>
    <w:rsid w:val="00B828C2"/>
    <w:rsid w:val="00B867A2"/>
    <w:rsid w:val="00B86C8F"/>
    <w:rsid w:val="00B90C29"/>
    <w:rsid w:val="00B9351F"/>
    <w:rsid w:val="00B93FDF"/>
    <w:rsid w:val="00B94A77"/>
    <w:rsid w:val="00B961A1"/>
    <w:rsid w:val="00B9665A"/>
    <w:rsid w:val="00B97373"/>
    <w:rsid w:val="00B9739E"/>
    <w:rsid w:val="00B97841"/>
    <w:rsid w:val="00BA0603"/>
    <w:rsid w:val="00BA1C30"/>
    <w:rsid w:val="00BA2986"/>
    <w:rsid w:val="00BA2B82"/>
    <w:rsid w:val="00BA5448"/>
    <w:rsid w:val="00BA7F07"/>
    <w:rsid w:val="00BB2B45"/>
    <w:rsid w:val="00BB37C4"/>
    <w:rsid w:val="00BB4BA4"/>
    <w:rsid w:val="00BB5047"/>
    <w:rsid w:val="00BB5185"/>
    <w:rsid w:val="00BB546D"/>
    <w:rsid w:val="00BB57F3"/>
    <w:rsid w:val="00BB60D8"/>
    <w:rsid w:val="00BB703E"/>
    <w:rsid w:val="00BB7B5A"/>
    <w:rsid w:val="00BC02AC"/>
    <w:rsid w:val="00BC0516"/>
    <w:rsid w:val="00BC073E"/>
    <w:rsid w:val="00BC16FA"/>
    <w:rsid w:val="00BC359C"/>
    <w:rsid w:val="00BC46F3"/>
    <w:rsid w:val="00BC489D"/>
    <w:rsid w:val="00BC6782"/>
    <w:rsid w:val="00BC740E"/>
    <w:rsid w:val="00BC766C"/>
    <w:rsid w:val="00BD01EC"/>
    <w:rsid w:val="00BD043F"/>
    <w:rsid w:val="00BD04E5"/>
    <w:rsid w:val="00BD23D2"/>
    <w:rsid w:val="00BD584F"/>
    <w:rsid w:val="00BD77EE"/>
    <w:rsid w:val="00BE058C"/>
    <w:rsid w:val="00BE1861"/>
    <w:rsid w:val="00BE1D09"/>
    <w:rsid w:val="00BE2DA3"/>
    <w:rsid w:val="00BE3BDE"/>
    <w:rsid w:val="00BE5914"/>
    <w:rsid w:val="00BE5C70"/>
    <w:rsid w:val="00BE5C98"/>
    <w:rsid w:val="00BF0F5F"/>
    <w:rsid w:val="00BF1B2C"/>
    <w:rsid w:val="00BF2345"/>
    <w:rsid w:val="00BF2B2F"/>
    <w:rsid w:val="00BF3164"/>
    <w:rsid w:val="00BF46BA"/>
    <w:rsid w:val="00BF528B"/>
    <w:rsid w:val="00BF52C0"/>
    <w:rsid w:val="00BF582C"/>
    <w:rsid w:val="00BF6B6F"/>
    <w:rsid w:val="00BF7DA2"/>
    <w:rsid w:val="00C00640"/>
    <w:rsid w:val="00C00761"/>
    <w:rsid w:val="00C00FF7"/>
    <w:rsid w:val="00C01FC7"/>
    <w:rsid w:val="00C02614"/>
    <w:rsid w:val="00C03E86"/>
    <w:rsid w:val="00C04E60"/>
    <w:rsid w:val="00C05A82"/>
    <w:rsid w:val="00C077D0"/>
    <w:rsid w:val="00C07BA6"/>
    <w:rsid w:val="00C07EB1"/>
    <w:rsid w:val="00C164CF"/>
    <w:rsid w:val="00C166E3"/>
    <w:rsid w:val="00C17132"/>
    <w:rsid w:val="00C2131B"/>
    <w:rsid w:val="00C21321"/>
    <w:rsid w:val="00C22E72"/>
    <w:rsid w:val="00C23DAF"/>
    <w:rsid w:val="00C24AC5"/>
    <w:rsid w:val="00C31254"/>
    <w:rsid w:val="00C32841"/>
    <w:rsid w:val="00C33696"/>
    <w:rsid w:val="00C33878"/>
    <w:rsid w:val="00C33EF3"/>
    <w:rsid w:val="00C349B4"/>
    <w:rsid w:val="00C34A1E"/>
    <w:rsid w:val="00C3783B"/>
    <w:rsid w:val="00C37D03"/>
    <w:rsid w:val="00C41659"/>
    <w:rsid w:val="00C422D1"/>
    <w:rsid w:val="00C45EBD"/>
    <w:rsid w:val="00C5220D"/>
    <w:rsid w:val="00C53688"/>
    <w:rsid w:val="00C53FBE"/>
    <w:rsid w:val="00C54AAF"/>
    <w:rsid w:val="00C571E3"/>
    <w:rsid w:val="00C57389"/>
    <w:rsid w:val="00C57D5D"/>
    <w:rsid w:val="00C60438"/>
    <w:rsid w:val="00C61417"/>
    <w:rsid w:val="00C61DA0"/>
    <w:rsid w:val="00C626A3"/>
    <w:rsid w:val="00C64603"/>
    <w:rsid w:val="00C647E4"/>
    <w:rsid w:val="00C648BD"/>
    <w:rsid w:val="00C67D77"/>
    <w:rsid w:val="00C71F96"/>
    <w:rsid w:val="00C754F6"/>
    <w:rsid w:val="00C7774D"/>
    <w:rsid w:val="00C80696"/>
    <w:rsid w:val="00C82558"/>
    <w:rsid w:val="00C840DE"/>
    <w:rsid w:val="00C861D3"/>
    <w:rsid w:val="00C86D7F"/>
    <w:rsid w:val="00C876B4"/>
    <w:rsid w:val="00C912BE"/>
    <w:rsid w:val="00C93D20"/>
    <w:rsid w:val="00C9403D"/>
    <w:rsid w:val="00C94351"/>
    <w:rsid w:val="00C95184"/>
    <w:rsid w:val="00C954C7"/>
    <w:rsid w:val="00C95526"/>
    <w:rsid w:val="00C9575C"/>
    <w:rsid w:val="00C96687"/>
    <w:rsid w:val="00C96EA5"/>
    <w:rsid w:val="00C97A0F"/>
    <w:rsid w:val="00CA09B7"/>
    <w:rsid w:val="00CA1C25"/>
    <w:rsid w:val="00CA2860"/>
    <w:rsid w:val="00CA3988"/>
    <w:rsid w:val="00CA4DEA"/>
    <w:rsid w:val="00CA6C8A"/>
    <w:rsid w:val="00CA7554"/>
    <w:rsid w:val="00CB26C3"/>
    <w:rsid w:val="00CB3C71"/>
    <w:rsid w:val="00CB43E5"/>
    <w:rsid w:val="00CB69B1"/>
    <w:rsid w:val="00CC0AE0"/>
    <w:rsid w:val="00CC2EB6"/>
    <w:rsid w:val="00CC3177"/>
    <w:rsid w:val="00CC3276"/>
    <w:rsid w:val="00CC3DF4"/>
    <w:rsid w:val="00CC4142"/>
    <w:rsid w:val="00CC4882"/>
    <w:rsid w:val="00CC63AE"/>
    <w:rsid w:val="00CC73A1"/>
    <w:rsid w:val="00CD3237"/>
    <w:rsid w:val="00CD49A4"/>
    <w:rsid w:val="00CD4FAF"/>
    <w:rsid w:val="00CD5A0B"/>
    <w:rsid w:val="00CD6F65"/>
    <w:rsid w:val="00CD7152"/>
    <w:rsid w:val="00CD75D4"/>
    <w:rsid w:val="00CD761F"/>
    <w:rsid w:val="00CD7AE5"/>
    <w:rsid w:val="00CD7DB3"/>
    <w:rsid w:val="00CE2290"/>
    <w:rsid w:val="00CE3D30"/>
    <w:rsid w:val="00CE3D53"/>
    <w:rsid w:val="00CE55D8"/>
    <w:rsid w:val="00CE56B3"/>
    <w:rsid w:val="00CE59B1"/>
    <w:rsid w:val="00CE5A73"/>
    <w:rsid w:val="00CE5D9E"/>
    <w:rsid w:val="00CE7936"/>
    <w:rsid w:val="00CF153F"/>
    <w:rsid w:val="00CF1695"/>
    <w:rsid w:val="00CF2796"/>
    <w:rsid w:val="00CF5E6D"/>
    <w:rsid w:val="00D015B8"/>
    <w:rsid w:val="00D0173B"/>
    <w:rsid w:val="00D0180B"/>
    <w:rsid w:val="00D0343D"/>
    <w:rsid w:val="00D040CE"/>
    <w:rsid w:val="00D06444"/>
    <w:rsid w:val="00D0766B"/>
    <w:rsid w:val="00D10471"/>
    <w:rsid w:val="00D117AD"/>
    <w:rsid w:val="00D12C29"/>
    <w:rsid w:val="00D14D7D"/>
    <w:rsid w:val="00D173E2"/>
    <w:rsid w:val="00D17536"/>
    <w:rsid w:val="00D17C44"/>
    <w:rsid w:val="00D227A3"/>
    <w:rsid w:val="00D232E6"/>
    <w:rsid w:val="00D25B43"/>
    <w:rsid w:val="00D265CD"/>
    <w:rsid w:val="00D3371B"/>
    <w:rsid w:val="00D33BD9"/>
    <w:rsid w:val="00D349B2"/>
    <w:rsid w:val="00D354C6"/>
    <w:rsid w:val="00D35971"/>
    <w:rsid w:val="00D361AF"/>
    <w:rsid w:val="00D36574"/>
    <w:rsid w:val="00D36AB5"/>
    <w:rsid w:val="00D37088"/>
    <w:rsid w:val="00D3738D"/>
    <w:rsid w:val="00D377CC"/>
    <w:rsid w:val="00D441A2"/>
    <w:rsid w:val="00D457B5"/>
    <w:rsid w:val="00D45801"/>
    <w:rsid w:val="00D4612B"/>
    <w:rsid w:val="00D46861"/>
    <w:rsid w:val="00D5017B"/>
    <w:rsid w:val="00D5046C"/>
    <w:rsid w:val="00D5446B"/>
    <w:rsid w:val="00D55A40"/>
    <w:rsid w:val="00D55ECA"/>
    <w:rsid w:val="00D5657F"/>
    <w:rsid w:val="00D578FB"/>
    <w:rsid w:val="00D60415"/>
    <w:rsid w:val="00D60CA0"/>
    <w:rsid w:val="00D62147"/>
    <w:rsid w:val="00D63429"/>
    <w:rsid w:val="00D6419D"/>
    <w:rsid w:val="00D65BED"/>
    <w:rsid w:val="00D70AE4"/>
    <w:rsid w:val="00D719BE"/>
    <w:rsid w:val="00D72035"/>
    <w:rsid w:val="00D72EEF"/>
    <w:rsid w:val="00D73467"/>
    <w:rsid w:val="00D771D5"/>
    <w:rsid w:val="00D8010A"/>
    <w:rsid w:val="00D80E88"/>
    <w:rsid w:val="00D8144F"/>
    <w:rsid w:val="00D81798"/>
    <w:rsid w:val="00D81C1F"/>
    <w:rsid w:val="00D83306"/>
    <w:rsid w:val="00D85DCC"/>
    <w:rsid w:val="00D85E14"/>
    <w:rsid w:val="00D85FB6"/>
    <w:rsid w:val="00D86331"/>
    <w:rsid w:val="00D869D4"/>
    <w:rsid w:val="00D879AC"/>
    <w:rsid w:val="00D91EB9"/>
    <w:rsid w:val="00D92DBE"/>
    <w:rsid w:val="00D93C01"/>
    <w:rsid w:val="00D9452B"/>
    <w:rsid w:val="00D94C1C"/>
    <w:rsid w:val="00D9531A"/>
    <w:rsid w:val="00D954EC"/>
    <w:rsid w:val="00D9632C"/>
    <w:rsid w:val="00DA3D07"/>
    <w:rsid w:val="00DA549A"/>
    <w:rsid w:val="00DA7608"/>
    <w:rsid w:val="00DB07E0"/>
    <w:rsid w:val="00DB0831"/>
    <w:rsid w:val="00DB3334"/>
    <w:rsid w:val="00DB35CB"/>
    <w:rsid w:val="00DB44B3"/>
    <w:rsid w:val="00DB5615"/>
    <w:rsid w:val="00DB5C08"/>
    <w:rsid w:val="00DB7E0D"/>
    <w:rsid w:val="00DC0AA8"/>
    <w:rsid w:val="00DC0C72"/>
    <w:rsid w:val="00DC0F29"/>
    <w:rsid w:val="00DC36FD"/>
    <w:rsid w:val="00DC4104"/>
    <w:rsid w:val="00DC5541"/>
    <w:rsid w:val="00DD09F0"/>
    <w:rsid w:val="00DD0BCD"/>
    <w:rsid w:val="00DD0E33"/>
    <w:rsid w:val="00DD3745"/>
    <w:rsid w:val="00DD3DBB"/>
    <w:rsid w:val="00DD45EF"/>
    <w:rsid w:val="00DD4F33"/>
    <w:rsid w:val="00DD684D"/>
    <w:rsid w:val="00DE026F"/>
    <w:rsid w:val="00DE3C73"/>
    <w:rsid w:val="00DE4D65"/>
    <w:rsid w:val="00DE503A"/>
    <w:rsid w:val="00DE5264"/>
    <w:rsid w:val="00DE5357"/>
    <w:rsid w:val="00DE66B6"/>
    <w:rsid w:val="00DE767C"/>
    <w:rsid w:val="00DE787B"/>
    <w:rsid w:val="00DF0486"/>
    <w:rsid w:val="00DF11C2"/>
    <w:rsid w:val="00DF1DB4"/>
    <w:rsid w:val="00DF268F"/>
    <w:rsid w:val="00DF4D85"/>
    <w:rsid w:val="00DF5DFC"/>
    <w:rsid w:val="00DF6AFE"/>
    <w:rsid w:val="00DF71D5"/>
    <w:rsid w:val="00E005EF"/>
    <w:rsid w:val="00E00CA9"/>
    <w:rsid w:val="00E00F83"/>
    <w:rsid w:val="00E00FA4"/>
    <w:rsid w:val="00E0485A"/>
    <w:rsid w:val="00E05226"/>
    <w:rsid w:val="00E0628C"/>
    <w:rsid w:val="00E0783D"/>
    <w:rsid w:val="00E1185B"/>
    <w:rsid w:val="00E12601"/>
    <w:rsid w:val="00E13469"/>
    <w:rsid w:val="00E1420D"/>
    <w:rsid w:val="00E1469D"/>
    <w:rsid w:val="00E149D3"/>
    <w:rsid w:val="00E14C09"/>
    <w:rsid w:val="00E15C05"/>
    <w:rsid w:val="00E175CE"/>
    <w:rsid w:val="00E17B8E"/>
    <w:rsid w:val="00E21811"/>
    <w:rsid w:val="00E221D7"/>
    <w:rsid w:val="00E222DD"/>
    <w:rsid w:val="00E249CD"/>
    <w:rsid w:val="00E256D7"/>
    <w:rsid w:val="00E263E3"/>
    <w:rsid w:val="00E271E7"/>
    <w:rsid w:val="00E27838"/>
    <w:rsid w:val="00E304F7"/>
    <w:rsid w:val="00E30950"/>
    <w:rsid w:val="00E32084"/>
    <w:rsid w:val="00E323D5"/>
    <w:rsid w:val="00E325C2"/>
    <w:rsid w:val="00E3462D"/>
    <w:rsid w:val="00E35509"/>
    <w:rsid w:val="00E35AC0"/>
    <w:rsid w:val="00E37419"/>
    <w:rsid w:val="00E37751"/>
    <w:rsid w:val="00E401DE"/>
    <w:rsid w:val="00E4137A"/>
    <w:rsid w:val="00E43A2B"/>
    <w:rsid w:val="00E45D90"/>
    <w:rsid w:val="00E45F13"/>
    <w:rsid w:val="00E46DAC"/>
    <w:rsid w:val="00E47529"/>
    <w:rsid w:val="00E50660"/>
    <w:rsid w:val="00E52DF8"/>
    <w:rsid w:val="00E55FAA"/>
    <w:rsid w:val="00E56A14"/>
    <w:rsid w:val="00E602BE"/>
    <w:rsid w:val="00E60E83"/>
    <w:rsid w:val="00E610BD"/>
    <w:rsid w:val="00E611DB"/>
    <w:rsid w:val="00E628A3"/>
    <w:rsid w:val="00E65BED"/>
    <w:rsid w:val="00E679F8"/>
    <w:rsid w:val="00E67BFD"/>
    <w:rsid w:val="00E70364"/>
    <w:rsid w:val="00E704F4"/>
    <w:rsid w:val="00E7436D"/>
    <w:rsid w:val="00E74BF1"/>
    <w:rsid w:val="00E76968"/>
    <w:rsid w:val="00E80692"/>
    <w:rsid w:val="00E80CC7"/>
    <w:rsid w:val="00E82FEF"/>
    <w:rsid w:val="00E87349"/>
    <w:rsid w:val="00E9168B"/>
    <w:rsid w:val="00E916C2"/>
    <w:rsid w:val="00E9267F"/>
    <w:rsid w:val="00E92F14"/>
    <w:rsid w:val="00E93B65"/>
    <w:rsid w:val="00E93E96"/>
    <w:rsid w:val="00E95050"/>
    <w:rsid w:val="00E974E9"/>
    <w:rsid w:val="00EA2756"/>
    <w:rsid w:val="00EA27E8"/>
    <w:rsid w:val="00EA297B"/>
    <w:rsid w:val="00EA3CD5"/>
    <w:rsid w:val="00EA418E"/>
    <w:rsid w:val="00EA5476"/>
    <w:rsid w:val="00EA56FB"/>
    <w:rsid w:val="00EA5C77"/>
    <w:rsid w:val="00EA5CA8"/>
    <w:rsid w:val="00EA5E9A"/>
    <w:rsid w:val="00EA7EA0"/>
    <w:rsid w:val="00EB0AE1"/>
    <w:rsid w:val="00EB1BCE"/>
    <w:rsid w:val="00EB1E15"/>
    <w:rsid w:val="00EB1EDD"/>
    <w:rsid w:val="00EB3334"/>
    <w:rsid w:val="00EB58C5"/>
    <w:rsid w:val="00EB5C4D"/>
    <w:rsid w:val="00EC13FD"/>
    <w:rsid w:val="00EC169A"/>
    <w:rsid w:val="00EC3057"/>
    <w:rsid w:val="00EC3656"/>
    <w:rsid w:val="00EC4F7B"/>
    <w:rsid w:val="00EC5CCB"/>
    <w:rsid w:val="00EC629C"/>
    <w:rsid w:val="00ED00FC"/>
    <w:rsid w:val="00ED2940"/>
    <w:rsid w:val="00ED31ED"/>
    <w:rsid w:val="00ED37E7"/>
    <w:rsid w:val="00ED4D5C"/>
    <w:rsid w:val="00ED5CA8"/>
    <w:rsid w:val="00ED74E0"/>
    <w:rsid w:val="00EE04B5"/>
    <w:rsid w:val="00EE050A"/>
    <w:rsid w:val="00EE33B8"/>
    <w:rsid w:val="00EE3C4B"/>
    <w:rsid w:val="00EE4ED3"/>
    <w:rsid w:val="00EE53DF"/>
    <w:rsid w:val="00EE6926"/>
    <w:rsid w:val="00EE71E6"/>
    <w:rsid w:val="00EF169F"/>
    <w:rsid w:val="00EF3BA5"/>
    <w:rsid w:val="00EF47E9"/>
    <w:rsid w:val="00EF5484"/>
    <w:rsid w:val="00F00B1F"/>
    <w:rsid w:val="00F00C06"/>
    <w:rsid w:val="00F0465B"/>
    <w:rsid w:val="00F077E5"/>
    <w:rsid w:val="00F10DEF"/>
    <w:rsid w:val="00F1306C"/>
    <w:rsid w:val="00F14050"/>
    <w:rsid w:val="00F15E5B"/>
    <w:rsid w:val="00F15E60"/>
    <w:rsid w:val="00F15FBB"/>
    <w:rsid w:val="00F16676"/>
    <w:rsid w:val="00F16E61"/>
    <w:rsid w:val="00F17FB2"/>
    <w:rsid w:val="00F23E34"/>
    <w:rsid w:val="00F23F71"/>
    <w:rsid w:val="00F274A8"/>
    <w:rsid w:val="00F27C5A"/>
    <w:rsid w:val="00F30EA6"/>
    <w:rsid w:val="00F32BC8"/>
    <w:rsid w:val="00F35455"/>
    <w:rsid w:val="00F35668"/>
    <w:rsid w:val="00F40898"/>
    <w:rsid w:val="00F40EB3"/>
    <w:rsid w:val="00F40EF1"/>
    <w:rsid w:val="00F44F0F"/>
    <w:rsid w:val="00F45857"/>
    <w:rsid w:val="00F45FD7"/>
    <w:rsid w:val="00F463A1"/>
    <w:rsid w:val="00F47264"/>
    <w:rsid w:val="00F47601"/>
    <w:rsid w:val="00F47819"/>
    <w:rsid w:val="00F5000C"/>
    <w:rsid w:val="00F51E16"/>
    <w:rsid w:val="00F53C91"/>
    <w:rsid w:val="00F565C3"/>
    <w:rsid w:val="00F612B4"/>
    <w:rsid w:val="00F61B11"/>
    <w:rsid w:val="00F633EC"/>
    <w:rsid w:val="00F6485E"/>
    <w:rsid w:val="00F64EA5"/>
    <w:rsid w:val="00F650BF"/>
    <w:rsid w:val="00F6655A"/>
    <w:rsid w:val="00F674BA"/>
    <w:rsid w:val="00F7087A"/>
    <w:rsid w:val="00F736BD"/>
    <w:rsid w:val="00F73853"/>
    <w:rsid w:val="00F764A3"/>
    <w:rsid w:val="00F76737"/>
    <w:rsid w:val="00F773CE"/>
    <w:rsid w:val="00F80604"/>
    <w:rsid w:val="00F81CD6"/>
    <w:rsid w:val="00F82283"/>
    <w:rsid w:val="00F82B01"/>
    <w:rsid w:val="00F832A0"/>
    <w:rsid w:val="00F85AD9"/>
    <w:rsid w:val="00F85EB0"/>
    <w:rsid w:val="00F86F81"/>
    <w:rsid w:val="00F8740D"/>
    <w:rsid w:val="00F877A5"/>
    <w:rsid w:val="00F87CA7"/>
    <w:rsid w:val="00F9059E"/>
    <w:rsid w:val="00F92B2D"/>
    <w:rsid w:val="00F93253"/>
    <w:rsid w:val="00F93CED"/>
    <w:rsid w:val="00F962A3"/>
    <w:rsid w:val="00F96F46"/>
    <w:rsid w:val="00FA09BC"/>
    <w:rsid w:val="00FA2480"/>
    <w:rsid w:val="00FA311C"/>
    <w:rsid w:val="00FA381B"/>
    <w:rsid w:val="00FA4DCC"/>
    <w:rsid w:val="00FA590D"/>
    <w:rsid w:val="00FA6339"/>
    <w:rsid w:val="00FB0DB4"/>
    <w:rsid w:val="00FB12AE"/>
    <w:rsid w:val="00FB1321"/>
    <w:rsid w:val="00FB2471"/>
    <w:rsid w:val="00FB29BF"/>
    <w:rsid w:val="00FB5899"/>
    <w:rsid w:val="00FB5E7D"/>
    <w:rsid w:val="00FC2224"/>
    <w:rsid w:val="00FC235A"/>
    <w:rsid w:val="00FC29AD"/>
    <w:rsid w:val="00FC485E"/>
    <w:rsid w:val="00FC4E1F"/>
    <w:rsid w:val="00FC5532"/>
    <w:rsid w:val="00FC7A04"/>
    <w:rsid w:val="00FD17F9"/>
    <w:rsid w:val="00FD217D"/>
    <w:rsid w:val="00FD22F8"/>
    <w:rsid w:val="00FD31AD"/>
    <w:rsid w:val="00FD35B2"/>
    <w:rsid w:val="00FD5072"/>
    <w:rsid w:val="00FD52E7"/>
    <w:rsid w:val="00FD5C2B"/>
    <w:rsid w:val="00FD6936"/>
    <w:rsid w:val="00FE0225"/>
    <w:rsid w:val="00FE0894"/>
    <w:rsid w:val="00FE14FD"/>
    <w:rsid w:val="00FE1AA8"/>
    <w:rsid w:val="00FE1BFC"/>
    <w:rsid w:val="00FE358C"/>
    <w:rsid w:val="00FE3A72"/>
    <w:rsid w:val="00FF0E55"/>
    <w:rsid w:val="00FF222C"/>
    <w:rsid w:val="00FF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A9"/>
  </w:style>
  <w:style w:type="paragraph" w:styleId="4">
    <w:name w:val="heading 4"/>
    <w:basedOn w:val="a"/>
    <w:next w:val="a"/>
    <w:link w:val="40"/>
    <w:uiPriority w:val="9"/>
    <w:unhideWhenUsed/>
    <w:qFormat/>
    <w:rsid w:val="00C00FF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A07901"/>
    <w:pPr>
      <w:autoSpaceDE w:val="0"/>
      <w:autoSpaceDN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C00F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в таблице"/>
    <w:basedOn w:val="a"/>
    <w:link w:val="a4"/>
    <w:uiPriority w:val="34"/>
    <w:qFormat/>
    <w:rsid w:val="00BD01EC"/>
    <w:pPr>
      <w:ind w:left="720"/>
      <w:contextualSpacing/>
    </w:pPr>
  </w:style>
  <w:style w:type="character" w:customStyle="1" w:styleId="apple-converted-space">
    <w:name w:val="apple-converted-space"/>
    <w:basedOn w:val="a0"/>
    <w:rsid w:val="00BF6B6F"/>
  </w:style>
  <w:style w:type="character" w:customStyle="1" w:styleId="str">
    <w:name w:val="str"/>
    <w:basedOn w:val="a0"/>
    <w:rsid w:val="008E0179"/>
  </w:style>
  <w:style w:type="paragraph" w:styleId="a5">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w:basedOn w:val="a"/>
    <w:link w:val="a6"/>
    <w:rsid w:val="00CD761F"/>
    <w:pPr>
      <w:widowControl w:val="0"/>
      <w:adjustRightInd w:val="0"/>
      <w:spacing w:after="0" w:line="240" w:lineRule="auto"/>
      <w:ind w:firstLine="284"/>
      <w:jc w:val="both"/>
      <w:textAlignment w:val="baseline"/>
    </w:pPr>
    <w:rPr>
      <w:rFonts w:ascii="Arial" w:eastAsia="Times New Roman" w:hAnsi="Arial" w:cs="Times New Roman"/>
      <w:sz w:val="20"/>
      <w:szCs w:val="20"/>
      <w:lang w:eastAsia="ru-RU"/>
    </w:rPr>
  </w:style>
  <w:style w:type="character" w:customStyle="1" w:styleId="a6">
    <w:name w:val="Текст сноски Знак"/>
    <w:aliases w:val=" Знак Знак Знак1, Знак Знак Знак Знак Знак Знак, Знак Знак Знак Знак1, Знак Знак Знак Знак Знак Знак Знак Знак Знак, Знак Знак Знак Знак Знак Знак Знак Знак1, Знак Знак Знак Знак Знак1,Знак Знак Знак,Знак Знак Знак Знак Знак Знак"/>
    <w:basedOn w:val="a0"/>
    <w:link w:val="a5"/>
    <w:uiPriority w:val="99"/>
    <w:rsid w:val="00CD761F"/>
    <w:rPr>
      <w:rFonts w:ascii="Arial" w:eastAsia="Times New Roman" w:hAnsi="Arial" w:cs="Times New Roman"/>
      <w:sz w:val="20"/>
      <w:szCs w:val="20"/>
      <w:lang w:eastAsia="ru-RU"/>
    </w:rPr>
  </w:style>
  <w:style w:type="character" w:styleId="a7">
    <w:name w:val="footnote reference"/>
    <w:basedOn w:val="a0"/>
    <w:rsid w:val="00CD761F"/>
    <w:rPr>
      <w:rFonts w:ascii="Arial" w:hAnsi="Arial"/>
      <w:sz w:val="32"/>
      <w:vertAlign w:val="superscript"/>
    </w:rPr>
  </w:style>
  <w:style w:type="paragraph" w:customStyle="1" w:styleId="a8">
    <w:name w:val="Таблотст"/>
    <w:basedOn w:val="a"/>
    <w:rsid w:val="00CD761F"/>
    <w:pPr>
      <w:widowControl w:val="0"/>
      <w:adjustRightInd w:val="0"/>
      <w:spacing w:before="80" w:after="0" w:line="220" w:lineRule="exact"/>
      <w:ind w:left="85"/>
      <w:textAlignment w:val="baseline"/>
    </w:pPr>
    <w:rPr>
      <w:rFonts w:ascii="Arial" w:eastAsia="Times New Roman" w:hAnsi="Arial" w:cs="Times New Roman"/>
      <w:sz w:val="20"/>
      <w:szCs w:val="20"/>
      <w:lang w:eastAsia="ru-RU"/>
    </w:rPr>
  </w:style>
  <w:style w:type="paragraph" w:styleId="a9">
    <w:name w:val="Message Header"/>
    <w:aliases w:val="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Шапка1,Знак Знак Знак Знак Зна Знак Знак Знак Знак"/>
    <w:basedOn w:val="a"/>
    <w:link w:val="10"/>
    <w:uiPriority w:val="99"/>
    <w:rsid w:val="00CD761F"/>
    <w:pPr>
      <w:widowControl w:val="0"/>
      <w:adjustRightInd w:val="0"/>
      <w:spacing w:before="60" w:after="60" w:line="200" w:lineRule="exact"/>
      <w:jc w:val="center"/>
      <w:textAlignment w:val="baseline"/>
    </w:pPr>
    <w:rPr>
      <w:rFonts w:ascii="Arial" w:eastAsia="Times New Roman" w:hAnsi="Arial" w:cs="Times New Roman"/>
      <w:i/>
      <w:sz w:val="20"/>
      <w:szCs w:val="20"/>
      <w:lang w:eastAsia="ru-RU"/>
    </w:rPr>
  </w:style>
  <w:style w:type="character" w:customStyle="1" w:styleId="aa">
    <w:name w:val="Шапка Знак"/>
    <w:basedOn w:val="a0"/>
    <w:uiPriority w:val="99"/>
    <w:semiHidden/>
    <w:rsid w:val="00CD761F"/>
    <w:rPr>
      <w:rFonts w:asciiTheme="majorHAnsi" w:eastAsiaTheme="majorEastAsia" w:hAnsiTheme="majorHAnsi" w:cstheme="majorBidi"/>
      <w:sz w:val="24"/>
      <w:szCs w:val="24"/>
      <w:shd w:val="pct20" w:color="auto" w:fill="auto"/>
    </w:rPr>
  </w:style>
  <w:style w:type="paragraph" w:customStyle="1" w:styleId="ab">
    <w:name w:val="Таблица"/>
    <w:basedOn w:val="a9"/>
    <w:rsid w:val="00CD761F"/>
    <w:pPr>
      <w:spacing w:before="80" w:after="0" w:line="220" w:lineRule="exact"/>
    </w:pPr>
    <w:rPr>
      <w:i w:val="0"/>
    </w:rPr>
  </w:style>
  <w:style w:type="character" w:customStyle="1" w:styleId="10">
    <w:name w:val="Шапка Знак1"/>
    <w:aliases w:val="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1,Знак Знак Знак Знак Зна Знак, Знак Знак7 Знак,Шапка1 Знак"/>
    <w:basedOn w:val="a0"/>
    <w:link w:val="a9"/>
    <w:uiPriority w:val="99"/>
    <w:rsid w:val="00CD761F"/>
    <w:rPr>
      <w:rFonts w:ascii="Arial" w:eastAsia="Times New Roman" w:hAnsi="Arial" w:cs="Times New Roman"/>
      <w:i/>
      <w:sz w:val="20"/>
      <w:szCs w:val="20"/>
      <w:lang w:eastAsia="ru-RU"/>
    </w:rPr>
  </w:style>
  <w:style w:type="paragraph" w:customStyle="1" w:styleId="ConsPlusNormal">
    <w:name w:val="ConsPlusNormal"/>
    <w:link w:val="ConsPlusNormal0"/>
    <w:qFormat/>
    <w:rsid w:val="0086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F5A"/>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iPriority w:val="99"/>
    <w:semiHidden/>
    <w:unhideWhenUsed/>
    <w:rsid w:val="007426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2645"/>
    <w:rPr>
      <w:rFonts w:ascii="Tahoma" w:hAnsi="Tahoma" w:cs="Tahoma"/>
      <w:sz w:val="16"/>
      <w:szCs w:val="16"/>
    </w:rPr>
  </w:style>
  <w:style w:type="paragraph" w:customStyle="1" w:styleId="11">
    <w:name w:val="Абзац списка1"/>
    <w:basedOn w:val="a"/>
    <w:rsid w:val="00613F5B"/>
    <w:pPr>
      <w:ind w:left="720"/>
    </w:pPr>
    <w:rPr>
      <w:rFonts w:ascii="Calibri" w:eastAsiaTheme="minorEastAsia" w:hAnsi="Calibri" w:cs="Times New Roman"/>
      <w:lang w:eastAsia="ru-RU"/>
    </w:rPr>
  </w:style>
  <w:style w:type="table" w:styleId="ae">
    <w:name w:val="Table Grid"/>
    <w:basedOn w:val="a1"/>
    <w:uiPriority w:val="99"/>
    <w:rsid w:val="00A1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A2C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A2C97"/>
  </w:style>
  <w:style w:type="paragraph" w:styleId="af1">
    <w:name w:val="footer"/>
    <w:basedOn w:val="a"/>
    <w:link w:val="af2"/>
    <w:uiPriority w:val="99"/>
    <w:unhideWhenUsed/>
    <w:rsid w:val="003A2C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2C97"/>
  </w:style>
  <w:style w:type="character" w:styleId="af3">
    <w:name w:val="page number"/>
    <w:basedOn w:val="a0"/>
    <w:uiPriority w:val="99"/>
    <w:rsid w:val="00F87CA7"/>
  </w:style>
  <w:style w:type="character" w:customStyle="1" w:styleId="60">
    <w:name w:val="Заголовок 6 Знак"/>
    <w:basedOn w:val="a0"/>
    <w:link w:val="6"/>
    <w:uiPriority w:val="99"/>
    <w:rsid w:val="00A07901"/>
    <w:rPr>
      <w:rFonts w:ascii="Times New Roman" w:eastAsia="Times New Roman" w:hAnsi="Times New Roman" w:cs="Times New Roman"/>
      <w:b/>
      <w:bCs/>
      <w:lang w:eastAsia="ru-RU"/>
    </w:rPr>
  </w:style>
  <w:style w:type="paragraph" w:customStyle="1" w:styleId="ConsPlusCell">
    <w:name w:val="ConsPlusCell"/>
    <w:uiPriority w:val="99"/>
    <w:rsid w:val="002E3B4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Title"/>
    <w:aliases w:val=" Знак,Знак,Знак1"/>
    <w:basedOn w:val="a"/>
    <w:link w:val="af5"/>
    <w:uiPriority w:val="99"/>
    <w:qFormat/>
    <w:rsid w:val="006B6871"/>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5">
    <w:name w:val="Название Знак"/>
    <w:aliases w:val=" Знак Знак1,Знак Знак1,Знак1 Знак"/>
    <w:basedOn w:val="a0"/>
    <w:link w:val="af4"/>
    <w:uiPriority w:val="99"/>
    <w:rsid w:val="006B6871"/>
    <w:rPr>
      <w:rFonts w:ascii="Times New Roman" w:eastAsia="Times New Roman" w:hAnsi="Times New Roman" w:cs="Times New Roman"/>
      <w:b/>
      <w:bCs/>
      <w:sz w:val="28"/>
      <w:szCs w:val="28"/>
      <w:lang w:eastAsia="ru-RU"/>
    </w:rPr>
  </w:style>
  <w:style w:type="character" w:customStyle="1" w:styleId="12">
    <w:name w:val="Название Знак1"/>
    <w:basedOn w:val="a0"/>
    <w:locked/>
    <w:rsid w:val="006B6871"/>
    <w:rPr>
      <w:b/>
      <w:bCs/>
      <w:sz w:val="28"/>
      <w:szCs w:val="28"/>
    </w:rPr>
  </w:style>
  <w:style w:type="paragraph" w:styleId="af6">
    <w:name w:val="Normal (Web)"/>
    <w:basedOn w:val="a"/>
    <w:uiPriority w:val="99"/>
    <w:unhideWhenUsed/>
    <w:rsid w:val="0045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116664"/>
    <w:rPr>
      <w:rFonts w:ascii="Times New Roman" w:hAnsi="Times New Roman" w:cs="Times New Roman"/>
      <w:sz w:val="26"/>
      <w:szCs w:val="26"/>
    </w:rPr>
  </w:style>
  <w:style w:type="paragraph" w:styleId="af7">
    <w:name w:val="No Spacing"/>
    <w:basedOn w:val="a"/>
    <w:link w:val="af8"/>
    <w:uiPriority w:val="1"/>
    <w:qFormat/>
    <w:rsid w:val="00E0628C"/>
    <w:pPr>
      <w:spacing w:after="0" w:line="240" w:lineRule="auto"/>
    </w:pPr>
    <w:rPr>
      <w:rFonts w:ascii="Calibri" w:hAnsi="Calibri" w:cs="Times New Roman"/>
    </w:rPr>
  </w:style>
  <w:style w:type="character" w:customStyle="1" w:styleId="ConsPlusNormal0">
    <w:name w:val="ConsPlusNormal Знак"/>
    <w:basedOn w:val="a0"/>
    <w:link w:val="ConsPlusNormal"/>
    <w:locked/>
    <w:rsid w:val="00E0628C"/>
    <w:rPr>
      <w:rFonts w:ascii="Calibri" w:eastAsia="Times New Roman" w:hAnsi="Calibri" w:cs="Calibri"/>
      <w:szCs w:val="20"/>
      <w:lang w:eastAsia="ru-RU"/>
    </w:rPr>
  </w:style>
  <w:style w:type="paragraph" w:customStyle="1" w:styleId="Default">
    <w:name w:val="Default"/>
    <w:rsid w:val="0031455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40">
    <w:name w:val="Заголовок 4 Знак"/>
    <w:basedOn w:val="a0"/>
    <w:link w:val="4"/>
    <w:uiPriority w:val="9"/>
    <w:rsid w:val="00C00FF7"/>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C00FF7"/>
    <w:rPr>
      <w:rFonts w:asciiTheme="majorHAnsi" w:eastAsiaTheme="majorEastAsia" w:hAnsiTheme="majorHAnsi" w:cstheme="majorBidi"/>
      <w:i/>
      <w:iCs/>
      <w:color w:val="404040" w:themeColor="text1" w:themeTint="BF"/>
    </w:rPr>
  </w:style>
  <w:style w:type="paragraph" w:styleId="af9">
    <w:name w:val="Body Text"/>
    <w:basedOn w:val="a"/>
    <w:link w:val="afa"/>
    <w:uiPriority w:val="99"/>
    <w:semiHidden/>
    <w:unhideWhenUsed/>
    <w:rsid w:val="00C00FF7"/>
    <w:pPr>
      <w:spacing w:after="120"/>
    </w:pPr>
  </w:style>
  <w:style w:type="character" w:customStyle="1" w:styleId="afa">
    <w:name w:val="Основной текст Знак"/>
    <w:basedOn w:val="a0"/>
    <w:link w:val="af9"/>
    <w:uiPriority w:val="99"/>
    <w:semiHidden/>
    <w:rsid w:val="00C00FF7"/>
  </w:style>
  <w:style w:type="character" w:customStyle="1" w:styleId="71">
    <w:name w:val="Заголовок 7 Знак1"/>
    <w:uiPriority w:val="99"/>
    <w:locked/>
    <w:rsid w:val="001F139A"/>
    <w:rPr>
      <w:rFonts w:ascii="Calibri" w:eastAsia="Times New Roman" w:hAnsi="Calibri" w:cs="Times New Roman"/>
      <w:sz w:val="24"/>
      <w:szCs w:val="24"/>
      <w:lang w:val="ru-RU" w:eastAsia="ru-RU"/>
    </w:rPr>
  </w:style>
  <w:style w:type="paragraph" w:customStyle="1" w:styleId="ConsPlusNonformat">
    <w:name w:val="ConsPlusNonformat"/>
    <w:uiPriority w:val="99"/>
    <w:rsid w:val="00BF2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basedOn w:val="a"/>
    <w:link w:val="afc"/>
    <w:uiPriority w:val="99"/>
    <w:semiHidden/>
    <w:unhideWhenUsed/>
    <w:rsid w:val="00DE5264"/>
    <w:pPr>
      <w:spacing w:after="120"/>
      <w:ind w:left="283"/>
    </w:pPr>
  </w:style>
  <w:style w:type="character" w:customStyle="1" w:styleId="afc">
    <w:name w:val="Основной текст с отступом Знак"/>
    <w:basedOn w:val="a0"/>
    <w:link w:val="afb"/>
    <w:uiPriority w:val="99"/>
    <w:semiHidden/>
    <w:rsid w:val="00DE5264"/>
  </w:style>
  <w:style w:type="paragraph" w:customStyle="1" w:styleId="13">
    <w:name w:val="Знак Знак Знак1 Знак Знак Знак"/>
    <w:basedOn w:val="a"/>
    <w:rsid w:val="00747B24"/>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Strong"/>
    <w:basedOn w:val="a0"/>
    <w:uiPriority w:val="22"/>
    <w:qFormat/>
    <w:rsid w:val="002E7D68"/>
    <w:rPr>
      <w:b/>
      <w:bCs/>
    </w:rPr>
  </w:style>
  <w:style w:type="character" w:customStyle="1" w:styleId="a4">
    <w:name w:val="Абзац списка Знак"/>
    <w:aliases w:val="Абзац списка в таблице Знак"/>
    <w:link w:val="a3"/>
    <w:uiPriority w:val="34"/>
    <w:locked/>
    <w:rsid w:val="006C6CA0"/>
  </w:style>
  <w:style w:type="paragraph" w:styleId="20">
    <w:name w:val="Body Text 2"/>
    <w:basedOn w:val="a"/>
    <w:link w:val="21"/>
    <w:uiPriority w:val="99"/>
    <w:semiHidden/>
    <w:unhideWhenUsed/>
    <w:rsid w:val="00C41659"/>
    <w:pPr>
      <w:spacing w:after="120" w:line="480" w:lineRule="auto"/>
    </w:pPr>
  </w:style>
  <w:style w:type="character" w:customStyle="1" w:styleId="21">
    <w:name w:val="Основной текст 2 Знак"/>
    <w:basedOn w:val="a0"/>
    <w:link w:val="20"/>
    <w:uiPriority w:val="99"/>
    <w:semiHidden/>
    <w:rsid w:val="00C41659"/>
  </w:style>
  <w:style w:type="paragraph" w:styleId="afe">
    <w:name w:val="caption"/>
    <w:basedOn w:val="a"/>
    <w:next w:val="a"/>
    <w:uiPriority w:val="99"/>
    <w:qFormat/>
    <w:rsid w:val="00C41659"/>
    <w:pPr>
      <w:widowControl w:val="0"/>
      <w:spacing w:before="720" w:after="0" w:line="240" w:lineRule="atLeast"/>
      <w:ind w:firstLine="709"/>
      <w:jc w:val="both"/>
    </w:pPr>
    <w:rPr>
      <w:rFonts w:ascii="Times New Roman" w:eastAsia="Times New Roman" w:hAnsi="Times New Roman" w:cs="Times New Roman"/>
      <w:sz w:val="28"/>
      <w:szCs w:val="28"/>
      <w:lang w:eastAsia="ru-RU"/>
    </w:rPr>
  </w:style>
  <w:style w:type="character" w:customStyle="1" w:styleId="af8">
    <w:name w:val="Без интервала Знак"/>
    <w:link w:val="af7"/>
    <w:uiPriority w:val="1"/>
    <w:locked/>
    <w:rsid w:val="008A24F8"/>
    <w:rPr>
      <w:rFonts w:ascii="Calibri" w:hAnsi="Calibri" w:cs="Times New Roman"/>
    </w:rPr>
  </w:style>
  <w:style w:type="numbering" w:customStyle="1" w:styleId="1">
    <w:name w:val="Стиль1"/>
    <w:uiPriority w:val="99"/>
    <w:rsid w:val="00087133"/>
    <w:pPr>
      <w:numPr>
        <w:numId w:val="39"/>
      </w:numPr>
    </w:pPr>
  </w:style>
  <w:style w:type="paragraph" w:styleId="aff">
    <w:name w:val="endnote text"/>
    <w:basedOn w:val="a"/>
    <w:link w:val="aff0"/>
    <w:uiPriority w:val="99"/>
    <w:semiHidden/>
    <w:unhideWhenUsed/>
    <w:rsid w:val="00A10751"/>
    <w:pPr>
      <w:spacing w:after="0" w:line="240" w:lineRule="auto"/>
    </w:pPr>
    <w:rPr>
      <w:sz w:val="20"/>
      <w:szCs w:val="20"/>
    </w:rPr>
  </w:style>
  <w:style w:type="character" w:customStyle="1" w:styleId="aff0">
    <w:name w:val="Текст концевой сноски Знак"/>
    <w:basedOn w:val="a0"/>
    <w:link w:val="aff"/>
    <w:uiPriority w:val="99"/>
    <w:semiHidden/>
    <w:rsid w:val="00A10751"/>
    <w:rPr>
      <w:sz w:val="20"/>
      <w:szCs w:val="20"/>
    </w:rPr>
  </w:style>
  <w:style w:type="character" w:styleId="aff1">
    <w:name w:val="endnote reference"/>
    <w:basedOn w:val="a0"/>
    <w:uiPriority w:val="99"/>
    <w:semiHidden/>
    <w:unhideWhenUsed/>
    <w:rsid w:val="00A10751"/>
    <w:rPr>
      <w:vertAlign w:val="superscript"/>
    </w:rPr>
  </w:style>
  <w:style w:type="numbering" w:customStyle="1" w:styleId="2">
    <w:name w:val="Стиль2"/>
    <w:uiPriority w:val="99"/>
    <w:rsid w:val="00AB5545"/>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A9"/>
  </w:style>
  <w:style w:type="paragraph" w:styleId="4">
    <w:name w:val="heading 4"/>
    <w:basedOn w:val="a"/>
    <w:next w:val="a"/>
    <w:link w:val="40"/>
    <w:uiPriority w:val="9"/>
    <w:unhideWhenUsed/>
    <w:qFormat/>
    <w:rsid w:val="00C00FF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A07901"/>
    <w:pPr>
      <w:autoSpaceDE w:val="0"/>
      <w:autoSpaceDN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C00F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в таблице"/>
    <w:basedOn w:val="a"/>
    <w:link w:val="a4"/>
    <w:uiPriority w:val="34"/>
    <w:qFormat/>
    <w:rsid w:val="00BD01EC"/>
    <w:pPr>
      <w:ind w:left="720"/>
      <w:contextualSpacing/>
    </w:pPr>
  </w:style>
  <w:style w:type="character" w:customStyle="1" w:styleId="apple-converted-space">
    <w:name w:val="apple-converted-space"/>
    <w:basedOn w:val="a0"/>
    <w:rsid w:val="00BF6B6F"/>
  </w:style>
  <w:style w:type="character" w:customStyle="1" w:styleId="str">
    <w:name w:val="str"/>
    <w:basedOn w:val="a0"/>
    <w:rsid w:val="008E0179"/>
  </w:style>
  <w:style w:type="paragraph" w:styleId="a5">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w:basedOn w:val="a"/>
    <w:link w:val="a6"/>
    <w:rsid w:val="00CD761F"/>
    <w:pPr>
      <w:widowControl w:val="0"/>
      <w:adjustRightInd w:val="0"/>
      <w:spacing w:after="0" w:line="240" w:lineRule="auto"/>
      <w:ind w:firstLine="284"/>
      <w:jc w:val="both"/>
      <w:textAlignment w:val="baseline"/>
    </w:pPr>
    <w:rPr>
      <w:rFonts w:ascii="Arial" w:eastAsia="Times New Roman" w:hAnsi="Arial" w:cs="Times New Roman"/>
      <w:sz w:val="20"/>
      <w:szCs w:val="20"/>
      <w:lang w:eastAsia="ru-RU"/>
    </w:rPr>
  </w:style>
  <w:style w:type="character" w:customStyle="1" w:styleId="a6">
    <w:name w:val="Текст сноски Знак"/>
    <w:aliases w:val=" Знак Знак Знак1, Знак Знак Знак Знак Знак Знак, Знак Знак Знак Знак1, Знак Знак Знак Знак Знак Знак Знак Знак Знак, Знак Знак Знак Знак Знак Знак Знак Знак1, Знак Знак Знак Знак Знак1,Знак Знак Знак,Знак Знак Знак Знак Знак Знак"/>
    <w:basedOn w:val="a0"/>
    <w:link w:val="a5"/>
    <w:uiPriority w:val="99"/>
    <w:rsid w:val="00CD761F"/>
    <w:rPr>
      <w:rFonts w:ascii="Arial" w:eastAsia="Times New Roman" w:hAnsi="Arial" w:cs="Times New Roman"/>
      <w:sz w:val="20"/>
      <w:szCs w:val="20"/>
      <w:lang w:eastAsia="ru-RU"/>
    </w:rPr>
  </w:style>
  <w:style w:type="character" w:styleId="a7">
    <w:name w:val="footnote reference"/>
    <w:basedOn w:val="a0"/>
    <w:rsid w:val="00CD761F"/>
    <w:rPr>
      <w:rFonts w:ascii="Arial" w:hAnsi="Arial"/>
      <w:sz w:val="32"/>
      <w:vertAlign w:val="superscript"/>
    </w:rPr>
  </w:style>
  <w:style w:type="paragraph" w:customStyle="1" w:styleId="a8">
    <w:name w:val="Таблотст"/>
    <w:basedOn w:val="a"/>
    <w:rsid w:val="00CD761F"/>
    <w:pPr>
      <w:widowControl w:val="0"/>
      <w:adjustRightInd w:val="0"/>
      <w:spacing w:before="80" w:after="0" w:line="220" w:lineRule="exact"/>
      <w:ind w:left="85"/>
      <w:textAlignment w:val="baseline"/>
    </w:pPr>
    <w:rPr>
      <w:rFonts w:ascii="Arial" w:eastAsia="Times New Roman" w:hAnsi="Arial" w:cs="Times New Roman"/>
      <w:sz w:val="20"/>
      <w:szCs w:val="20"/>
      <w:lang w:eastAsia="ru-RU"/>
    </w:rPr>
  </w:style>
  <w:style w:type="paragraph" w:styleId="a9">
    <w:name w:val="Message Header"/>
    <w:aliases w:val="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Шапка1,Знак Знак Знак Знак Зна Знак Знак Знак Знак"/>
    <w:basedOn w:val="a"/>
    <w:link w:val="10"/>
    <w:uiPriority w:val="99"/>
    <w:rsid w:val="00CD761F"/>
    <w:pPr>
      <w:widowControl w:val="0"/>
      <w:adjustRightInd w:val="0"/>
      <w:spacing w:before="60" w:after="60" w:line="200" w:lineRule="exact"/>
      <w:jc w:val="center"/>
      <w:textAlignment w:val="baseline"/>
    </w:pPr>
    <w:rPr>
      <w:rFonts w:ascii="Arial" w:eastAsia="Times New Roman" w:hAnsi="Arial" w:cs="Times New Roman"/>
      <w:i/>
      <w:sz w:val="20"/>
      <w:szCs w:val="20"/>
      <w:lang w:eastAsia="ru-RU"/>
    </w:rPr>
  </w:style>
  <w:style w:type="character" w:customStyle="1" w:styleId="aa">
    <w:name w:val="Шапка Знак"/>
    <w:basedOn w:val="a0"/>
    <w:uiPriority w:val="99"/>
    <w:semiHidden/>
    <w:rsid w:val="00CD761F"/>
    <w:rPr>
      <w:rFonts w:asciiTheme="majorHAnsi" w:eastAsiaTheme="majorEastAsia" w:hAnsiTheme="majorHAnsi" w:cstheme="majorBidi"/>
      <w:sz w:val="24"/>
      <w:szCs w:val="24"/>
      <w:shd w:val="pct20" w:color="auto" w:fill="auto"/>
    </w:rPr>
  </w:style>
  <w:style w:type="paragraph" w:customStyle="1" w:styleId="ab">
    <w:name w:val="Таблица"/>
    <w:basedOn w:val="a9"/>
    <w:rsid w:val="00CD761F"/>
    <w:pPr>
      <w:spacing w:before="80" w:after="0" w:line="220" w:lineRule="exact"/>
    </w:pPr>
    <w:rPr>
      <w:i w:val="0"/>
    </w:rPr>
  </w:style>
  <w:style w:type="character" w:customStyle="1" w:styleId="10">
    <w:name w:val="Шапка Знак1"/>
    <w:aliases w:val="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1,Знак Знак Знак Знак Зна Знак, Знак Знак7 Знак,Шапка1 Знак"/>
    <w:basedOn w:val="a0"/>
    <w:link w:val="a9"/>
    <w:uiPriority w:val="99"/>
    <w:rsid w:val="00CD761F"/>
    <w:rPr>
      <w:rFonts w:ascii="Arial" w:eastAsia="Times New Roman" w:hAnsi="Arial" w:cs="Times New Roman"/>
      <w:i/>
      <w:sz w:val="20"/>
      <w:szCs w:val="20"/>
      <w:lang w:eastAsia="ru-RU"/>
    </w:rPr>
  </w:style>
  <w:style w:type="paragraph" w:customStyle="1" w:styleId="ConsPlusNormal">
    <w:name w:val="ConsPlusNormal"/>
    <w:link w:val="ConsPlusNormal0"/>
    <w:qFormat/>
    <w:rsid w:val="0086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F5A"/>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iPriority w:val="99"/>
    <w:semiHidden/>
    <w:unhideWhenUsed/>
    <w:rsid w:val="007426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2645"/>
    <w:rPr>
      <w:rFonts w:ascii="Tahoma" w:hAnsi="Tahoma" w:cs="Tahoma"/>
      <w:sz w:val="16"/>
      <w:szCs w:val="16"/>
    </w:rPr>
  </w:style>
  <w:style w:type="paragraph" w:customStyle="1" w:styleId="11">
    <w:name w:val="Абзац списка1"/>
    <w:basedOn w:val="a"/>
    <w:rsid w:val="00613F5B"/>
    <w:pPr>
      <w:ind w:left="720"/>
    </w:pPr>
    <w:rPr>
      <w:rFonts w:ascii="Calibri" w:eastAsiaTheme="minorEastAsia" w:hAnsi="Calibri" w:cs="Times New Roman"/>
      <w:lang w:eastAsia="ru-RU"/>
    </w:rPr>
  </w:style>
  <w:style w:type="table" w:styleId="ae">
    <w:name w:val="Table Grid"/>
    <w:basedOn w:val="a1"/>
    <w:uiPriority w:val="99"/>
    <w:rsid w:val="00A1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A2C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A2C97"/>
  </w:style>
  <w:style w:type="paragraph" w:styleId="af1">
    <w:name w:val="footer"/>
    <w:basedOn w:val="a"/>
    <w:link w:val="af2"/>
    <w:uiPriority w:val="99"/>
    <w:unhideWhenUsed/>
    <w:rsid w:val="003A2C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2C97"/>
  </w:style>
  <w:style w:type="character" w:styleId="af3">
    <w:name w:val="page number"/>
    <w:basedOn w:val="a0"/>
    <w:uiPriority w:val="99"/>
    <w:rsid w:val="00F87CA7"/>
  </w:style>
  <w:style w:type="character" w:customStyle="1" w:styleId="60">
    <w:name w:val="Заголовок 6 Знак"/>
    <w:basedOn w:val="a0"/>
    <w:link w:val="6"/>
    <w:uiPriority w:val="99"/>
    <w:rsid w:val="00A07901"/>
    <w:rPr>
      <w:rFonts w:ascii="Times New Roman" w:eastAsia="Times New Roman" w:hAnsi="Times New Roman" w:cs="Times New Roman"/>
      <w:b/>
      <w:bCs/>
      <w:lang w:eastAsia="ru-RU"/>
    </w:rPr>
  </w:style>
  <w:style w:type="paragraph" w:customStyle="1" w:styleId="ConsPlusCell">
    <w:name w:val="ConsPlusCell"/>
    <w:uiPriority w:val="99"/>
    <w:rsid w:val="002E3B4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Title"/>
    <w:aliases w:val=" Знак,Знак,Знак1"/>
    <w:basedOn w:val="a"/>
    <w:link w:val="af5"/>
    <w:uiPriority w:val="99"/>
    <w:qFormat/>
    <w:rsid w:val="006B6871"/>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5">
    <w:name w:val="Название Знак"/>
    <w:aliases w:val=" Знак Знак1,Знак Знак1,Знак1 Знак"/>
    <w:basedOn w:val="a0"/>
    <w:link w:val="af4"/>
    <w:uiPriority w:val="99"/>
    <w:rsid w:val="006B6871"/>
    <w:rPr>
      <w:rFonts w:ascii="Times New Roman" w:eastAsia="Times New Roman" w:hAnsi="Times New Roman" w:cs="Times New Roman"/>
      <w:b/>
      <w:bCs/>
      <w:sz w:val="28"/>
      <w:szCs w:val="28"/>
      <w:lang w:eastAsia="ru-RU"/>
    </w:rPr>
  </w:style>
  <w:style w:type="character" w:customStyle="1" w:styleId="12">
    <w:name w:val="Название Знак1"/>
    <w:basedOn w:val="a0"/>
    <w:locked/>
    <w:rsid w:val="006B6871"/>
    <w:rPr>
      <w:b/>
      <w:bCs/>
      <w:sz w:val="28"/>
      <w:szCs w:val="28"/>
    </w:rPr>
  </w:style>
  <w:style w:type="paragraph" w:styleId="af6">
    <w:name w:val="Normal (Web)"/>
    <w:basedOn w:val="a"/>
    <w:uiPriority w:val="99"/>
    <w:unhideWhenUsed/>
    <w:rsid w:val="0045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116664"/>
    <w:rPr>
      <w:rFonts w:ascii="Times New Roman" w:hAnsi="Times New Roman" w:cs="Times New Roman"/>
      <w:sz w:val="26"/>
      <w:szCs w:val="26"/>
    </w:rPr>
  </w:style>
  <w:style w:type="paragraph" w:styleId="af7">
    <w:name w:val="No Spacing"/>
    <w:basedOn w:val="a"/>
    <w:link w:val="af8"/>
    <w:uiPriority w:val="1"/>
    <w:qFormat/>
    <w:rsid w:val="00E0628C"/>
    <w:pPr>
      <w:spacing w:after="0" w:line="240" w:lineRule="auto"/>
    </w:pPr>
    <w:rPr>
      <w:rFonts w:ascii="Calibri" w:hAnsi="Calibri" w:cs="Times New Roman"/>
    </w:rPr>
  </w:style>
  <w:style w:type="character" w:customStyle="1" w:styleId="ConsPlusNormal0">
    <w:name w:val="ConsPlusNormal Знак"/>
    <w:basedOn w:val="a0"/>
    <w:link w:val="ConsPlusNormal"/>
    <w:locked/>
    <w:rsid w:val="00E0628C"/>
    <w:rPr>
      <w:rFonts w:ascii="Calibri" w:eastAsia="Times New Roman" w:hAnsi="Calibri" w:cs="Calibri"/>
      <w:szCs w:val="20"/>
      <w:lang w:eastAsia="ru-RU"/>
    </w:rPr>
  </w:style>
  <w:style w:type="paragraph" w:customStyle="1" w:styleId="Default">
    <w:name w:val="Default"/>
    <w:rsid w:val="0031455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40">
    <w:name w:val="Заголовок 4 Знак"/>
    <w:basedOn w:val="a0"/>
    <w:link w:val="4"/>
    <w:uiPriority w:val="9"/>
    <w:rsid w:val="00C00FF7"/>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C00FF7"/>
    <w:rPr>
      <w:rFonts w:asciiTheme="majorHAnsi" w:eastAsiaTheme="majorEastAsia" w:hAnsiTheme="majorHAnsi" w:cstheme="majorBidi"/>
      <w:i/>
      <w:iCs/>
      <w:color w:val="404040" w:themeColor="text1" w:themeTint="BF"/>
    </w:rPr>
  </w:style>
  <w:style w:type="paragraph" w:styleId="af9">
    <w:name w:val="Body Text"/>
    <w:basedOn w:val="a"/>
    <w:link w:val="afa"/>
    <w:uiPriority w:val="99"/>
    <w:semiHidden/>
    <w:unhideWhenUsed/>
    <w:rsid w:val="00C00FF7"/>
    <w:pPr>
      <w:spacing w:after="120"/>
    </w:pPr>
  </w:style>
  <w:style w:type="character" w:customStyle="1" w:styleId="afa">
    <w:name w:val="Основной текст Знак"/>
    <w:basedOn w:val="a0"/>
    <w:link w:val="af9"/>
    <w:uiPriority w:val="99"/>
    <w:semiHidden/>
    <w:rsid w:val="00C00FF7"/>
  </w:style>
  <w:style w:type="character" w:customStyle="1" w:styleId="71">
    <w:name w:val="Заголовок 7 Знак1"/>
    <w:uiPriority w:val="99"/>
    <w:locked/>
    <w:rsid w:val="001F139A"/>
    <w:rPr>
      <w:rFonts w:ascii="Calibri" w:eastAsia="Times New Roman" w:hAnsi="Calibri" w:cs="Times New Roman"/>
      <w:sz w:val="24"/>
      <w:szCs w:val="24"/>
      <w:lang w:val="ru-RU" w:eastAsia="ru-RU"/>
    </w:rPr>
  </w:style>
  <w:style w:type="paragraph" w:customStyle="1" w:styleId="ConsPlusNonformat">
    <w:name w:val="ConsPlusNonformat"/>
    <w:uiPriority w:val="99"/>
    <w:rsid w:val="00BF2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basedOn w:val="a"/>
    <w:link w:val="afc"/>
    <w:uiPriority w:val="99"/>
    <w:semiHidden/>
    <w:unhideWhenUsed/>
    <w:rsid w:val="00DE5264"/>
    <w:pPr>
      <w:spacing w:after="120"/>
      <w:ind w:left="283"/>
    </w:pPr>
  </w:style>
  <w:style w:type="character" w:customStyle="1" w:styleId="afc">
    <w:name w:val="Основной текст с отступом Знак"/>
    <w:basedOn w:val="a0"/>
    <w:link w:val="afb"/>
    <w:uiPriority w:val="99"/>
    <w:semiHidden/>
    <w:rsid w:val="00DE5264"/>
  </w:style>
  <w:style w:type="paragraph" w:customStyle="1" w:styleId="13">
    <w:name w:val="Знак Знак Знак1 Знак Знак Знак"/>
    <w:basedOn w:val="a"/>
    <w:rsid w:val="00747B24"/>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Strong"/>
    <w:basedOn w:val="a0"/>
    <w:uiPriority w:val="22"/>
    <w:qFormat/>
    <w:rsid w:val="002E7D68"/>
    <w:rPr>
      <w:b/>
      <w:bCs/>
    </w:rPr>
  </w:style>
  <w:style w:type="character" w:customStyle="1" w:styleId="a4">
    <w:name w:val="Абзац списка Знак"/>
    <w:aliases w:val="Абзац списка в таблице Знак"/>
    <w:link w:val="a3"/>
    <w:uiPriority w:val="34"/>
    <w:locked/>
    <w:rsid w:val="006C6CA0"/>
  </w:style>
  <w:style w:type="paragraph" w:styleId="20">
    <w:name w:val="Body Text 2"/>
    <w:basedOn w:val="a"/>
    <w:link w:val="21"/>
    <w:uiPriority w:val="99"/>
    <w:semiHidden/>
    <w:unhideWhenUsed/>
    <w:rsid w:val="00C41659"/>
    <w:pPr>
      <w:spacing w:after="120" w:line="480" w:lineRule="auto"/>
    </w:pPr>
  </w:style>
  <w:style w:type="character" w:customStyle="1" w:styleId="21">
    <w:name w:val="Основной текст 2 Знак"/>
    <w:basedOn w:val="a0"/>
    <w:link w:val="20"/>
    <w:uiPriority w:val="99"/>
    <w:semiHidden/>
    <w:rsid w:val="00C41659"/>
  </w:style>
  <w:style w:type="paragraph" w:styleId="afe">
    <w:name w:val="caption"/>
    <w:basedOn w:val="a"/>
    <w:next w:val="a"/>
    <w:uiPriority w:val="99"/>
    <w:qFormat/>
    <w:rsid w:val="00C41659"/>
    <w:pPr>
      <w:widowControl w:val="0"/>
      <w:spacing w:before="720" w:after="0" w:line="240" w:lineRule="atLeast"/>
      <w:ind w:firstLine="709"/>
      <w:jc w:val="both"/>
    </w:pPr>
    <w:rPr>
      <w:rFonts w:ascii="Times New Roman" w:eastAsia="Times New Roman" w:hAnsi="Times New Roman" w:cs="Times New Roman"/>
      <w:sz w:val="28"/>
      <w:szCs w:val="28"/>
      <w:lang w:eastAsia="ru-RU"/>
    </w:rPr>
  </w:style>
  <w:style w:type="character" w:customStyle="1" w:styleId="af8">
    <w:name w:val="Без интервала Знак"/>
    <w:link w:val="af7"/>
    <w:uiPriority w:val="1"/>
    <w:locked/>
    <w:rsid w:val="008A24F8"/>
    <w:rPr>
      <w:rFonts w:ascii="Calibri" w:hAnsi="Calibri" w:cs="Times New Roman"/>
    </w:rPr>
  </w:style>
  <w:style w:type="numbering" w:customStyle="1" w:styleId="1">
    <w:name w:val="Стиль1"/>
    <w:uiPriority w:val="99"/>
    <w:rsid w:val="00087133"/>
    <w:pPr>
      <w:numPr>
        <w:numId w:val="39"/>
      </w:numPr>
    </w:pPr>
  </w:style>
  <w:style w:type="paragraph" w:styleId="aff">
    <w:name w:val="endnote text"/>
    <w:basedOn w:val="a"/>
    <w:link w:val="aff0"/>
    <w:uiPriority w:val="99"/>
    <w:semiHidden/>
    <w:unhideWhenUsed/>
    <w:rsid w:val="00A10751"/>
    <w:pPr>
      <w:spacing w:after="0" w:line="240" w:lineRule="auto"/>
    </w:pPr>
    <w:rPr>
      <w:sz w:val="20"/>
      <w:szCs w:val="20"/>
    </w:rPr>
  </w:style>
  <w:style w:type="character" w:customStyle="1" w:styleId="aff0">
    <w:name w:val="Текст концевой сноски Знак"/>
    <w:basedOn w:val="a0"/>
    <w:link w:val="aff"/>
    <w:uiPriority w:val="99"/>
    <w:semiHidden/>
    <w:rsid w:val="00A10751"/>
    <w:rPr>
      <w:sz w:val="20"/>
      <w:szCs w:val="20"/>
    </w:rPr>
  </w:style>
  <w:style w:type="character" w:styleId="aff1">
    <w:name w:val="endnote reference"/>
    <w:basedOn w:val="a0"/>
    <w:uiPriority w:val="99"/>
    <w:semiHidden/>
    <w:unhideWhenUsed/>
    <w:rsid w:val="00A10751"/>
    <w:rPr>
      <w:vertAlign w:val="superscript"/>
    </w:rPr>
  </w:style>
  <w:style w:type="numbering" w:customStyle="1" w:styleId="2">
    <w:name w:val="Стиль2"/>
    <w:uiPriority w:val="99"/>
    <w:rsid w:val="00AB554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1361">
      <w:bodyDiv w:val="1"/>
      <w:marLeft w:val="0"/>
      <w:marRight w:val="0"/>
      <w:marTop w:val="0"/>
      <w:marBottom w:val="0"/>
      <w:divBdr>
        <w:top w:val="none" w:sz="0" w:space="0" w:color="auto"/>
        <w:left w:val="none" w:sz="0" w:space="0" w:color="auto"/>
        <w:bottom w:val="none" w:sz="0" w:space="0" w:color="auto"/>
        <w:right w:val="none" w:sz="0" w:space="0" w:color="auto"/>
      </w:divBdr>
    </w:div>
    <w:div w:id="397901103">
      <w:bodyDiv w:val="1"/>
      <w:marLeft w:val="0"/>
      <w:marRight w:val="0"/>
      <w:marTop w:val="0"/>
      <w:marBottom w:val="0"/>
      <w:divBdr>
        <w:top w:val="none" w:sz="0" w:space="0" w:color="auto"/>
        <w:left w:val="none" w:sz="0" w:space="0" w:color="auto"/>
        <w:bottom w:val="none" w:sz="0" w:space="0" w:color="auto"/>
        <w:right w:val="none" w:sz="0" w:space="0" w:color="auto"/>
      </w:divBdr>
    </w:div>
    <w:div w:id="429399846">
      <w:bodyDiv w:val="1"/>
      <w:marLeft w:val="0"/>
      <w:marRight w:val="0"/>
      <w:marTop w:val="0"/>
      <w:marBottom w:val="0"/>
      <w:divBdr>
        <w:top w:val="none" w:sz="0" w:space="0" w:color="auto"/>
        <w:left w:val="none" w:sz="0" w:space="0" w:color="auto"/>
        <w:bottom w:val="none" w:sz="0" w:space="0" w:color="auto"/>
        <w:right w:val="none" w:sz="0" w:space="0" w:color="auto"/>
      </w:divBdr>
    </w:div>
    <w:div w:id="554852935">
      <w:bodyDiv w:val="1"/>
      <w:marLeft w:val="0"/>
      <w:marRight w:val="0"/>
      <w:marTop w:val="0"/>
      <w:marBottom w:val="0"/>
      <w:divBdr>
        <w:top w:val="none" w:sz="0" w:space="0" w:color="auto"/>
        <w:left w:val="none" w:sz="0" w:space="0" w:color="auto"/>
        <w:bottom w:val="none" w:sz="0" w:space="0" w:color="auto"/>
        <w:right w:val="none" w:sz="0" w:space="0" w:color="auto"/>
      </w:divBdr>
    </w:div>
    <w:div w:id="861020478">
      <w:bodyDiv w:val="1"/>
      <w:marLeft w:val="0"/>
      <w:marRight w:val="0"/>
      <w:marTop w:val="0"/>
      <w:marBottom w:val="0"/>
      <w:divBdr>
        <w:top w:val="none" w:sz="0" w:space="0" w:color="auto"/>
        <w:left w:val="none" w:sz="0" w:space="0" w:color="auto"/>
        <w:bottom w:val="none" w:sz="0" w:space="0" w:color="auto"/>
        <w:right w:val="none" w:sz="0" w:space="0" w:color="auto"/>
      </w:divBdr>
    </w:div>
    <w:div w:id="1269124432">
      <w:bodyDiv w:val="1"/>
      <w:marLeft w:val="0"/>
      <w:marRight w:val="0"/>
      <w:marTop w:val="0"/>
      <w:marBottom w:val="0"/>
      <w:divBdr>
        <w:top w:val="none" w:sz="0" w:space="0" w:color="auto"/>
        <w:left w:val="none" w:sz="0" w:space="0" w:color="auto"/>
        <w:bottom w:val="none" w:sz="0" w:space="0" w:color="auto"/>
        <w:right w:val="none" w:sz="0" w:space="0" w:color="auto"/>
      </w:divBdr>
    </w:div>
    <w:div w:id="1477990230">
      <w:bodyDiv w:val="1"/>
      <w:marLeft w:val="0"/>
      <w:marRight w:val="0"/>
      <w:marTop w:val="0"/>
      <w:marBottom w:val="0"/>
      <w:divBdr>
        <w:top w:val="none" w:sz="0" w:space="0" w:color="auto"/>
        <w:left w:val="none" w:sz="0" w:space="0" w:color="auto"/>
        <w:bottom w:val="none" w:sz="0" w:space="0" w:color="auto"/>
        <w:right w:val="none" w:sz="0" w:space="0" w:color="auto"/>
      </w:divBdr>
    </w:div>
    <w:div w:id="1662274778">
      <w:bodyDiv w:val="1"/>
      <w:marLeft w:val="0"/>
      <w:marRight w:val="0"/>
      <w:marTop w:val="0"/>
      <w:marBottom w:val="0"/>
      <w:divBdr>
        <w:top w:val="none" w:sz="0" w:space="0" w:color="auto"/>
        <w:left w:val="none" w:sz="0" w:space="0" w:color="auto"/>
        <w:bottom w:val="none" w:sz="0" w:space="0" w:color="auto"/>
        <w:right w:val="none" w:sz="0" w:space="0" w:color="auto"/>
      </w:divBdr>
    </w:div>
    <w:div w:id="1761679707">
      <w:bodyDiv w:val="1"/>
      <w:marLeft w:val="0"/>
      <w:marRight w:val="0"/>
      <w:marTop w:val="0"/>
      <w:marBottom w:val="0"/>
      <w:divBdr>
        <w:top w:val="none" w:sz="0" w:space="0" w:color="auto"/>
        <w:left w:val="none" w:sz="0" w:space="0" w:color="auto"/>
        <w:bottom w:val="none" w:sz="0" w:space="0" w:color="auto"/>
        <w:right w:val="none" w:sz="0" w:space="0" w:color="auto"/>
      </w:divBdr>
    </w:div>
    <w:div w:id="20898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2E7E-1336-4D93-B32F-0E43AE2B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4839</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Шабурова Анна Александровна</dc:creator>
  <cp:lastModifiedBy>Чернышов Андрей Андреевич</cp:lastModifiedBy>
  <cp:revision>2</cp:revision>
  <cp:lastPrinted>2021-10-19T08:21:00Z</cp:lastPrinted>
  <dcterms:created xsi:type="dcterms:W3CDTF">2021-10-21T08:09:00Z</dcterms:created>
  <dcterms:modified xsi:type="dcterms:W3CDTF">2021-10-21T08:09:00Z</dcterms:modified>
</cp:coreProperties>
</file>