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96" w:rsidRPr="00720996" w:rsidRDefault="00720996" w:rsidP="00720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20996">
        <w:rPr>
          <w:rFonts w:ascii="Times New Roman" w:hAnsi="Times New Roman" w:cs="Times New Roman"/>
          <w:sz w:val="24"/>
          <w:szCs w:val="24"/>
        </w:rPr>
        <w:t xml:space="preserve">Постановления мэрии города Новосибирска об установлении </w:t>
      </w:r>
      <w:r>
        <w:rPr>
          <w:rFonts w:ascii="Times New Roman" w:hAnsi="Times New Roman" w:cs="Times New Roman"/>
          <w:sz w:val="24"/>
          <w:szCs w:val="24"/>
        </w:rPr>
        <w:t xml:space="preserve">размера платы </w:t>
      </w:r>
      <w:r w:rsidRPr="00444BD7">
        <w:rPr>
          <w:rFonts w:ascii="Times New Roman" w:hAnsi="Times New Roman" w:cs="Times New Roman"/>
          <w:sz w:val="24"/>
          <w:szCs w:val="24"/>
        </w:rPr>
        <w:t>з</w:t>
      </w:r>
      <w:r w:rsidR="00D862B3" w:rsidRPr="00444BD7">
        <w:rPr>
          <w:rFonts w:ascii="Times New Roman" w:hAnsi="Times New Roman" w:cs="Times New Roman"/>
          <w:sz w:val="24"/>
          <w:szCs w:val="24"/>
        </w:rPr>
        <w:t xml:space="preserve">а наем </w:t>
      </w:r>
      <w:r w:rsidR="00D862B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содержание жилых помещений по договорам найма жилых помещений</w:t>
      </w:r>
    </w:p>
    <w:p w:rsidR="00720996" w:rsidRPr="00720996" w:rsidRDefault="00720996" w:rsidP="00720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996">
        <w:rPr>
          <w:rFonts w:ascii="Times New Roman" w:hAnsi="Times New Roman" w:cs="Times New Roman"/>
          <w:sz w:val="24"/>
          <w:szCs w:val="24"/>
        </w:rPr>
        <w:t xml:space="preserve"> (по состоянию на 01.06.2020)</w:t>
      </w:r>
    </w:p>
    <w:bookmarkEnd w:id="0"/>
    <w:p w:rsidR="00720996" w:rsidRPr="00720996" w:rsidRDefault="00720996" w:rsidP="003B3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0CB" w:rsidRPr="00720996" w:rsidRDefault="003B30CB" w:rsidP="00720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0996">
        <w:rPr>
          <w:rFonts w:ascii="Times New Roman" w:hAnsi="Times New Roman" w:cs="Times New Roman"/>
          <w:sz w:val="24"/>
          <w:szCs w:val="24"/>
        </w:rPr>
        <w:t xml:space="preserve">от 20.05.2020 </w:t>
      </w:r>
      <w:r w:rsidR="00D862B3" w:rsidRPr="00D862B3">
        <w:rPr>
          <w:rFonts w:ascii="Times New Roman" w:hAnsi="Times New Roman" w:cs="Times New Roman"/>
          <w:sz w:val="24"/>
          <w:szCs w:val="24"/>
        </w:rPr>
        <w:t>№</w:t>
      </w:r>
      <w:r w:rsidRPr="00720996">
        <w:rPr>
          <w:rFonts w:ascii="Times New Roman" w:hAnsi="Times New Roman" w:cs="Times New Roman"/>
          <w:sz w:val="24"/>
          <w:szCs w:val="24"/>
        </w:rPr>
        <w:t xml:space="preserve"> 1604 </w:t>
      </w:r>
      <w:hyperlink r:id="rId5" w:history="1">
        <w:r w:rsidRPr="0072099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«Об установлении размера платы за содержание жилых помещений для нанимателей жилых помещений по договорам найма жилых помещений в общежитиях государственного жилищного фонда»</w:t>
        </w:r>
      </w:hyperlink>
    </w:p>
    <w:p w:rsidR="003B30CB" w:rsidRPr="00720996" w:rsidRDefault="003B30CB" w:rsidP="00720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0996">
        <w:rPr>
          <w:rFonts w:ascii="Times New Roman" w:hAnsi="Times New Roman" w:cs="Times New Roman"/>
          <w:sz w:val="24"/>
          <w:szCs w:val="24"/>
        </w:rPr>
        <w:t xml:space="preserve">от 06.05.2020 </w:t>
      </w:r>
      <w:r w:rsidR="00D862B3" w:rsidRPr="00D862B3">
        <w:rPr>
          <w:rFonts w:ascii="Times New Roman" w:hAnsi="Times New Roman" w:cs="Times New Roman"/>
          <w:sz w:val="24"/>
          <w:szCs w:val="24"/>
        </w:rPr>
        <w:t>№</w:t>
      </w:r>
      <w:r w:rsidRPr="00720996">
        <w:rPr>
          <w:rFonts w:ascii="Times New Roman" w:hAnsi="Times New Roman" w:cs="Times New Roman"/>
          <w:sz w:val="24"/>
          <w:szCs w:val="24"/>
        </w:rPr>
        <w:t xml:space="preserve"> 1428 </w:t>
      </w:r>
      <w:hyperlink r:id="rId6" w:history="1">
        <w:r w:rsidRPr="0072099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«Об установлении размера платы за содержание жилых помещений по договорам найма жилого помещения в общежитии и договорам найма жилого помещения маневренного фонда муниципального жилищного фонда»</w:t>
        </w:r>
      </w:hyperlink>
    </w:p>
    <w:p w:rsidR="00A22B2A" w:rsidRDefault="003B30CB" w:rsidP="00D862B3">
      <w:pPr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720996">
        <w:rPr>
          <w:rFonts w:ascii="Times New Roman" w:hAnsi="Times New Roman" w:cs="Times New Roman"/>
          <w:sz w:val="24"/>
          <w:szCs w:val="24"/>
        </w:rPr>
        <w:t xml:space="preserve">от 06.05.2020 </w:t>
      </w:r>
      <w:r w:rsidR="00D862B3" w:rsidRPr="00D862B3">
        <w:rPr>
          <w:rFonts w:ascii="Times New Roman" w:hAnsi="Times New Roman" w:cs="Times New Roman"/>
          <w:sz w:val="24"/>
          <w:szCs w:val="24"/>
        </w:rPr>
        <w:t>№</w:t>
      </w:r>
      <w:r w:rsidRPr="00720996">
        <w:rPr>
          <w:rFonts w:ascii="Times New Roman" w:hAnsi="Times New Roman" w:cs="Times New Roman"/>
          <w:sz w:val="24"/>
          <w:szCs w:val="24"/>
        </w:rPr>
        <w:t xml:space="preserve"> 1427 </w:t>
      </w:r>
      <w:hyperlink r:id="rId7" w:history="1">
        <w:r w:rsidRPr="0072099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«Об установлении размера платы за содержание жилых помещений по договорам социального найма и договорам найма жилых помещений государственного или муниципального жилищного фонда»</w:t>
        </w:r>
      </w:hyperlink>
    </w:p>
    <w:p w:rsidR="00D862B3" w:rsidRPr="00D862B3" w:rsidRDefault="00D862B3" w:rsidP="00D862B3">
      <w:pPr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444BD7">
        <w:rPr>
          <w:rFonts w:ascii="Times New Roman" w:hAnsi="Times New Roman" w:cs="Times New Roman"/>
          <w:sz w:val="24"/>
          <w:szCs w:val="24"/>
        </w:rPr>
        <w:t xml:space="preserve">от 25.12.2019 № 4724 </w:t>
      </w:r>
      <w:hyperlink r:id="rId8" w:history="1">
        <w:r w:rsidRPr="00D862B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«О плате за пользование жилым помещением (плате за наем) государственного или муниципального жилищного фонда»</w:t>
        </w:r>
      </w:hyperlink>
    </w:p>
    <w:p w:rsidR="00D862B3" w:rsidRDefault="00D862B3" w:rsidP="00720996">
      <w:pPr>
        <w:jc w:val="both"/>
      </w:pPr>
    </w:p>
    <w:sectPr w:rsidR="00D862B3" w:rsidSect="00996E6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CB"/>
    <w:rsid w:val="00137BFF"/>
    <w:rsid w:val="001E2FF7"/>
    <w:rsid w:val="003B30CB"/>
    <w:rsid w:val="00444BD7"/>
    <w:rsid w:val="004621A6"/>
    <w:rsid w:val="00720996"/>
    <w:rsid w:val="007676DC"/>
    <w:rsid w:val="00895D26"/>
    <w:rsid w:val="00996E62"/>
    <w:rsid w:val="009F3707"/>
    <w:rsid w:val="00A22B2A"/>
    <w:rsid w:val="00B22B5F"/>
    <w:rsid w:val="00D16497"/>
    <w:rsid w:val="00D862B3"/>
    <w:rsid w:val="00DD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44A4F59FC10631DCAD96F7DCC11464DFFC76B464CC61220BC1C5BDA9882A277DBE8271B31F73F74B1AB78037CAAB1A23d1m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025260885B2076E4BFBB67083F7EFA0D47E6E68F818AD965DCBD51C9516DB269436A1723D37A808C83B9A0865941408CCAb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15181BB4AFE6977572D18421701AF36788970EF47CAEEF286027AA2B4DBB8D1D04825702952231B73DAC6B55B2C377B1uEc5J" TargetMode="External"/><Relationship Id="rId5" Type="http://schemas.openxmlformats.org/officeDocument/2006/relationships/hyperlink" Target="consultantplus://offline/ref=7F29ED25568889453F78EBD6E920E1565AD04F29966A37D730988D1B5C0C0ED4A19710C8F029CE5A14BD99F35D22AD25E3O3f1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Герасимович Евгения Ивановна</dc:creator>
  <cp:lastModifiedBy>Чернышов Андрей Андреевич</cp:lastModifiedBy>
  <cp:revision>2</cp:revision>
  <dcterms:created xsi:type="dcterms:W3CDTF">2020-06-02T08:18:00Z</dcterms:created>
  <dcterms:modified xsi:type="dcterms:W3CDTF">2020-06-02T08:18:00Z</dcterms:modified>
</cp:coreProperties>
</file>