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03" w:rsidRDefault="006502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0203" w:rsidRDefault="00650203">
      <w:pPr>
        <w:pStyle w:val="ConsPlusNormal"/>
        <w:outlineLvl w:val="0"/>
      </w:pPr>
    </w:p>
    <w:p w:rsidR="00650203" w:rsidRDefault="00650203">
      <w:pPr>
        <w:pStyle w:val="ConsPlusTitle"/>
        <w:jc w:val="center"/>
        <w:outlineLvl w:val="0"/>
      </w:pPr>
      <w:r>
        <w:t>МЭРИЯ ГОРОДА НОВОСИБИРСКА</w:t>
      </w:r>
    </w:p>
    <w:p w:rsidR="00650203" w:rsidRDefault="00650203">
      <w:pPr>
        <w:pStyle w:val="ConsPlusTitle"/>
        <w:jc w:val="center"/>
      </w:pPr>
    </w:p>
    <w:p w:rsidR="00650203" w:rsidRDefault="00650203">
      <w:pPr>
        <w:pStyle w:val="ConsPlusTitle"/>
        <w:jc w:val="center"/>
      </w:pPr>
      <w:r>
        <w:t>ПОСТАНОВЛЕНИЕ</w:t>
      </w:r>
    </w:p>
    <w:p w:rsidR="00650203" w:rsidRDefault="00650203">
      <w:pPr>
        <w:pStyle w:val="ConsPlusTitle"/>
        <w:jc w:val="center"/>
      </w:pPr>
      <w:r>
        <w:t>от 14 октября 2016 г. N 4664</w:t>
      </w:r>
    </w:p>
    <w:p w:rsidR="00650203" w:rsidRDefault="00650203">
      <w:pPr>
        <w:pStyle w:val="ConsPlusTitle"/>
        <w:jc w:val="center"/>
      </w:pPr>
    </w:p>
    <w:p w:rsidR="00650203" w:rsidRDefault="00650203">
      <w:pPr>
        <w:pStyle w:val="ConsPlusTitle"/>
        <w:jc w:val="center"/>
      </w:pPr>
      <w:r>
        <w:t>ОБ УТВЕРЖДЕНИИ ПОЛОЖЕНИЯ О ДЕПАРТАМЕНТЕ ЭКОНОМИКИ И</w:t>
      </w:r>
    </w:p>
    <w:p w:rsidR="00650203" w:rsidRDefault="00650203">
      <w:pPr>
        <w:pStyle w:val="ConsPlusTitle"/>
        <w:jc w:val="center"/>
      </w:pPr>
      <w:r>
        <w:t>СТРАТЕГИЧЕСКОГО ПЛАНИРОВАНИЯ МЭРИИ ГОРОДА НОВОСИБИРСКА,</w:t>
      </w:r>
    </w:p>
    <w:p w:rsidR="00650203" w:rsidRDefault="00650203">
      <w:pPr>
        <w:pStyle w:val="ConsPlusTitle"/>
        <w:jc w:val="center"/>
      </w:pPr>
      <w:r>
        <w:t>ПОЛОЖЕНИЙ О ЕГО СТРУКТУРНЫХ ПОДРАЗДЕЛЕНИЯХ</w:t>
      </w:r>
    </w:p>
    <w:p w:rsidR="00650203" w:rsidRDefault="006502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2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203" w:rsidRDefault="0065020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203" w:rsidRDefault="0065020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6" w:history="1">
              <w:r>
                <w:rPr>
                  <w:color w:val="0000FF"/>
                </w:rPr>
                <w:t>N 2983</w:t>
              </w:r>
            </w:hyperlink>
            <w:r>
              <w:rPr>
                <w:color w:val="392C69"/>
              </w:rPr>
              <w:t xml:space="preserve">, от 06.02.2018 </w:t>
            </w:r>
            <w:hyperlink r:id="rId7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29.06.2018 </w:t>
            </w:r>
            <w:hyperlink r:id="rId8" w:history="1">
              <w:r>
                <w:rPr>
                  <w:color w:val="0000FF"/>
                </w:rPr>
                <w:t>N 2357</w:t>
              </w:r>
            </w:hyperlink>
            <w:r>
              <w:rPr>
                <w:color w:val="392C69"/>
              </w:rPr>
              <w:t>,</w:t>
            </w:r>
          </w:p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11.09.2018 </w:t>
            </w:r>
            <w:hyperlink r:id="rId9" w:history="1">
              <w:r>
                <w:rPr>
                  <w:color w:val="0000FF"/>
                </w:rPr>
                <w:t>N 3333</w:t>
              </w:r>
            </w:hyperlink>
            <w:r>
              <w:rPr>
                <w:color w:val="392C69"/>
              </w:rPr>
              <w:t xml:space="preserve">, от 08.11.2021 </w:t>
            </w:r>
            <w:hyperlink r:id="rId10" w:history="1">
              <w:r>
                <w:rPr>
                  <w:color w:val="0000FF"/>
                </w:rPr>
                <w:t>N 3908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203" w:rsidRDefault="00650203">
            <w:pPr>
              <w:spacing w:after="1" w:line="0" w:lineRule="atLeast"/>
            </w:pPr>
          </w:p>
        </w:tc>
      </w:tr>
    </w:tbl>
    <w:p w:rsidR="00650203" w:rsidRDefault="00650203">
      <w:pPr>
        <w:pStyle w:val="ConsPlusNormal"/>
        <w:jc w:val="center"/>
      </w:pPr>
    </w:p>
    <w:p w:rsidR="00650203" w:rsidRDefault="00650203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24.07.2018 N 2688 "О структуре департамента экономики, стратегического планирования и инвестиционной политики мэрии города Новосибирска",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650203" w:rsidRDefault="0065020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11.09.2018 N 3333)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1. Утвердить: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1.1.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департаменте экономики и стратегического планирования мэрии города Новосибирска (приложение 1).</w:t>
      </w:r>
    </w:p>
    <w:p w:rsidR="00650203" w:rsidRDefault="0065020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27.06.2017 N 2983)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1.2. </w:t>
      </w:r>
      <w:hyperlink w:anchor="P228" w:history="1">
        <w:r>
          <w:rPr>
            <w:color w:val="0000FF"/>
          </w:rPr>
          <w:t>Положение</w:t>
        </w:r>
      </w:hyperlink>
      <w:r>
        <w:t xml:space="preserve"> об управлении экономического анализа и прогнозирования мэрии города Новосибирска (приложение 2).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1.3. </w:t>
      </w:r>
      <w:hyperlink w:anchor="P313" w:history="1">
        <w:r>
          <w:rPr>
            <w:color w:val="0000FF"/>
          </w:rPr>
          <w:t>Положение</w:t>
        </w:r>
      </w:hyperlink>
      <w:r>
        <w:t xml:space="preserve"> об управлении экономической экспертизы мэрии города Новосибирска (приложение 3).</w:t>
      </w:r>
    </w:p>
    <w:p w:rsidR="00650203" w:rsidRDefault="0065020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27.06.2017 N 2983)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1.4. </w:t>
      </w:r>
      <w:hyperlink w:anchor="P394" w:history="1">
        <w:r>
          <w:rPr>
            <w:color w:val="0000FF"/>
          </w:rPr>
          <w:t>Положение</w:t>
        </w:r>
      </w:hyperlink>
      <w:r>
        <w:t xml:space="preserve"> об управлении по труду и эффективности деятельности муниципальных организаций мэрии города Новосибирска (приложение 4).</w:t>
      </w:r>
    </w:p>
    <w:p w:rsidR="00650203" w:rsidRDefault="0065020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50203" w:rsidRDefault="0065020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мэрии города Новосибирска от 29.07.2015 N 4949 "О Положении о департаменте экономики, стратегического планирования и инвестиционной политики мэрии города Новосибирска, положениях о его структурных подразделениях, структуре управления по инвестиционной и тарифной политике мэрии города Новосибирска и о внесении изменений в постановление мэрии города Новосибирска от 24.04.2015 N 3111 "О совершенствовании структуры мэрии города Новосибирска";</w:t>
      </w:r>
    </w:p>
    <w:p w:rsidR="00650203" w:rsidRDefault="0065020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2</w:t>
        </w:r>
      </w:hyperlink>
      <w:r>
        <w:t xml:space="preserve"> постановления мэрии города Новосибирска от 17.02.2016 N 526 "О внесении изменений в отдельные постановления мэрии города Новосибирска";</w:t>
      </w:r>
    </w:p>
    <w:p w:rsidR="00650203" w:rsidRDefault="0065020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4</w:t>
        </w:r>
      </w:hyperlink>
      <w:r>
        <w:t xml:space="preserve"> постановления мэрии города Новосибирска от 20.05.2016 N 2039 "О внесении изменений в отдельные постановления мэрии города Новосибирска".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3. Департаменту информационной политики мэрии города Новосибирска обеспечить </w:t>
      </w:r>
      <w:r>
        <w:lastRenderedPageBreak/>
        <w:t>опубликование постановления.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первого заместителя мэра города Новосибирска Буреева Б.В.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jc w:val="right"/>
      </w:pPr>
      <w:r>
        <w:t>Мэр города Новосибирска</w:t>
      </w:r>
    </w:p>
    <w:p w:rsidR="00650203" w:rsidRDefault="00650203">
      <w:pPr>
        <w:pStyle w:val="ConsPlusNormal"/>
        <w:jc w:val="right"/>
      </w:pPr>
      <w:r>
        <w:t>А.Е.ЛОКОТЬ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jc w:val="right"/>
        <w:outlineLvl w:val="0"/>
      </w:pPr>
      <w:r>
        <w:t>Приложение 1</w:t>
      </w:r>
    </w:p>
    <w:p w:rsidR="00650203" w:rsidRDefault="00650203">
      <w:pPr>
        <w:pStyle w:val="ConsPlusNormal"/>
        <w:jc w:val="right"/>
      </w:pPr>
      <w:r>
        <w:t>к постановлению</w:t>
      </w:r>
    </w:p>
    <w:p w:rsidR="00650203" w:rsidRDefault="00650203">
      <w:pPr>
        <w:pStyle w:val="ConsPlusNormal"/>
        <w:jc w:val="right"/>
      </w:pPr>
      <w:r>
        <w:t>мэрии города Новосибирска</w:t>
      </w:r>
    </w:p>
    <w:p w:rsidR="00650203" w:rsidRDefault="00650203">
      <w:pPr>
        <w:pStyle w:val="ConsPlusNormal"/>
        <w:jc w:val="right"/>
      </w:pPr>
      <w:r>
        <w:t>от 14.10.2016 N 4664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</w:pPr>
      <w:bookmarkStart w:id="0" w:name="P43"/>
      <w:bookmarkEnd w:id="0"/>
      <w:r>
        <w:t>ПОЛОЖЕНИЕ</w:t>
      </w:r>
    </w:p>
    <w:p w:rsidR="00650203" w:rsidRDefault="00650203">
      <w:pPr>
        <w:pStyle w:val="ConsPlusTitle"/>
        <w:jc w:val="center"/>
      </w:pPr>
      <w:r>
        <w:t>О ДЕПАРТАМЕНТЕ ЭКОНОМИКИ И СТРАТЕГИЧЕСКОГО ПЛАНИРОВАНИЯ</w:t>
      </w:r>
    </w:p>
    <w:p w:rsidR="00650203" w:rsidRDefault="00650203">
      <w:pPr>
        <w:pStyle w:val="ConsPlusTitle"/>
        <w:jc w:val="center"/>
      </w:pPr>
      <w:r>
        <w:t>МЭРИИ ГОРОДА НОВОСИБИРСКА</w:t>
      </w:r>
    </w:p>
    <w:p w:rsidR="00650203" w:rsidRDefault="006502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2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203" w:rsidRDefault="0065020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203" w:rsidRDefault="0065020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20" w:history="1">
              <w:r>
                <w:rPr>
                  <w:color w:val="0000FF"/>
                </w:rPr>
                <w:t>N 2983</w:t>
              </w:r>
            </w:hyperlink>
            <w:r>
              <w:rPr>
                <w:color w:val="392C69"/>
              </w:rPr>
              <w:t xml:space="preserve">, от 06.02.2018 </w:t>
            </w:r>
            <w:hyperlink r:id="rId21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29.06.2018 </w:t>
            </w:r>
            <w:hyperlink r:id="rId22" w:history="1">
              <w:r>
                <w:rPr>
                  <w:color w:val="0000FF"/>
                </w:rPr>
                <w:t>N 2357</w:t>
              </w:r>
            </w:hyperlink>
            <w:r>
              <w:rPr>
                <w:color w:val="392C69"/>
              </w:rPr>
              <w:t>,</w:t>
            </w:r>
          </w:p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11.09.2018 </w:t>
            </w:r>
            <w:hyperlink r:id="rId23" w:history="1">
              <w:r>
                <w:rPr>
                  <w:color w:val="0000FF"/>
                </w:rPr>
                <w:t>N 3333</w:t>
              </w:r>
            </w:hyperlink>
            <w:r>
              <w:rPr>
                <w:color w:val="392C69"/>
              </w:rPr>
              <w:t xml:space="preserve">, от 08.11.2021 </w:t>
            </w:r>
            <w:hyperlink r:id="rId24" w:history="1">
              <w:r>
                <w:rPr>
                  <w:color w:val="0000FF"/>
                </w:rPr>
                <w:t>N 3908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203" w:rsidRDefault="00650203">
            <w:pPr>
              <w:spacing w:after="1" w:line="0" w:lineRule="atLeast"/>
            </w:pPr>
          </w:p>
        </w:tc>
      </w:tr>
    </w:tbl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1. Общие положения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1.1. Департамент экономики и стратегического планирования мэрии города Новосибирска (далее - департамент) является структурным подразделением (функциональным органом) мэрии города Новосибирска, входящим в структуру управления первого заместителя мэра города Новосибирска Буреева Б.В. (далее - первый заместитель мэра).</w:t>
      </w:r>
    </w:p>
    <w:p w:rsidR="00650203" w:rsidRDefault="0065020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27.06.2017 N 2983)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1.2. В своей деятельности департамент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27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1.3. Департамент имеет официальные бланки.</w:t>
      </w:r>
    </w:p>
    <w:p w:rsidR="00650203" w:rsidRDefault="0065020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29.06.2018 N 2357)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2. Основные задачи департамента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2.1. Формирование и реализация основных положений экономической политики мэрии города Новосибирска (далее - мэрия), направленной на устойчивое социально-экономическое развитие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2.2. Организация стратегического планирования социально-экономического развития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2.3. Обеспечение доступности муниципальных услуг, содействие повышению качества и оптимизации предоставления мэрией муниципальных услуг.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lastRenderedPageBreak/>
        <w:t>2.4. Проведение экономической экспертизы инвестиционных проектов, планируемых к реализации на территории города Новосибирска за счет бюджетов всех уровней.</w:t>
      </w:r>
    </w:p>
    <w:p w:rsidR="00650203" w:rsidRDefault="00650203">
      <w:pPr>
        <w:pStyle w:val="ConsPlusNormal"/>
        <w:jc w:val="both"/>
      </w:pPr>
      <w:r>
        <w:t xml:space="preserve">(п. 2.4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27.06.2017 N 2983)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2.5. Формирование основных положений тарифной политики мэрии.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мэрии г. Новосибирска от 11.09.2018 N 3333.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2.7. Осуществление методического руководства в сфере нормирования закупок товаров, работ, услуг для обеспечения муниципальных нужд города Новосибирска и нормирования затрат на оказание муниципальных услуг (выполнение работ) муниципальными учреждениями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2.8. Совершенствование: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системы оплаты труда работников муниципальных учреждений города Новосибирска;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условий оплаты труда руководителей, их заместителей, главных бухгалтеров муниципальных учреждений города Новосибирска, муниципальных унитарных предприятий города Новосибирска;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условий оплаты труда руководителей, их заместителей, главных бухгалтеров и заключающих трудовой договор членов коллегиальных исполнительных органов хозяйственных обществ, более пятидесяти процентов акций (долей) в уставном капитале которых находится в муниципальной собственности города Новосибирска.</w:t>
      </w:r>
    </w:p>
    <w:p w:rsidR="00650203" w:rsidRDefault="00650203">
      <w:pPr>
        <w:pStyle w:val="ConsPlusNormal"/>
        <w:jc w:val="both"/>
      </w:pPr>
      <w:r>
        <w:t xml:space="preserve">(п. 2.8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2.9. Формирование политики мэрии в сфере социально-трудовых отношений, развитие системы социального партнерства.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2.10. Рассмотрение вопросов эффективности деятельности муниципальных учреждений города Новосибирска, муниципальных унитарных предприятий города Новосибирска, хозяйственных обществ, более пятидесяти процентов акций (долей) в уставном капитале которых находится в муниципальной собственности города Новосибирска.</w:t>
      </w:r>
    </w:p>
    <w:p w:rsidR="00650203" w:rsidRDefault="00650203">
      <w:pPr>
        <w:pStyle w:val="ConsPlusNormal"/>
        <w:jc w:val="both"/>
      </w:pPr>
      <w:r>
        <w:t xml:space="preserve">(п. 2.10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3. Основные функции департамента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3.1. Мониторинг экономической ситуации в городе Новосибирске на основе анализа динамики макроэкономических показателей, тенденций развития отдельных отраслей и сфер городского хозяйства, уровня жизни населения, выявление диспропорций в социально-экономическом развитии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3.2. Подготовка информационных материалов о социально-экономическом развитии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3.3. Организация разработки стратегии социально-экономического развития города Новосибирска, прогнозов социально-экономического развития города Новосибирска, плана мероприятий по реализации стратегии социально-экономического развития города Новосибирска, муниципальных программ города Новосибирска и ведомственных целевых программ (далее - программы).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3.4. Разработка требований и рекомендаций по разработке и корректировке прогнозов социально-экономического развития города Новосибирска, программ.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3.5. Экспертиза, мониторинг исполнения и оценка эффективности программ.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lastRenderedPageBreak/>
        <w:t>3.5.1. Организация, методическое сопровождение и координация деятельности структурных подразделений мэрии по реализации проектов в сфере социально-экономического развития города Новосибирска.</w:t>
      </w:r>
    </w:p>
    <w:p w:rsidR="00650203" w:rsidRDefault="00650203">
      <w:pPr>
        <w:pStyle w:val="ConsPlusNormal"/>
        <w:jc w:val="both"/>
      </w:pPr>
      <w:r>
        <w:t xml:space="preserve">(п. 3.5.1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11.09.2018 N 3333)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3.6. Подготовка доклада мэра города Новосибирска (далее - мэр) о достигнутых значениях показателей для оценки эффективности деятельности органов местного самоуправления.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3.7. Подготовка информации о результатах деятельности мэрии для представления ежегодного отчета мэра в Совет депутатов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3.8. Подготовка проектов планов мероприятий по реализации наказов избирателей, анализ и подготовка отчетов об их исполнении. Координация работы структурных подразделений мэрии по исполнению наказов избирателей.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3.9.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мэрии г. Новосибирска от 06.02.2018 N 437.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3.10. Методическое руководство разработкой муниципальных заданий на оказание муниципальных услуг (выполнение работ) муниципальными учреждениями города Новосибирска и их согласование.</w:t>
      </w:r>
    </w:p>
    <w:p w:rsidR="00650203" w:rsidRDefault="00650203">
      <w:pPr>
        <w:pStyle w:val="ConsPlusNormal"/>
        <w:jc w:val="both"/>
      </w:pPr>
      <w:r>
        <w:t xml:space="preserve">(п. 3.10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29.06.2018 N 2357)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3.11. Обеспечение формирования и ведения реестра муниципальных услуг (функций)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3.12. Осуществление мониторинга объема предоставленных мэрией муниципальных услуг.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3.13. Размещение сведений о муниципальных функциях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3.14. Осуществление мониторинга и анализ жалоб, поданных заявителем посредством единого портала государственных и муниципальных услуг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50203" w:rsidRDefault="00650203">
      <w:pPr>
        <w:pStyle w:val="ConsPlusNormal"/>
        <w:jc w:val="both"/>
      </w:pPr>
      <w:r>
        <w:t xml:space="preserve">(п. 3.14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29.06.2018 N 2357)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3.15. Подготовка проектов соглашений о взаимодействии между мэрией и государственным автономным учреждением "Многофункциональный центр организации предоставления государственных и муниципальных услуг Новосибирской области".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3.16. Осуществление методического руководства и координация работы структурных подразделений мэрии по вопросам повышения доступности, в том числе на базе многофункциональных центров предоставления государственных и муниципальных услуг, и качества предоставления муниципальных услуг.</w:t>
      </w:r>
    </w:p>
    <w:p w:rsidR="00650203" w:rsidRDefault="00650203">
      <w:pPr>
        <w:pStyle w:val="ConsPlusNormal"/>
        <w:jc w:val="both"/>
      </w:pPr>
      <w:r>
        <w:t xml:space="preserve">(п. 3.16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29.06.2018 N 2357)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3.17. Проведение оценки экономической эффективности инвестиционных проектов, планируемых к реализации на территории города Новосибирска за счет бюджетов всех уровней.</w:t>
      </w:r>
    </w:p>
    <w:p w:rsidR="00650203" w:rsidRDefault="00650203">
      <w:pPr>
        <w:pStyle w:val="ConsPlusNormal"/>
        <w:jc w:val="both"/>
      </w:pPr>
      <w:r>
        <w:t xml:space="preserve">(п. 3.17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27.06.2017 N 2983)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3.18 - 3.19. Утратили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мэрии г. Новосибирска от 27.06.2017 N 2983.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3.20. Участие в согласовании инвестиционных программ ресурсоснабжающих организаций, инвестиционных договоров, концессионных соглашений, соглашений о муниципально-частном </w:t>
      </w:r>
      <w:r>
        <w:lastRenderedPageBreak/>
        <w:t>партнерстве, заключаемых от имени мэрии.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3.21. Оценка объема инвестиций в строительство (реконструкцию) объектов муниципальной собственности города Новосибирска, строительство (реконструкция) которых планируется в рамках концессионных соглашений, инвестиционных договоров, соглашений о муниципально-частном партнерстве, посредством расчета финансово-экономических моделей и экспертизы их основных параметров.</w:t>
      </w:r>
    </w:p>
    <w:p w:rsidR="00650203" w:rsidRDefault="00650203">
      <w:pPr>
        <w:pStyle w:val="ConsPlusNormal"/>
        <w:jc w:val="both"/>
      </w:pPr>
      <w:r>
        <w:t xml:space="preserve">(п. 3.21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3.22 - 3.23. 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мэрии г. Новосибирска от 11.09.2018 N 3333.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3.24. Обеспечение установления тарифов на услуги и работы, выполняемые муниципальными унитарными предприятиями города Новосибирска и муниципальными учреждениями города Новосибирска, подлежащих регулированию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3.25. Разработка предложений об установлении стоимости услуг, платы, ставок платы при реализации полномочий органов местного самоуправления по решению вопросов местного значения.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3.26. Осуществление мониторинга за установлением и уровнем тарифов на услуги, оказываемые муниципальными унитарными предприятиями города Новосибирска и муниципальными учреждениями города Новосибирска, и работы, выполняемые муниципальными унитарными предприятиями города Новосибирска и муниципальными учреждениями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3.27. Разработка правил определения: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требований к закупаемым муниципальными органами города Новосибирска, отраслевыми (функциональными) и территориальными органами мэрии и подведомственными им муниципальными казенными учреждениями города Новосибирска и муниципальными бюджетными учреждениями города Новосибирска отдельным видам товаров, работ, услуг (в том числе предельных цен товаров, работ, услуг) для муниципальных нужд города Новосибирска;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нормативных затрат на обеспечение функций муниципальных органов города Новосибирска, отраслевых (функциональных) и территориальных органов мэрии города Новосибирска и подведомственных им муниципальных казенных учреждений города Новосибирска;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нормативных затрат на оказание муниципальных услуг (выполнение работ) муниципальными учреждениями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3.28. Согласование: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требований к закупаемым отраслевыми (функциональными) и территориальными органами мэрии и подведомственными им муниципальными казенными учреждениями города Новосибирска и муниципальными бюджетными учреждениями города Новосибирска отдельным видам товаров, работ, услуг (в том числе предельных цен товаров, работ, услуг) для муниципальных нужд города Новосибирска;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нормативных затрат на обеспечение функций отраслевых (функциональных) и территориальных органов мэрии и подведомственных им муниципальных казенных учреждений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3.29. Разработка порядка финансового обеспечения выполнения муниципального задания </w:t>
      </w:r>
      <w:r>
        <w:lastRenderedPageBreak/>
        <w:t>на оказание муниципальных услуг (выполнение работ) и согласование расчетов объема финансового обеспечения выполнения муниципального задания на оказание муниципальных услуг (выполнение работ), выполненных с учетом нормативных затрат на оказание муниципальных услуг (выполнение работ) муниципальными учреждениями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3.30. Осуществление мониторинга: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заработной платы работников муниципальных учреждений города Новосибирска, муниципальных унитарных предприятий города Новосибирска;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условий оплаты труда руководителей, их заместителей, главных бухгалтеров муниципальных учреждений города Новосибирска, муниципальных унитарных предприятий города Новосибирска;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условий оплаты труда руководителей, их заместителей, главных бухгалтеров и заключающих трудовой договор членов коллегиальных исполнительных органов хозяйственных обществ, более пятидесяти процентов акций (долей) в уставном капитале которых находится в муниципальной собственности города Новосибирска.</w:t>
      </w:r>
    </w:p>
    <w:p w:rsidR="00650203" w:rsidRDefault="00650203">
      <w:pPr>
        <w:pStyle w:val="ConsPlusNormal"/>
        <w:jc w:val="both"/>
      </w:pPr>
      <w:r>
        <w:t xml:space="preserve">(п. 3.30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3.31. Осуществление методического руководства и координация работы структурных подразделений мэрии по совершенствованию отраслевых (ведомственных) систем оплаты и нормированию труда работников муниципальных учреждений города Новосибирска.</w:t>
      </w:r>
    </w:p>
    <w:p w:rsidR="00650203" w:rsidRDefault="0065020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3.32. Проведение совместно со структурными подразделениями мэрии, в ведении которых находятся муниципальные унитарные предприятия города Новосибирска, аналитических, методических и контрольных мероприятий по вопросам обоснованности и эффективности расходования средств на оплату труда в муниципальных унитарных предприятиях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3.33. Проведение совместно с главными распорядителями бюджетных средств аналитических, методических и контрольных мероприятий по вопросам оплаты труда работников муниципальных учреждений города Новосибирска, подготовка предложений об обеспечении соответствия численности работающих, уровня оплаты труда количеству и качеству оказываемых муниципальных услуг (выполнения работ).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3.34. Согласование отраслевых (ведомственных) положений о системах оплаты труда работников муниципальных учреждений города Новосибирска.</w:t>
      </w:r>
    </w:p>
    <w:p w:rsidR="00650203" w:rsidRDefault="0065020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3.35. Согласование проектов трудовых договоров с руководителями муниципальных унитарных предприятий города Новосибирска, муниципальных учреждений города Новосибирска, хозяйственных обществ, более пятидесяти процентов акций (долей) в уставном капитале которых находится в муниципальной собственности города Новосибирска, в части оплаты труда, внесение предложений о совершенствовании оплаты их труда.</w:t>
      </w:r>
    </w:p>
    <w:p w:rsidR="00650203" w:rsidRDefault="0065020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3.36. Координация: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деятельности структурных подразделений мэрии, осуществляющих ведомственный контроль за соблюдением трудового законодательства и иных нормативных правовых актов, содержащих нормы трудового права;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работы по реализации мероприятий, направленных на своевременность и полноту выплат заработной платы, сокращение скрытых форм оплаты труда.</w:t>
      </w:r>
    </w:p>
    <w:p w:rsidR="00650203" w:rsidRDefault="00650203">
      <w:pPr>
        <w:pStyle w:val="ConsPlusNormal"/>
        <w:jc w:val="both"/>
      </w:pPr>
      <w:r>
        <w:lastRenderedPageBreak/>
        <w:t xml:space="preserve">(п. 3.36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29.06.2018 N 2357)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3.36.1. Осуществление мониторинга нелегальной трудовой занятости работников организаций, расположенных на территории города Новосибирска.</w:t>
      </w:r>
    </w:p>
    <w:p w:rsidR="00650203" w:rsidRDefault="00650203">
      <w:pPr>
        <w:pStyle w:val="ConsPlusNormal"/>
        <w:jc w:val="both"/>
      </w:pPr>
      <w:r>
        <w:t xml:space="preserve">(п. 3.36.1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3.37. Осуществление уведомительной регистрации соглашений и коллективных договоров, представленных работодателями или их представителями независимо от организационно-правовых форм организаций.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3.38. Осуществление контроля за выполнением коллективных договоров и соглашений.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3.39. Организационное обеспечение деятельности Новосибирской городской трехсторонней комиссии по регулированию социально-трудовых отношений.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3.40. Организация проведения переговоров, разработка и заключение территориального соглашения между объединениями профсоюзов, объединениями работодателей и мэрией.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3.41. Координация работы по вопросам охраны труда: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3.41.1. Координация участия представителей структурных подразделений мэрии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в муниципальных учреждениях города Новосибирска и в муниципальных унитарных предприятиях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3.41.2. Координация работы по проведению специальной оценки условий труда в структурных подразделениях мэрии, в муниципальных учреждениях, муниципальных унитарных предприятиях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3.41.3. Участие в работе комиссий по проверке знаний требований охраны труда обучающих организаций (по согласованию).</w:t>
      </w:r>
    </w:p>
    <w:p w:rsidR="00650203" w:rsidRDefault="0065020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3.42. Организация работы по вопросам охраны труда в отношении мэра, первых заместителей мэра, заместителей мэра, пресс-секретаря мэра, а также руководителей и работников следующих структурных подразделений мэрии: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департамента экономики и стратегического планирования мэрии;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департамента организационно-контрольной работы мэрии;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департамента правовой и кадровой работы мэрии;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департамента связи и информатизации мэрии;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управления архитектурно-строительной инспекции мэрии;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управления по организационному обеспечению деятельности мэра;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управления делами мэрии;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управления контрольно-ревизионной работы мэрии;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комитета по международному сотрудничеству мэрии;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отделов по организационному обеспечению деятельности первых заместителей мэра;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lastRenderedPageBreak/>
        <w:t>отделов по организационному обеспечению деятельности заместителей мэра;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отдела по мобилизационной работе мэрии.</w:t>
      </w:r>
    </w:p>
    <w:p w:rsidR="00650203" w:rsidRDefault="00650203">
      <w:pPr>
        <w:pStyle w:val="ConsPlusNormal"/>
        <w:jc w:val="both"/>
      </w:pPr>
      <w:r>
        <w:t xml:space="preserve">(п. 3.42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3.42.1. Проведение инструктажей, обучения, проверки знаний требований охраны труда работников.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3.42.2. Планирование мероприятий по охране труда, ведение документации по охране труда.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3.42.3. Участие в расследовании и учете несчастных случаев.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3.42.4. Организация и участие в проведении специальной оценки условий труда.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3.42.5. Участие в работе комиссий по контролю за состоянием охраны труда.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3.42.6. Организация пропаганды по охране труда.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3.43. Организация работы по проведению аттестации руководителей муниципальных унитарных предприятий города Новосибирска и муниципальных учреждений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3.44. Регистрация трудовых договоров работников с работодателями - физическими лицами, не являющимися индивидуальными предпринимателями.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3.45. Разработка и актуализация единой методики оценки эффективности деятельности муниципальных учреждений города Новосибирска, муниципальных унитарных предприятий города Новосибирска, хозяйственных обществ, более пятидесяти процентов акций (долей) в уставном капитале которых находится в муниципальной собственности города Новосибирска.</w:t>
      </w:r>
    </w:p>
    <w:p w:rsidR="00650203" w:rsidRDefault="00650203">
      <w:pPr>
        <w:pStyle w:val="ConsPlusNormal"/>
        <w:jc w:val="both"/>
      </w:pPr>
      <w:r>
        <w:t xml:space="preserve">(п. 3.45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3.46. Мониторинг по вопросам эффективности деятельности муниципальных учреждений города Новосибирска, муниципальных унитарных предприятий города Новосибирска, хозяйственных обществ, более пятидесяти процентов акций (долей) в уставном капитале которых находится в муниципальной собственности города Новосибирска.</w:t>
      </w:r>
    </w:p>
    <w:p w:rsidR="00650203" w:rsidRDefault="00650203">
      <w:pPr>
        <w:pStyle w:val="ConsPlusNormal"/>
        <w:jc w:val="both"/>
      </w:pPr>
      <w:r>
        <w:t xml:space="preserve">(п. 3.46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3.47. Организационное обеспечение деятельности комиссии по повышению качества и доступности предоставления муниципальных услуг мэрией, комиссии по установлению тарифов, комиссии по проверке знаний требований охраны труда, комиссии по вопросам оплаты труда и снижения нелегальной трудовой занятости работников организаций, расположенных на территории города Новосибирска, комиссии для ведения коллективных переговоров, подготовки проекта коллективного договора и заключения коллективного договора в мэрии, комиссии по установлению особых условий оплаты труда руководителям муниципальных унитарных предприятий города Новосибирска.</w:t>
      </w:r>
    </w:p>
    <w:p w:rsidR="00650203" w:rsidRDefault="00650203">
      <w:pPr>
        <w:pStyle w:val="ConsPlusNormal"/>
        <w:jc w:val="both"/>
      </w:pPr>
      <w:r>
        <w:t xml:space="preserve">(п. 3.47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3.48. Разработка проектов муниципальных правовых актов города Новосибирска по вопросам, входящим в компетенцию департамента.</w:t>
      </w:r>
    </w:p>
    <w:p w:rsidR="00650203" w:rsidRDefault="00650203">
      <w:pPr>
        <w:pStyle w:val="ConsPlusNormal"/>
        <w:jc w:val="both"/>
      </w:pPr>
      <w:r>
        <w:t xml:space="preserve">(п. 3.48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3.49. Взаимодействие с органами государственной власти, органами местного самоуправления, организациями независимо от их организационно-правовой формы по вопросам, относящимся к компетенции департамента.</w:t>
      </w:r>
    </w:p>
    <w:p w:rsidR="00650203" w:rsidRDefault="00650203">
      <w:pPr>
        <w:pStyle w:val="ConsPlusNormal"/>
        <w:jc w:val="both"/>
      </w:pPr>
      <w:r>
        <w:t xml:space="preserve">(п. 3.49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lastRenderedPageBreak/>
        <w:t>3.50. Организация приема граждан, обеспечение рассмотрения в пределах компетенции департамента предложений, обращений, жалоб и заявлений граждан и объединений граждан, в том числе юридических лиц, принятие по ним решений.</w:t>
      </w:r>
    </w:p>
    <w:p w:rsidR="00650203" w:rsidRDefault="00650203">
      <w:pPr>
        <w:pStyle w:val="ConsPlusNormal"/>
        <w:jc w:val="both"/>
      </w:pPr>
      <w:r>
        <w:t xml:space="preserve">(п. 3.50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3.51. Осуществление взаимодействия со средствами массовой информации, информирование жителей города Новосибирска по вопросам, входящим в компетенцию департамента.</w:t>
      </w:r>
    </w:p>
    <w:p w:rsidR="00650203" w:rsidRDefault="00650203">
      <w:pPr>
        <w:pStyle w:val="ConsPlusNormal"/>
        <w:jc w:val="both"/>
      </w:pPr>
      <w:r>
        <w:t xml:space="preserve">(п. 3.51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3.52. Осуществление иных функций, предусмотренных муниципальными правовыми актами города Новосибирска.</w:t>
      </w:r>
    </w:p>
    <w:p w:rsidR="00650203" w:rsidRDefault="00650203">
      <w:pPr>
        <w:pStyle w:val="ConsPlusNormal"/>
        <w:jc w:val="both"/>
      </w:pPr>
      <w:r>
        <w:t xml:space="preserve">(п. 3.52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4. Права департамента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4.1. Запрашивать и получать от структурных подразделений мэрии, организаций независимо от их организационно-правовой формы документы и информацию, необходимые для решения вопросов, входящих в компетенцию департамента.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4.2. Участвовать в создании и работе межведомственных комиссий, научно-методических, научно-технических, экспертных и иных советов, рабочих групп и иных коллегиальных органов по вопросам, входящим в компетенцию департамента.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4.3. Вносить первому заместителю мэра предложения по вопросам, входящим в компетенцию департамента.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4.4. Привлекать в соответствии с законодательством организации и отдельных специалистов для проведения экспертиз, совещаний, разработки методических и нормативных документов и выполнения других функций, возложенных на департамент.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4.5. Разрабатывать и представлять первому заместителю мэра на рассмотрение проекты муниципальных правовых актов города Новосибирска по вопросам, входящим в компетенцию департамента.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4.6. Проводить совещания, конференции, семинары по вопросам, входящим в компетенцию департамента, с привлечением специалистов структурных подразделений мэрии и приглашением организаций.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4.7. Координировать деятельность структурных подразделений мэрии по вопросам, входящим в компетенцию департамента.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5. Организация работы департамента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5.1. Департамент возглавляет начальник, назначаемый на должность и освобождаемый от замещаемой должности мэром. Начальник департамента подчиняется в своей деятельности мэру, первому заместителю мэра в пределах предоставленных им полномочий.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Начальник департамента осуществляет свою деятельность в соответствии с законодательством о муниципальной службе, руководствуется положениями </w:t>
      </w:r>
      <w:hyperlink r:id="rId59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в мэрии города Новосибирска, утвержденного постановлением мэрии.</w:t>
      </w:r>
    </w:p>
    <w:p w:rsidR="00650203" w:rsidRDefault="0065020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11.09.2018 N 3333)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5.2. Структура и штатное расписание департамента разрабатываются начальником департамента и утверждаются постановлением мэрии.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lastRenderedPageBreak/>
        <w:t>5.3. Начальник департамента имеет заместителя, назначаемого на должность и освобождаемого от замещаемой должности мэром по представлению первого заместителя мэра.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5.4. Начальник департамента несет ответственность за деятельность департамента.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5.5. Начальник департамента выполняет следующие функции: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руководит деятельностью департамента, планирует его работу, обеспечивает выполнение задач и функций, возложенных на департамент, и несет персональную ответственность за их выполнение;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действует без доверенности от имени департамента, представляет его в государственных органах, органах местного самоуправления и организациях по вопросам, входящим в компетенцию департамента;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представляет мэру, первому заместителю мэра информацию о деятельности департамента;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в пределах компетенции подписывает документы, направляемые от имени департамента;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издает приказы, дает указания и поручения, обязательные для исполнения работниками департамента;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согласовывает проекты муниципальных правовых актов города Новосибирска по вопросам, входящим в компетенцию департамента;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утверждает положения об отделах, входящих в состав управлений департамента;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утверждает должностные инструкции работников департамента, за исключением должностных инструкций работников департамента, утверждение которых осуществляется мэром, первым заместителем мэра в соответствии с правовыми актами мэрии;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вносит первому заместителю мэра предложения по кандидатурам для назначения на должность и освобождения от замещаемой должности, о поощрении или наложении дисциплинарных взысканий на заместителей начальников управлений, заместителя председателя комитета и начальников отделов управлений в составе департамента;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назначает на должность и освобождает от замещаемой должности работников департамента, за исключением работников департамента, назначение на должность и освобождение от замещаемой должности которых осуществляется мэром, первым заместителем мэра в соответствии с правовыми актами мэрии, применяет к ним меры поощрения и дисциплинарного взыскания;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согласовывает проекты трудовых договоров в части оплаты труда с руководителями муниципальных унитарных предприятий города Новосибирска, хозяйственных обществ, более пятидесяти процентов акций (долей) в уставном капитале которых находится в муниципальной собственности города Новосибирска;</w:t>
      </w:r>
    </w:p>
    <w:p w:rsidR="00650203" w:rsidRDefault="00650203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27.06.2017 N 2983;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выполняет другие функции, необходимые для обеспечения деятельности департамента.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jc w:val="right"/>
        <w:outlineLvl w:val="0"/>
      </w:pPr>
      <w:r>
        <w:t>Приложение 2</w:t>
      </w:r>
    </w:p>
    <w:p w:rsidR="00650203" w:rsidRDefault="00650203">
      <w:pPr>
        <w:pStyle w:val="ConsPlusNormal"/>
        <w:jc w:val="right"/>
      </w:pPr>
      <w:r>
        <w:lastRenderedPageBreak/>
        <w:t>к постановлению</w:t>
      </w:r>
    </w:p>
    <w:p w:rsidR="00650203" w:rsidRDefault="00650203">
      <w:pPr>
        <w:pStyle w:val="ConsPlusNormal"/>
        <w:jc w:val="right"/>
      </w:pPr>
      <w:r>
        <w:t>мэрии города Новосибирска</w:t>
      </w:r>
    </w:p>
    <w:p w:rsidR="00650203" w:rsidRDefault="00650203">
      <w:pPr>
        <w:pStyle w:val="ConsPlusNormal"/>
        <w:jc w:val="right"/>
      </w:pPr>
      <w:r>
        <w:t>от 14.10.2016 N 4664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</w:pPr>
      <w:bookmarkStart w:id="1" w:name="P228"/>
      <w:bookmarkEnd w:id="1"/>
      <w:r>
        <w:t>ПОЛОЖЕНИЕ</w:t>
      </w:r>
    </w:p>
    <w:p w:rsidR="00650203" w:rsidRDefault="00650203">
      <w:pPr>
        <w:pStyle w:val="ConsPlusTitle"/>
        <w:jc w:val="center"/>
      </w:pPr>
      <w:r>
        <w:t>ОБ УПРАВЛЕНИИ ЭКОНОМИЧЕСКОГО АНАЛИЗА</w:t>
      </w:r>
    </w:p>
    <w:p w:rsidR="00650203" w:rsidRDefault="00650203">
      <w:pPr>
        <w:pStyle w:val="ConsPlusTitle"/>
        <w:jc w:val="center"/>
      </w:pPr>
      <w:r>
        <w:t>И ПРОГНОЗИРОВАНИЯ МЭРИИ ГОРОДА НОВОСИБИРСКА</w:t>
      </w:r>
    </w:p>
    <w:p w:rsidR="00650203" w:rsidRDefault="006502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2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203" w:rsidRDefault="0065020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203" w:rsidRDefault="0065020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63" w:history="1">
              <w:r>
                <w:rPr>
                  <w:color w:val="0000FF"/>
                </w:rPr>
                <w:t>N 2983</w:t>
              </w:r>
            </w:hyperlink>
            <w:r>
              <w:rPr>
                <w:color w:val="392C69"/>
              </w:rPr>
              <w:t xml:space="preserve">, от 06.02.2018 </w:t>
            </w:r>
            <w:hyperlink r:id="rId64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29.06.2018 </w:t>
            </w:r>
            <w:hyperlink r:id="rId65" w:history="1">
              <w:r>
                <w:rPr>
                  <w:color w:val="0000FF"/>
                </w:rPr>
                <w:t>N 2357</w:t>
              </w:r>
            </w:hyperlink>
            <w:r>
              <w:rPr>
                <w:color w:val="392C69"/>
              </w:rPr>
              <w:t>,</w:t>
            </w:r>
          </w:p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11.09.2018 </w:t>
            </w:r>
            <w:hyperlink r:id="rId66" w:history="1">
              <w:r>
                <w:rPr>
                  <w:color w:val="0000FF"/>
                </w:rPr>
                <w:t>N 3333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203" w:rsidRDefault="00650203">
            <w:pPr>
              <w:spacing w:after="1" w:line="0" w:lineRule="atLeast"/>
            </w:pPr>
          </w:p>
        </w:tc>
      </w:tr>
    </w:tbl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1. Общие положения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1.1. Управление экономического анализа и прогнозирования мэрии города Новосибирска (далее - управление) является структурным подразделением департамента экономики и стратегического планирования мэрии города Новосибирска (далее - департамент).</w:t>
      </w:r>
    </w:p>
    <w:p w:rsidR="00650203" w:rsidRDefault="0065020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27.06.2017 N 2983)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1.2. В своей деятельности управление руководствуется </w:t>
      </w:r>
      <w:hyperlink r:id="rId6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69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2. Основные задачи управления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2.1. Формирование и реализация основных положений экономической политики мэрии города Новосибирска (далее - мэрия), направленной на устойчивое социально-экономическое развитие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2.2. Организация стратегического планирования социально-экономического развития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2.3. Обеспечение доступности муниципальных услуг, содействие повышению качества и оптимизации предоставления мэрией муниципальных услуг.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3. Основные функции управления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3.1. Мониторинг экономической ситуации в городе Новосибирске на основе анализа динамики макроэкономических показателей, тенденций развития отдельных отраслей и сфер городского хозяйства, уровня жизни населения; выявление диспропорций в социально-экономическом развитии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3.2. Подготовка информационных материалов о социально-экономическом развитии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3.3. Организация разработки стратегии социально-экономического развития города Новосибирска, прогнозов социально-экономического развития города Новосибирска, плана мероприятий по реализации стратегии социально-экономического развития города Новосибирска, муниципальных программ города Новосибирска и ведомственных целевых программ (далее - программы).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lastRenderedPageBreak/>
        <w:t>3.4. Разработка требований и рекомендаций по разработке и корректировке прогнозов социально-экономического развития города Новосибирска, программ.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3.5. Экспертиза, мониторинг исполнения и оценка эффективности программ.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3.5.1. Организация, методическое сопровождение и координация деятельности структурных подразделений мэрии по реализации проектов в сфере социально-экономического развития города Новосибирска.</w:t>
      </w:r>
    </w:p>
    <w:p w:rsidR="00650203" w:rsidRDefault="00650203">
      <w:pPr>
        <w:pStyle w:val="ConsPlusNormal"/>
        <w:jc w:val="both"/>
      </w:pPr>
      <w:r>
        <w:t xml:space="preserve">(п. 3.5.1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11.09.2018 N 3333)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3.6. Подготовка доклада мэра города Новосибирска (далее - мэр) о достигнутых значениях показателей для оценки эффективности деятельности органов местного самоуправления.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3.7. Подготовка информации о результатах деятельности мэрии для представления ежегодного отчета мэра в Совет депутатов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3.8. Подготовка проектов планов мероприятий по реализации наказов избирателей, анализ и подготовка отчетов об их исполнении. Координация работы структурных подразделений мэрии по исполнению наказов избирателей.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3.9. 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мэрии г. Новосибирска от 06.02.2018 N 437.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3.10. Методическое руководство разработкой муниципальных заданий на оказание муниципальных услуг (выполнение работ) муниципальными учреждениями города Новосибирска и их согласование.</w:t>
      </w:r>
    </w:p>
    <w:p w:rsidR="00650203" w:rsidRDefault="00650203">
      <w:pPr>
        <w:pStyle w:val="ConsPlusNormal"/>
        <w:jc w:val="both"/>
      </w:pPr>
      <w:r>
        <w:t xml:space="preserve">(п. 3.10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29.06.2018 N 2357)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3.11. Обеспечение формирования и ведения реестра муниципальных услуг (функций)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3.12. Осуществление мониторинга объема предоставленных мэрией муниципальных услуг.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3.13. Размещение сведений о муниципальных функциях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3.14. Осуществление мониторинга и анализ жалоб, поданных заявителем посредством единого портала государственных и муниципальных услуг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50203" w:rsidRDefault="00650203">
      <w:pPr>
        <w:pStyle w:val="ConsPlusNormal"/>
        <w:jc w:val="both"/>
      </w:pPr>
      <w:r>
        <w:t xml:space="preserve">(п. 3.14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29.06.2018 N 2357)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3.15. Подготовка проектов соглашений о взаимодействии между мэрией и государственным автономным учреждением "Многофункциональный центр организации предоставления государственных и муниципальных услуг Новосибирской области".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3.16. Осуществление методического руководства и координация работы структурных подразделений мэрии по вопросам повышения доступности, в том числе на базе многофункциональных центров предоставления государственных и муниципальных услуг, и качества предоставления муниципальных услуг.</w:t>
      </w:r>
    </w:p>
    <w:p w:rsidR="00650203" w:rsidRDefault="00650203">
      <w:pPr>
        <w:pStyle w:val="ConsPlusNormal"/>
        <w:jc w:val="both"/>
      </w:pPr>
      <w:r>
        <w:t xml:space="preserve">(п. 3.16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29.06.2018 N 2357)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3.17. Организационное обеспечение деятельности комиссии по повышению качества и доступности предоставления муниципальных услуг мэрией.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lastRenderedPageBreak/>
        <w:t>3.18. Разработка проектов муниципальных правовых актов города Новосибирска по вопросам, входящим в компетенцию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3.19. Взаимодействие с органами государственной власти, органами местного самоуправления, организациями независимо от их организационно-правовой формы по вопросам, относящимся к компетенции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3.20. Организация приема граждан, обеспечение рассмотрения в пределах компетенции управления предложений, обращений, жалоб и заявлений граждан и объединений граждан, в том числе юридических лиц, принятие по ним решений.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3.21. Осуществление взаимодействия со средствами массовой информации, информирование жителей города Новосибирска по вопросам, входящим в компетенцию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3.22. Осуществление иных функций, предусмотренных муниципальными правовыми актами города Новосибирска.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4. Права управления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4.1. Запрашивать и получать от структурных подразделений мэрии, организаций независимо от их организационно-правовой формы документы и информацию, необходимые для решения вопросов, входящих в компетенцию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4.2. Участвовать в создании и работе межведомственных комиссий, научно-методических, научно-технических, экспертных и иных советов, рабочих групп и иных коллегиальных органов по вопросам, входящим в компетенцию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4.3. Вносить заместителю начальника, начальнику департамента предложения по вопросам, относящимся к компетенции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4.4. Привлекать в соответствии с законодательством организации и отдельных специалистов для проведения экспертиз, совещаний, разработки методических и нормативных документов и выполнения других функций, возложенных на управление.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4.5. Разрабатывать и представлять заместителю начальника, начальнику департамента на рассмотрение проекты муниципальных правовых актов города Новосибирска по вопросам, входящим в компетенцию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4.6. Проводить совещания, конференции, семинары по вопросам, входящим в компетенцию управления, с привлечением специалистов структурных подразделений мэрии и приглашением организаций.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4.7. Координировать деятельность структурных подразделений мэрии по вопросам, входящим в компетенцию управления.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5. Организация работы управления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5.1. Управление возглавляет начальник, назначаемый на должность и освобождаемый от замещаемой должности мэром по представлению первого заместителя мэра Буреева Б.В. (далее - первый заместитель мэра).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5.2. Начальник управления несет ответственность за деятельность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5.3. Начальник управления: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lastRenderedPageBreak/>
        <w:t>руководит деятельностью управления, обеспечивает выполнение задач и функций, возложенных на управление;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действует без доверенности от имени управления в государственных органах, органах местного самоуправления и организациях по вопросам, входящим в компетенцию управления;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представляет заместителю начальника, начальнику департамента информацию о деятельности управления;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согласовывает проекты муниципальных правовых актов города Новосибирска по вопросам, входящим в компетенцию управления;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согласовывает муниципальные задания на оказание муниципальных услуг (выполнение работ) муниципальными учреждениями города Новосибирска;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мэрии г. Новосибирска от 29.06.2018 N 2357;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вносит заместителю начальника, начальнику департамента предложения по кандидатурам для назначения на должность и освобождения от замещаемой должности, о поощрении и наложении дисциплинарных взысканий на работников управления;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выполняет другие функции, необходимые для обеспечения деятельности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5.4. Работники управления назначаются на должность и освобождаются от замещаемой должности начальником департамента, за исключением заместителя начальника управления - начальника отдела и начальника отдела, назначаемых первым заместителем мэра.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5.5. Должностные инструкции работников управления утверждаются начальником департамента, за исключением должностных инструкций заместителя начальника управления - начальника отдела и начальника отдела, утверждаемых первым заместителем мэра.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jc w:val="right"/>
        <w:outlineLvl w:val="0"/>
      </w:pPr>
      <w:r>
        <w:t>Приложение 3</w:t>
      </w:r>
    </w:p>
    <w:p w:rsidR="00650203" w:rsidRDefault="00650203">
      <w:pPr>
        <w:pStyle w:val="ConsPlusNormal"/>
        <w:jc w:val="right"/>
      </w:pPr>
      <w:r>
        <w:t>к постановлению</w:t>
      </w:r>
    </w:p>
    <w:p w:rsidR="00650203" w:rsidRDefault="00650203">
      <w:pPr>
        <w:pStyle w:val="ConsPlusNormal"/>
        <w:jc w:val="right"/>
      </w:pPr>
      <w:r>
        <w:t>мэрии города Новосибирска</w:t>
      </w:r>
    </w:p>
    <w:p w:rsidR="00650203" w:rsidRDefault="00650203">
      <w:pPr>
        <w:pStyle w:val="ConsPlusNormal"/>
        <w:jc w:val="right"/>
      </w:pPr>
      <w:r>
        <w:t>от 14.10.2016 N 4664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</w:pPr>
      <w:bookmarkStart w:id="2" w:name="P313"/>
      <w:bookmarkEnd w:id="2"/>
      <w:r>
        <w:t>ПОЛОЖЕНИЕ</w:t>
      </w:r>
    </w:p>
    <w:p w:rsidR="00650203" w:rsidRDefault="00650203">
      <w:pPr>
        <w:pStyle w:val="ConsPlusTitle"/>
        <w:jc w:val="center"/>
      </w:pPr>
      <w:r>
        <w:t>ОБ УПРАВЛЕНИИ ЭКОНОМИЧЕСКОЙ ЭКСПЕРТИЗЫ</w:t>
      </w:r>
    </w:p>
    <w:p w:rsidR="00650203" w:rsidRDefault="00650203">
      <w:pPr>
        <w:pStyle w:val="ConsPlusTitle"/>
        <w:jc w:val="center"/>
      </w:pPr>
      <w:r>
        <w:t>МЭРИИ ГОРОДА НОВОСИБИРСКА</w:t>
      </w:r>
    </w:p>
    <w:p w:rsidR="00650203" w:rsidRDefault="006502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2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203" w:rsidRDefault="0065020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203" w:rsidRDefault="0065020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76" w:history="1">
              <w:r>
                <w:rPr>
                  <w:color w:val="0000FF"/>
                </w:rPr>
                <w:t>N 2983</w:t>
              </w:r>
            </w:hyperlink>
            <w:r>
              <w:rPr>
                <w:color w:val="392C69"/>
              </w:rPr>
              <w:t xml:space="preserve">, от 11.09.2018 </w:t>
            </w:r>
            <w:hyperlink r:id="rId77" w:history="1">
              <w:r>
                <w:rPr>
                  <w:color w:val="0000FF"/>
                </w:rPr>
                <w:t>N 3333</w:t>
              </w:r>
            </w:hyperlink>
            <w:r>
              <w:rPr>
                <w:color w:val="392C69"/>
              </w:rPr>
              <w:t xml:space="preserve">, от 08.11.2021 </w:t>
            </w:r>
            <w:hyperlink r:id="rId78" w:history="1">
              <w:r>
                <w:rPr>
                  <w:color w:val="0000FF"/>
                </w:rPr>
                <w:t>N 3908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203" w:rsidRDefault="00650203">
            <w:pPr>
              <w:spacing w:after="1" w:line="0" w:lineRule="atLeast"/>
            </w:pPr>
          </w:p>
        </w:tc>
      </w:tr>
    </w:tbl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1. Общие положения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1.1. Управление экономической экспертизы мэрии города Новосибирска (далее - управление) является структурным подразделением департамента экономики и стратегического планирования мэрии города Новосибирска (далее - департамент).</w:t>
      </w:r>
    </w:p>
    <w:p w:rsidR="00650203" w:rsidRDefault="0065020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27.06.2017 N 2983)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lastRenderedPageBreak/>
        <w:t xml:space="preserve">1.2. В своей деятельности управление руководствуется </w:t>
      </w:r>
      <w:hyperlink r:id="rId8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81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2. Основные задачи управления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2.1. Проведение экономической экспертизы инвестиционных проектов, планируемых к реализации на территории города Новосибирска за счет бюджетов всех уровней.</w:t>
      </w:r>
    </w:p>
    <w:p w:rsidR="00650203" w:rsidRDefault="00650203">
      <w:pPr>
        <w:pStyle w:val="ConsPlusNormal"/>
        <w:jc w:val="both"/>
      </w:pPr>
      <w:r>
        <w:t xml:space="preserve">(п. 2.1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27.06.2017 N 2983)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2.2. Формирование основных положений тарифной политики мэрии города Новосибирска (далее - мэрия).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мэрии г. Новосибирска от 11.09.2018 N 3333.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2.4. Осуществление методического руководства в сфере нормирования закупок товаров, работ, услуг для обеспечения муниципальных нужд города Новосибирска и нормирования затрат на оказание муниципальных услуг (выполнение работ) муниципальными учреждениями города Новосибирска.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3. Основные функции управления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3.1. Проведение оценки экономической эффективности инвестиционных проектов, планируемых к реализации на территории города Новосибирска за счет бюджетов всех уровней.</w:t>
      </w:r>
    </w:p>
    <w:p w:rsidR="00650203" w:rsidRDefault="00650203">
      <w:pPr>
        <w:pStyle w:val="ConsPlusNormal"/>
        <w:jc w:val="both"/>
      </w:pPr>
      <w:r>
        <w:t xml:space="preserve">(п. 3.1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27.06.2017 N 2983)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3.2 - 3.3. Утратили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мэрии г. Новосибирска от 27.06.2017 N 2983.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3.4. Участие в согласовании инвестиционных программ ресурсоснабжающих организаций, инвестиционных договоров, концессионных соглашений, соглашений о муниципально-частном партнерстве, заключаемых от имени мэрии.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3.5. Оценка объема инвестиций в строительство (реконструкцию) объектов муниципальной собственности города Новосибирска, строительство (реконструкция) которых планируется в рамках концессионных соглашений, инвестиционных договоров, соглашений о муниципально-частном партнерстве, посредством расчета финансово-экономических моделей и экспертизы их основных параметров.</w:t>
      </w:r>
    </w:p>
    <w:p w:rsidR="00650203" w:rsidRDefault="00650203">
      <w:pPr>
        <w:pStyle w:val="ConsPlusNormal"/>
        <w:jc w:val="both"/>
      </w:pPr>
      <w:r>
        <w:t xml:space="preserve">(п. 3.5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08.11.2021 N 3908)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3.6 - 3.7. Утратили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мэрии г. Новосибирска от 11.09.2018 N 3333.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3.8. Обеспечение установления тарифов на услуги и работы, выполняемые муниципальными унитарными предприятиями города Новосибирска и муниципальными учреждениями города Новосибирска, подлежащих регулированию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3.9. Организационное обеспечение деятельности комиссии по установлению тарифов.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3.10. Разработка предложений об установлении стоимости услуг, платы, ставок платы при реализации полномочий органов местного самоуправления по решению вопросов местного значения.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3.11. Осуществление мониторинга за установлением и уровнем тарифов на услуги, оказываемые муниципальными унитарными предприятиями города Новосибирска и </w:t>
      </w:r>
      <w:r>
        <w:lastRenderedPageBreak/>
        <w:t>муниципальными учреждениями города Новосибирска, и работы, выполняемые муниципальными унитарными предприятиями города Новосибирска и муниципальными учреждениями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3.12. Разработка правил определения: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требований к закупаемым муниципальными органами города Новосибирска, отраслевыми (функциональными) и территориальными органами мэрии и подведомственными им муниципальными казенными учреждениями города Новосибирска и муниципальными бюджетными учреждениями города Новосибирска отдельным видам товаров, работ, услуг (в том числе предельных цен товаров, работ, услуг) для муниципальных нужд города Новосибирска;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нормативных затрат на обеспечение функций муниципальных органов города Новосибирска, отраслевых (функциональных) и территориальных органов мэрии и подведомственных им муниципальных казенных учреждений города Новосибирска;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нормативных затрат на оказание муниципальных услуг (выполнение работ) муниципальными учреждениями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3.13. Согласование: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требований к закупаемым отраслевыми (функциональными) и территориальными органами мэрии и подведомственными им муниципальными казенными учреждениями города Новосибирска и муниципальными бюджетными учреждениями города Новосибирска отдельным видам товаров, работ, услуг (в том числе предельных цен товаров, работ, услуг) для муниципальных нужд города Новосибирска;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нормативных затрат на обеспечение функций отраслевых (функциональных) и территориальных органов мэрии и подведомственных им муниципальных казенных учреждений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3.14. Разработка порядка финансового обеспечения выполнения муниципального задания на оказание муниципальных услуг (выполнение работ) и согласование расчетов объема финансового обеспечения выполнения муниципального задания на оказание муниципальных услуг (выполнение работ), выполненных с учетом нормативных затрат на оказание муниципальных услуг (выполнение работ) муниципальными учреждениями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3.15. Разработка проектов муниципальных правовых актов города Новосибирска по вопросам, входящим в компетенцию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3.16. Взаимодействие с органами государственной власти, органами местного самоуправления, организациями независимо от их организационно-правовой формы по вопросам, относящимся к компетенции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3.17. Организация приема граждан, обеспечение рассмотрения в пределах компетенции управления предложений, обращений, жалоб и заявлений граждан и объединений граждан, в том числе юридических лиц, принятие по ним решений.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3.18. Осуществление взаимодействия со средствами массовой информации, информирование жителей города Новосибирска по вопросам, входящим в компетенцию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3.19. Осуществление иных функций, предусмотренных муниципальными правовыми актами города Новосибирска.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4. Права управления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4.1. Запрашивать и получать от структурных подразделений мэрии, организаций независимо от их организационно-правовой формы документы и информацию, необходимые для решения вопросов, входящих в компетенцию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4.2. Участвовать в создании и работе межведомственных комиссий, научно-методических, научно-технических, экспертных и иных советов, рабочих групп и иных коллегиальных органов по вопросам, входящим в компетенцию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4.3. Вносить начальнику департамента предложения по вопросам, относящимся к компетенции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4.4. Привлекать в соответствии с законодательством организации и отдельных специалистов для проведения экспертиз, совещаний, разработки методических и нормативных документов и выполнения других функций, возложенных на управление.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4.5. Разрабатывать и представлять начальнику департамента на рассмотрение проекты муниципальных правовых актов города Новосибирска по вопросам, входящим в компетенцию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4.6. Проводить совещания, конференции, семинары по вопросам, входящим в компетенцию управления, с привлечением специалистов структурных подразделений мэрии и приглашением организаций.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4.7. Координировать деятельность структурных подразделений мэрии по вопросам, входящим в компетенцию управления.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5. Организация работы управления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5.1. Управление возглавляет начальник, назначаемый на должность и освобождаемый от замещаемой должности мэром города Новосибирска по представлению первого заместителя мэра города Новосибирска Буреева Б.В. (далее - первый заместитель мэра).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5.2. Начальник управления несет ответственность за деятельность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5.3. Начальник управления: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руководит деятельностью управления, обеспечивает выполнение задач и функций, возложенных на управление;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действует без доверенности от имени управления в государственных органах, органах местного самоуправления и организациях по вопросам, входящим в компетенцию управления;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представляет начальнику департамента информацию о деятельности управления;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согласовывает проекты муниципальных правовых актов города Новосибирска по вопросам, входящим в компетенцию управления;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вносит начальнику департамента предложения по кандидатурам для назначения на должность и освобождения от замещаемой должности, о поощрении и наложении дисциплинарных взысканий на работников управления;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выполняет другие функции, необходимые для обеспечения деятельности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5.4. Работники управления назначаются на должность и освобождаются от замещаемой должности начальником департамента, за исключением заместителя начальника управления - </w:t>
      </w:r>
      <w:r>
        <w:lastRenderedPageBreak/>
        <w:t>начальника отдела и начальника отдела, назначаемых первым заместителем мэра.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5.5. Должностные инструкции работников управления утверждаются начальником департамента, за исключением должностных инструкций заместителя начальника управления - начальника отдела и начальника отдела, утверждаемых первым заместителем мэра.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jc w:val="right"/>
        <w:outlineLvl w:val="0"/>
      </w:pPr>
      <w:r>
        <w:t>Приложение 4</w:t>
      </w:r>
    </w:p>
    <w:p w:rsidR="00650203" w:rsidRDefault="00650203">
      <w:pPr>
        <w:pStyle w:val="ConsPlusNormal"/>
        <w:jc w:val="right"/>
      </w:pPr>
      <w:r>
        <w:t>к постановлению</w:t>
      </w:r>
    </w:p>
    <w:p w:rsidR="00650203" w:rsidRDefault="00650203">
      <w:pPr>
        <w:pStyle w:val="ConsPlusNormal"/>
        <w:jc w:val="right"/>
      </w:pPr>
      <w:r>
        <w:t>мэрии города Новосибирска</w:t>
      </w:r>
    </w:p>
    <w:p w:rsidR="00650203" w:rsidRDefault="00650203">
      <w:pPr>
        <w:pStyle w:val="ConsPlusNormal"/>
        <w:jc w:val="right"/>
      </w:pPr>
      <w:r>
        <w:t>от 14.10.2016 N 4664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</w:pPr>
      <w:bookmarkStart w:id="3" w:name="P394"/>
      <w:bookmarkEnd w:id="3"/>
      <w:r>
        <w:t>ПОЛОЖЕНИЕ</w:t>
      </w:r>
    </w:p>
    <w:p w:rsidR="00650203" w:rsidRDefault="00650203">
      <w:pPr>
        <w:pStyle w:val="ConsPlusTitle"/>
        <w:jc w:val="center"/>
      </w:pPr>
      <w:r>
        <w:t>ОБ УПРАВЛЕНИИ ПО ТРУДУ И ЭФФЕКТИВНОСТИ ДЕЯТЕЛЬНОСТИ</w:t>
      </w:r>
    </w:p>
    <w:p w:rsidR="00650203" w:rsidRDefault="00650203">
      <w:pPr>
        <w:pStyle w:val="ConsPlusTitle"/>
        <w:jc w:val="center"/>
      </w:pPr>
      <w:r>
        <w:t>МУНИЦИПАЛЬНЫХ ОРГАНИЗАЦИЙ МЭРИИ ГОРОДА НОВОСИБИРСКА</w:t>
      </w:r>
    </w:p>
    <w:p w:rsidR="00650203" w:rsidRDefault="006502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2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203" w:rsidRDefault="0065020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203" w:rsidRDefault="0065020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650203" w:rsidRDefault="00650203">
            <w:pPr>
              <w:pStyle w:val="ConsPlusNormal"/>
              <w:jc w:val="center"/>
            </w:pPr>
            <w:r>
              <w:rPr>
                <w:color w:val="392C69"/>
              </w:rPr>
              <w:t>от 08.11.2021 N 3908)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203" w:rsidRDefault="00650203">
            <w:pPr>
              <w:spacing w:after="1" w:line="0" w:lineRule="atLeast"/>
            </w:pPr>
          </w:p>
        </w:tc>
      </w:tr>
    </w:tbl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1. Общие положения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1.1. Управление по труду и эффективности деятельности муниципальных организаций мэрии города Новосибирска (далее - управление) является структурным подразделением департамента экономики и стратегического планирования мэрии города Новосибирска (далее - департамент).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1.2. В своей деятельности управление руководствуется </w:t>
      </w:r>
      <w:hyperlink r:id="rId9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91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2. Основные задачи управления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2.1. Совершенствование: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системы оплаты труда работников муниципальных учреждений города Новосибирска;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условий оплаты труда руководителей, их заместителей, главных бухгалтеров муниципальных учреждений города Новосибирска, муниципальных унитарных предприятий города Новосибирска;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условий оплаты труда руководителей, их заместителей, главных бухгалтеров и заключающих трудовой договор членов коллегиальных исполнительных органов хозяйственных обществ, более пятидесяти процентов акций (долей) в уставном капитале которых находится в муниципальной собственности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2.2. Формирование политики мэрии города Новосибирска (далее - мэрия) в сфере социально-трудовых отношений, развитие системы социального партнерства.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2.3. Рассмотрение вопросов эффективности деятельности муниципальных учреждений </w:t>
      </w:r>
      <w:r>
        <w:lastRenderedPageBreak/>
        <w:t>города Новосибирска, муниципальных унитарных предприятий города Новосибирска, хозяйственных обществ, более пятидесяти процентов акций (долей) в уставном капитале которых находится в муниципальной собственности города Новосибирска.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3. Основные функции управления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3.1. Осуществление мониторинга: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заработной платы работников муниципальных учреждений города Новосибирска, муниципальных унитарных предприятий города Новосибирска;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условий оплаты труда руководителей, их заместителей, главных бухгалтеров муниципальных учреждений города Новосибирска, муниципальных унитарных предприятий города Новосибирска;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условий оплаты труда руководителей, их заместителей, главных бухгалтеров и заключающих трудовой договор членов коллегиальных исполнительных органов хозяйственных обществ, более пятидесяти процентов акций (долей) в уставном капитале которых находится в муниципальной собственности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3.2. Осуществление методического руководства и координация работы структурных подразделений мэрии по совершенствованию отраслевых (ведомственных) систем оплаты труда и нормированию труда работников муниципальных учреждений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3.3. Проведение совместно со структурными подразделениями мэрии, в ведении которых находятся муниципальные унитарные предприятия города Новосибирска, аналитических, методических и контрольных мероприятий по вопросам обоснованности и эффективности расходования средств на оплату труда в муниципальных унитарных предприятиях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3.4. Проведение совместно с главными распорядителями бюджетных средств аналитических, методических и контрольных мероприятий по вопросам оплаты труда работников муниципальных учреждений города Новосибирска, подготовка предложений об обеспечении соответствия численности работающих, уровня оплаты труда количеству и качеству оказываемых муниципальных услуг (выполнения работ).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3.5. Согласование отраслевых (ведомственных) положений о системах оплаты труда работников муниципальных учреждений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3.6. Подготовка заключений о согласовании (об отказе в согласовании) начальником департамента проектов трудовых договоров с руководителями муниципальных унитарных предприятий города Новосибирска, муниципальных учреждений города Новосибирска, хозяйственных обществ, более пятидесяти процентов акций (долей) в уставном капитале которых находится в муниципальной собственности города Новосибирска, в части оплаты труда, внесение предложений о совершенствовании оплаты их труда.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3.7. Координация: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деятельности структурных подразделений мэрии, осуществляющих ведомственный контроль за соблюдением трудового законодательства и иных нормативных правовых актов, содержащих нормы трудового права;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работы по реализации мероприятий, направленных на своевременность и полноту выплат заработной платы, сокращение скрытых форм оплаты труда.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3.8. Осуществление мониторинга нелегальной трудовой занятости работников организаций, </w:t>
      </w:r>
      <w:r>
        <w:lastRenderedPageBreak/>
        <w:t>расположенных на территории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3.9. Осуществление уведомительной регистрации соглашений и коллективных договоров, представленных работодателями или их представителями независимо от организационно-правовых форм организаций.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3.10. Осуществление контроля за выполнением коллективных договоров и соглашений.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3.11. Организационное обеспечение деятельности Новосибирской городской трехсторонней комиссии по регулированию социально-трудовых отношений.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3.12. Организация проведения переговоров, разработка и заключение территориального соглашения между объединениями профсоюзов, объединениями работодателей и мэрией.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3.13. Координация работы по вопросам охраны труда: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3.13.1. Координация участия представителей структурных подразделений мэрии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в муниципальных учреждениях города Новосибирска и в муниципальных унитарных предприятиях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3.13.2. Координация работы по проведению специальной оценки условий труда в структурных подразделениях мэрии, в муниципальных учреждениях, муниципальных унитарных предприятиях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3.13.3. Участие в работе комиссий по проверке знаний требований охраны труда обучающих организаций (по согласованию).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3.14. Организация работы по вопросам охраны труда в отношении мэра города Новосибирска (далее - мэр), первых заместителей мэра, заместителей мэра, пресс-секретаря мэра, а также руководителей и работников следующих структурных подразделений мэрии: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департамента экономики и стратегического планирования мэрии;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департамента организационно-контрольной работы мэрии;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департамента правовой и кадровой работы мэрии;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департамента связи и информатизации мэрии;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управления архитектурно-строительной инспекции мэрии;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управления по организационному обеспечению деятельности мэра;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управления делами мэрии;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управления контрольно-ревизионной работы мэрии;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комитета по международному сотрудничеству мэрии;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отделов по организационному обеспечению деятельности первых заместителей мэра;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отделов по организационному обеспечению деятельности заместителей мэра;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отдела по мобилизационной работе мэрии.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3.14.1. Проведение инструктажей, обучения, проверки знаний требований охраны труда </w:t>
      </w:r>
      <w:r>
        <w:lastRenderedPageBreak/>
        <w:t>работников структурных подразделений мэрии.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3.14.2. Планирование мероприятий по охране труда, ведение документации по охране труда.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3.14.3. Участие в расследовании и учете несчастных случаев.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3.14.4. Организация и участие в проведении специальной оценки условий труда.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3.14.5. Участие в работе комиссий по контролю за состоянием охраны труда.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3.14.6. Организация пропаганды по охране труда.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3.15. Организация работы по проведению аттестации руководителей муниципальных унитарных предприятий города Новосибирска и муниципальных учреждений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3.16. Регистрация трудовых договоров работников с работодателями - физическими лицами, не являющимися индивидуальными предпринимателями.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3.17. Разработка и актуализация единой методики оценки эффективности деятельности муниципальных учреждений города Новосибирска, муниципальных унитарных предприятий города Новосибирска, хозяйственных обществ, более пятидесяти процентов акций (долей) в уставном капитале которых находится в муниципальной собственности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3.18. Мониторинг по вопросам эффективности деятельности муниципальных учреждений города Новосибирска, муниципальных унитарных предприятий города Новосибирска, хозяйственных обществ, более пятидесяти процентов акций (долей) в уставном капитале которых находится в муниципальной собственности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3.19. Организационное обеспечение деятельности комиссии по проверке знаний требований охраны труда, комиссии по вопросам оплаты труда и снижения нелегальной трудовой занятости работников организаций, расположенных на территории города Новосибирска, комиссии для ведения коллективных переговоров, подготовки проекта коллективного договора и заключения коллективного договора в мэрии, комиссии по установлению особых условий оплаты труда руководителям муниципальных унитарных предприятий города Новосибирска.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3.20. Разработка проектов муниципальных правовых актов города Новосибирска по вопросам, входящим в компетенцию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3.21. Взаимодействие с органами государственной власти, органами местного самоуправления, организациями независимо от их организационно-правовой формы по вопросам, относящимся к компетенции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3.22. Организация приема граждан, обеспечение рассмотрения в пределах компетенции управления предложений, обращений, жалоб и заявлений граждан и объединений граждан, в том числе юридических лиц, принятие по ним решений.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3.23. Осуществление взаимодействия со средствами массовой информации, информирование жителей города Новосибирска по вопросам, входящим в компетенцию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3.24. Осуществление иных функций, предусмотренных муниципальными правовыми актами города Новосибирска.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4. Права управления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4.1. Запрашивать и получать от структурных подразделений мэрии города Новосибирска, организаций независимо от их организационно-правовой формы документы и информацию, необходимые для решения вопросов, входящих в компетенцию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4.2. Участвовать в создании и работе межведомственных комиссий, научно-методических, научно-технических, экспертных и иных советов, рабочих групп и иных коллегиальных органов по вопросам, входящим в компетенцию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4.3. Вносить заместителю начальника департамента, начальнику департамента предложения по вопросам, входящим в компетенцию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4.4. Привлекать в соответствии с законодательством организации и отдельных специалистов для проведения экспертиз, совещаний, разработки методических и нормативных документов и выполнения других функций, возложенных на управление.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4.5. Разрабатывать и представлять заместителю начальника департамента, начальнику департамента на рассмотрение проекты муниципальных правовых актов города Новосибирска по вопросам, входящим в компетенцию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4.6. Проводить совещания, конференции, семинары по вопросам, входящим в компетенцию управления, с привлечением специалистов структурных подразделений мэрии и приглашением организаций.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4.7. Координировать деятельность структурных подразделений мэрии по вопросам, входящим в компетенцию управления.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Title"/>
        <w:jc w:val="center"/>
        <w:outlineLvl w:val="1"/>
      </w:pPr>
      <w:r>
        <w:t>5. Организация работы управления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  <w:r>
        <w:t>5.1. Управление возглавляет начальник, назначаемый на должность и освобождаемый от замещаемой должности мэром по представлению первого заместителя мэра Буреева Б.В. (далее - первый заместитель мэра).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5.2. Начальник управления осуществляет свою деятельность в соответствии с законом о муниципальной службе, руководствуется положениями Кодекса этики и служебного поведения муниципальных служащих в мэрии города Новосибирска, утвержденного постановлением мэрии.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5.3. Начальник управления несет ответственность за деятельность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5.4. Начальник управления выполняет следующие функции: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руководит деятельностью управления, обеспечивает выполнение задач и функций, возложенных на управление;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действует без доверенности от имени управления в государственных органах, органах местного самоуправления и организациях по вопросам, входящим в компетенцию управления;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представляет заместителю начальника департамента, начальнику департамента информацию о деятельности управления;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согласовывает проекты муниципальных правовых актов города Новосибирска по вопросам, входящим в компетенцию управления;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 xml:space="preserve">вносит заместителю начальника департамента, начальнику департамента предложения по кандидатурам для назначения на должность и освобождения от замещаемой должности работников управления, о поощрении и наложении дисциплинарных взысканий на работников </w:t>
      </w:r>
      <w:r>
        <w:lastRenderedPageBreak/>
        <w:t>управления;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выполняет другие функции, необходимые для обеспечения деятельности управления.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5.5. Работники управления назначаются на должность и освобождаются от замещаемой должности начальником департамента, за исключением заместителя начальника управления, заместителя начальника управления - начальника отдела, назначаемых первым заместителем мэра.</w:t>
      </w:r>
    </w:p>
    <w:p w:rsidR="00650203" w:rsidRDefault="00650203">
      <w:pPr>
        <w:pStyle w:val="ConsPlusNormal"/>
        <w:spacing w:before="220"/>
        <w:ind w:firstLine="540"/>
        <w:jc w:val="both"/>
      </w:pPr>
      <w:r>
        <w:t>5.6. Должностные инструкции работников управления утверждаются начальником департамента, за исключением должностных инструкций заместителя начальника управления, заместителя начальника управления - начальника отдела, утверждаемых первым заместителем мэра.</w:t>
      </w: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ind w:firstLine="540"/>
        <w:jc w:val="both"/>
      </w:pPr>
    </w:p>
    <w:p w:rsidR="00650203" w:rsidRDefault="006502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481" w:rsidRDefault="007A3481">
      <w:bookmarkStart w:id="4" w:name="_GoBack"/>
      <w:bookmarkEnd w:id="4"/>
    </w:p>
    <w:sectPr w:rsidR="007A3481" w:rsidSect="004B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03"/>
    <w:rsid w:val="00650203"/>
    <w:rsid w:val="007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814B232BD55BC1C88D95592BE61802943E5CAD1C9D1CC1BDF0E3CCFC31D9240ACF36AE9CE2AF0077AC14D91EBA4AE4E80217874429D83B45E151BAJ1m8F" TargetMode="External"/><Relationship Id="rId18" Type="http://schemas.openxmlformats.org/officeDocument/2006/relationships/hyperlink" Target="consultantplus://offline/ref=BA814B232BD55BC1C88D95592BE61802943E5CAD159B1AC6BDFCBEC6F468D5260DC069B99BABA30177AC16DC13E54FF1F95A1A835E37DD2059E353JBmAF" TargetMode="External"/><Relationship Id="rId26" Type="http://schemas.openxmlformats.org/officeDocument/2006/relationships/hyperlink" Target="consultantplus://offline/ref=BA814B232BD55BC1C88D8B543D8A460B9F3D05A516CA4291B0F6EB9EAB3185615CC63DFEC1A6A71F75AC16JDmBF" TargetMode="External"/><Relationship Id="rId39" Type="http://schemas.openxmlformats.org/officeDocument/2006/relationships/hyperlink" Target="consultantplus://offline/ref=BA814B232BD55BC1C88D95592BE61802943E5CAD1C9C1EC1B5FEE3CCFC31D9240ACF36AE9CE2AF0077AC14D81CBA4AE4E80217874429D83B45E151BAJ1m8F" TargetMode="External"/><Relationship Id="rId21" Type="http://schemas.openxmlformats.org/officeDocument/2006/relationships/hyperlink" Target="consultantplus://offline/ref=BA814B232BD55BC1C88D95592BE61802943E5CAD1C9C18C2B9F3E3CCFC31D9240ACF36AE9CE2AF0077AC14D91DBA4AE4E80217874429D83B45E151BAJ1m8F" TargetMode="External"/><Relationship Id="rId34" Type="http://schemas.openxmlformats.org/officeDocument/2006/relationships/hyperlink" Target="consultantplus://offline/ref=BA814B232BD55BC1C88D95592BE61802943E5CAD1C9C18C2B9F3E3CCFC31D9240ACF36AE9CE2AF0077AC14D91DBA4AE4E80217874429D83B45E151BAJ1m8F" TargetMode="External"/><Relationship Id="rId42" Type="http://schemas.openxmlformats.org/officeDocument/2006/relationships/hyperlink" Target="consultantplus://offline/ref=BA814B232BD55BC1C88D8B543D8A460B993507A81E9E1593E1A3E59BA361DF71588F68F7DFA2BC0172B216D91AJBm3F" TargetMode="External"/><Relationship Id="rId47" Type="http://schemas.openxmlformats.org/officeDocument/2006/relationships/hyperlink" Target="consultantplus://offline/ref=BA814B232BD55BC1C88D95592BE61802943E5CAD1C9D1EC1BAF1E3CCFC31D9240ACF36AE9CE2AF0077AC14D81CBA4AE4E80217874429D83B45E151BAJ1m8F" TargetMode="External"/><Relationship Id="rId50" Type="http://schemas.openxmlformats.org/officeDocument/2006/relationships/hyperlink" Target="consultantplus://offline/ref=BA814B232BD55BC1C88D95592BE61802943E5CAD1C981AC1BEFFE3CCFC31D9240ACF36AE9CE2AF0077AC14DB1FBA4AE4E80217874429D83B45E151BAJ1m8F" TargetMode="External"/><Relationship Id="rId55" Type="http://schemas.openxmlformats.org/officeDocument/2006/relationships/hyperlink" Target="consultantplus://offline/ref=BA814B232BD55BC1C88D95592BE61802943E5CAD1C981AC1BEFFE3CCFC31D9240ACF36AE9CE2AF0077AC14DD1EBA4AE4E80217874429D83B45E151BAJ1m8F" TargetMode="External"/><Relationship Id="rId63" Type="http://schemas.openxmlformats.org/officeDocument/2006/relationships/hyperlink" Target="consultantplus://offline/ref=BA814B232BD55BC1C88D95592BE61802943E5CAD1C9C1EC1B5FEE3CCFC31D9240ACF36AE9CE2AF0077AC14DB18BA4AE4E80217874429D83B45E151BAJ1m8F" TargetMode="External"/><Relationship Id="rId68" Type="http://schemas.openxmlformats.org/officeDocument/2006/relationships/hyperlink" Target="consultantplus://offline/ref=BA814B232BD55BC1C88D8B543D8A460B9F3D05A516CA4291B0F6EB9EAB3185615CC63DFEC1A6A71F75AC16JDmBF" TargetMode="External"/><Relationship Id="rId76" Type="http://schemas.openxmlformats.org/officeDocument/2006/relationships/hyperlink" Target="consultantplus://offline/ref=BA814B232BD55BC1C88D95592BE61802943E5CAD1C9C1EC1B5FEE3CCFC31D9240ACF36AE9CE2AF0077AC14DB19BA4AE4E80217874429D83B45E151BAJ1m8F" TargetMode="External"/><Relationship Id="rId84" Type="http://schemas.openxmlformats.org/officeDocument/2006/relationships/hyperlink" Target="consultantplus://offline/ref=BA814B232BD55BC1C88D95592BE61802943E5CAD1C9C1EC1B5FEE3CCFC31D9240ACF36AE9CE2AF0077AC14DB1EBA4AE4E80217874429D83B45E151BAJ1m8F" TargetMode="External"/><Relationship Id="rId89" Type="http://schemas.openxmlformats.org/officeDocument/2006/relationships/hyperlink" Target="consultantplus://offline/ref=BA814B232BD55BC1C88D95592BE61802943E5CAD1C981AC1BEFFE3CCFC31D9240ACF36AE9CE2AF0077AC14DC1CBA4AE4E80217874429D83B45E151BAJ1m8F" TargetMode="External"/><Relationship Id="rId7" Type="http://schemas.openxmlformats.org/officeDocument/2006/relationships/hyperlink" Target="consultantplus://offline/ref=BA814B232BD55BC1C88D95592BE61802943E5CAD1C9C18C2B9F3E3CCFC31D9240ACF36AE9CE2AF0077AC14D91DBA4AE4E80217874429D83B45E151BAJ1m8F" TargetMode="External"/><Relationship Id="rId71" Type="http://schemas.openxmlformats.org/officeDocument/2006/relationships/hyperlink" Target="consultantplus://offline/ref=BA814B232BD55BC1C88D95592BE61802943E5CAD1C9C18C2B9F3E3CCFC31D9240ACF36AE9CE2AF0077AC14D91DBA4AE4E80217874429D83B45E151BAJ1m8F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814B232BD55BC1C88D95592BE61802943E5CAD1C981AC1BEFFE3CCFC31D9240ACF36AE9CE2AF0077AC14D91EBA4AE4E80217874429D83B45E151BAJ1m8F" TargetMode="External"/><Relationship Id="rId29" Type="http://schemas.openxmlformats.org/officeDocument/2006/relationships/hyperlink" Target="consultantplus://offline/ref=BA814B232BD55BC1C88D95592BE61802943E5CAD1C9C1EC1B5FEE3CCFC31D9240ACF36AE9CE2AF0077AC14D818BA4AE4E80217874429D83B45E151BAJ1m8F" TargetMode="External"/><Relationship Id="rId11" Type="http://schemas.openxmlformats.org/officeDocument/2006/relationships/hyperlink" Target="consultantplus://offline/ref=BA814B232BD55BC1C88D95592BE61802943E5CAD1C9D1FC4BFF7E3CCFC31D9240ACF36AE8EE2F70C77A80AD91DAF1CB5AEJ5m5F" TargetMode="External"/><Relationship Id="rId24" Type="http://schemas.openxmlformats.org/officeDocument/2006/relationships/hyperlink" Target="consultantplus://offline/ref=BA814B232BD55BC1C88D95592BE61802943E5CAD1C981AC1BEFFE3CCFC31D9240ACF36AE9CE2AF0077AC14D91FBA4AE4E80217874429D83B45E151BAJ1m8F" TargetMode="External"/><Relationship Id="rId32" Type="http://schemas.openxmlformats.org/officeDocument/2006/relationships/hyperlink" Target="consultantplus://offline/ref=BA814B232BD55BC1C88D95592BE61802943E5CAD1C981AC1BEFFE3CCFC31D9240ACF36AE9CE2AF0077AC14D81BBA4AE4E80217874429D83B45E151BAJ1m8F" TargetMode="External"/><Relationship Id="rId37" Type="http://schemas.openxmlformats.org/officeDocument/2006/relationships/hyperlink" Target="consultantplus://offline/ref=BA814B232BD55BC1C88D95592BE61802943E5CAD1C9D1EC1BAF1E3CCFC31D9240ACF36AE9CE2AF0077AC14D81ABA4AE4E80217874429D83B45E151BAJ1m8F" TargetMode="External"/><Relationship Id="rId40" Type="http://schemas.openxmlformats.org/officeDocument/2006/relationships/hyperlink" Target="consultantplus://offline/ref=BA814B232BD55BC1C88D95592BE61802943E5CAD1C981AC1BEFFE3CCFC31D9240ACF36AE9CE2AF0077AC14D81DBA4AE4E80217874429D83B45E151BAJ1m8F" TargetMode="External"/><Relationship Id="rId45" Type="http://schemas.openxmlformats.org/officeDocument/2006/relationships/hyperlink" Target="consultantplus://offline/ref=BA814B232BD55BC1C88D95592BE61802943E5CAD1C981AC1BEFFE3CCFC31D9240ACF36AE9CE2AF0077AC14DB1ABA4AE4E80217874429D83B45E151BAJ1m8F" TargetMode="External"/><Relationship Id="rId53" Type="http://schemas.openxmlformats.org/officeDocument/2006/relationships/hyperlink" Target="consultantplus://offline/ref=BA814B232BD55BC1C88D95592BE61802943E5CAD1C981AC1BEFFE3CCFC31D9240ACF36AE9CE2AF0077AC14DD1CBA4AE4E80217874429D83B45E151BAJ1m8F" TargetMode="External"/><Relationship Id="rId58" Type="http://schemas.openxmlformats.org/officeDocument/2006/relationships/hyperlink" Target="consultantplus://offline/ref=BA814B232BD55BC1C88D95592BE61802943E5CAD1C981AC1BEFFE3CCFC31D9240ACF36AE9CE2AF0077AC14DC18BA4AE4E80217874429D83B45E151BAJ1m8F" TargetMode="External"/><Relationship Id="rId66" Type="http://schemas.openxmlformats.org/officeDocument/2006/relationships/hyperlink" Target="consultantplus://offline/ref=BA814B232BD55BC1C88D95592BE61802943E5CAD1C9D1CC1BDF0E3CCFC31D9240ACF36AE9CE2AF0077AC14D81DBA4AE4E80217874429D83B45E151BAJ1m8F" TargetMode="External"/><Relationship Id="rId74" Type="http://schemas.openxmlformats.org/officeDocument/2006/relationships/hyperlink" Target="consultantplus://offline/ref=BA814B232BD55BC1C88D95592BE61802943E5CAD1C9D1EC1BAF1E3CCFC31D9240ACF36AE9CE2AF0077AC14DB1DBA4AE4E80217874429D83B45E151BAJ1m8F" TargetMode="External"/><Relationship Id="rId79" Type="http://schemas.openxmlformats.org/officeDocument/2006/relationships/hyperlink" Target="consultantplus://offline/ref=BA814B232BD55BC1C88D95592BE61802943E5CAD1C9C1EC1B5FEE3CCFC31D9240ACF36AE9CE2AF0077AC14DB1BBA4AE4E80217874429D83B45E151BAJ1m8F" TargetMode="External"/><Relationship Id="rId87" Type="http://schemas.openxmlformats.org/officeDocument/2006/relationships/hyperlink" Target="consultantplus://offline/ref=BA814B232BD55BC1C88D95592BE61802943E5CAD1C9D1CC1BDF0E3CCFC31D9240ACF36AE9CE2AF0077AC14DB19BA4AE4E80217874429D83B45E151BAJ1m8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A814B232BD55BC1C88D95592BE61802943E5CAD1C9C1EC1B5FEE3CCFC31D9240ACF36AE9CE2AF0077AC14D81FBA4AE4E80217874429D83B45E151BAJ1m8F" TargetMode="External"/><Relationship Id="rId82" Type="http://schemas.openxmlformats.org/officeDocument/2006/relationships/hyperlink" Target="consultantplus://offline/ref=BA814B232BD55BC1C88D95592BE61802943E5CAD1C9C1EC1B5FEE3CCFC31D9240ACF36AE9CE2AF0077AC14DB1CBA4AE4E80217874429D83B45E151BAJ1m8F" TargetMode="External"/><Relationship Id="rId90" Type="http://schemas.openxmlformats.org/officeDocument/2006/relationships/hyperlink" Target="consultantplus://offline/ref=BA814B232BD55BC1C88D8B543D8A460B9F3D05A516CA4291B0F6EB9EAB3185615CC63DFEC1A6A71F75AC16JDmBF" TargetMode="External"/><Relationship Id="rId19" Type="http://schemas.openxmlformats.org/officeDocument/2006/relationships/hyperlink" Target="consultantplus://offline/ref=BA814B232BD55BC1C88D95592BE61802943E5CAD159519CCBBFCBEC6F468D5260DC069B99BABA30177AC14D013E54FF1F95A1A835E37DD2059E353JBmAF" TargetMode="External"/><Relationship Id="rId14" Type="http://schemas.openxmlformats.org/officeDocument/2006/relationships/hyperlink" Target="consultantplus://offline/ref=BA814B232BD55BC1C88D95592BE61802943E5CAD1C9C1EC1B5FEE3CCFC31D9240ACF36AE9CE2AF0077AC14D91EBA4AE4E80217874429D83B45E151BAJ1m8F" TargetMode="External"/><Relationship Id="rId22" Type="http://schemas.openxmlformats.org/officeDocument/2006/relationships/hyperlink" Target="consultantplus://offline/ref=BA814B232BD55BC1C88D95592BE61802943E5CAD1C9D1EC1BAF1E3CCFC31D9240ACF36AE9CE2AF0077AC14D91EBA4AE4E80217874429D83B45E151BAJ1m8F" TargetMode="External"/><Relationship Id="rId27" Type="http://schemas.openxmlformats.org/officeDocument/2006/relationships/hyperlink" Target="consultantplus://offline/ref=BA814B232BD55BC1C88D95592BE61802943E5CAD1C9817C7B4F4E3CCFC31D9240ACF36AE9CE2AF0077AC1CDB1CBA4AE4E80217874429D83B45E151BAJ1m8F" TargetMode="External"/><Relationship Id="rId30" Type="http://schemas.openxmlformats.org/officeDocument/2006/relationships/hyperlink" Target="consultantplus://offline/ref=BA814B232BD55BC1C88D95592BE61802943E5CAD1C9D1CC1BDF0E3CCFC31D9240ACF36AE9CE2AF0077AC14D910BA4AE4E80217874429D83B45E151BAJ1m8F" TargetMode="External"/><Relationship Id="rId35" Type="http://schemas.openxmlformats.org/officeDocument/2006/relationships/hyperlink" Target="consultantplus://offline/ref=BA814B232BD55BC1C88D95592BE61802943E5CAD1C9D1EC1BAF1E3CCFC31D9240ACF36AE9CE2AF0077AC14D910BA4AE4E80217874429D83B45E151BAJ1m8F" TargetMode="External"/><Relationship Id="rId43" Type="http://schemas.openxmlformats.org/officeDocument/2006/relationships/hyperlink" Target="consultantplus://offline/ref=BA814B232BD55BC1C88D95592BE61802943E5CAD1C981AC1BEFFE3CCFC31D9240ACF36AE9CE2AF0077AC14D81FBA4AE4E80217874429D83B45E151BAJ1m8F" TargetMode="External"/><Relationship Id="rId48" Type="http://schemas.openxmlformats.org/officeDocument/2006/relationships/hyperlink" Target="consultantplus://offline/ref=BA814B232BD55BC1C88D95592BE61802943E5CAD1C981AC1BEFFE3CCFC31D9240ACF36AE9CE2AF0077AC14DB1CBA4AE4E80217874429D83B45E151BAJ1m8F" TargetMode="External"/><Relationship Id="rId56" Type="http://schemas.openxmlformats.org/officeDocument/2006/relationships/hyperlink" Target="consultantplus://offline/ref=BA814B232BD55BC1C88D95592BE61802943E5CAD1C981AC1BEFFE3CCFC31D9240ACF36AE9CE2AF0077AC14DD1FBA4AE4E80217874429D83B45E151BAJ1m8F" TargetMode="External"/><Relationship Id="rId64" Type="http://schemas.openxmlformats.org/officeDocument/2006/relationships/hyperlink" Target="consultantplus://offline/ref=BA814B232BD55BC1C88D95592BE61802943E5CAD1C9C18C2B9F3E3CCFC31D9240ACF36AE9CE2AF0077AC14D91DBA4AE4E80217874429D83B45E151BAJ1m8F" TargetMode="External"/><Relationship Id="rId69" Type="http://schemas.openxmlformats.org/officeDocument/2006/relationships/hyperlink" Target="consultantplus://offline/ref=BA814B232BD55BC1C88D95592BE61802943E5CAD1C9817C7B4F4E3CCFC31D9240ACF36AE9CE2AF0077AC1CDB1CBA4AE4E80217874429D83B45E151BAJ1m8F" TargetMode="External"/><Relationship Id="rId77" Type="http://schemas.openxmlformats.org/officeDocument/2006/relationships/hyperlink" Target="consultantplus://offline/ref=BA814B232BD55BC1C88D95592BE61802943E5CAD1C9D1CC1BDF0E3CCFC31D9240ACF36AE9CE2AF0077AC14D81FBA4AE4E80217874429D83B45E151BAJ1m8F" TargetMode="External"/><Relationship Id="rId8" Type="http://schemas.openxmlformats.org/officeDocument/2006/relationships/hyperlink" Target="consultantplus://offline/ref=BA814B232BD55BC1C88D95592BE61802943E5CAD1C9D1EC1BAF1E3CCFC31D9240ACF36AE9CE2AF0077AC14D91DBA4AE4E80217874429D83B45E151BAJ1m8F" TargetMode="External"/><Relationship Id="rId51" Type="http://schemas.openxmlformats.org/officeDocument/2006/relationships/hyperlink" Target="consultantplus://offline/ref=BA814B232BD55BC1C88D95592BE61802943E5CAD1C981AC1BEFFE3CCFC31D9240ACF36AE9CE2AF0077AC14DD19BA4AE4E80217874429D83B45E151BAJ1m8F" TargetMode="External"/><Relationship Id="rId72" Type="http://schemas.openxmlformats.org/officeDocument/2006/relationships/hyperlink" Target="consultantplus://offline/ref=BA814B232BD55BC1C88D95592BE61802943E5CAD1C9D1EC1BAF1E3CCFC31D9240ACF36AE9CE2AF0077AC14DB19BA4AE4E80217874429D83B45E151BAJ1m8F" TargetMode="External"/><Relationship Id="rId80" Type="http://schemas.openxmlformats.org/officeDocument/2006/relationships/hyperlink" Target="consultantplus://offline/ref=BA814B232BD55BC1C88D8B543D8A460B9F3D05A516CA4291B0F6EB9EAB3185615CC63DFEC1A6A71F75AC16JDmBF" TargetMode="External"/><Relationship Id="rId85" Type="http://schemas.openxmlformats.org/officeDocument/2006/relationships/hyperlink" Target="consultantplus://offline/ref=BA814B232BD55BC1C88D95592BE61802943E5CAD1C9C1EC1B5FEE3CCFC31D9240ACF36AE9CE2AF0077AC14DB10BA4AE4E80217874429D83B45E151BAJ1m8F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814B232BD55BC1C88D95592BE61802943E5CAD1C9817C7B4F4E3CCFC31D9240ACF36AE9CE2AF0077AC1CDB1CBA4AE4E80217874429D83B45E151BAJ1m8F" TargetMode="External"/><Relationship Id="rId17" Type="http://schemas.openxmlformats.org/officeDocument/2006/relationships/hyperlink" Target="consultantplus://offline/ref=BA814B232BD55BC1C88D95592BE61802943E5CAD159516C0B5FCBEC6F468D5260DC069AB9BF3AF0173B214DC06B31EB7JAmEF" TargetMode="External"/><Relationship Id="rId25" Type="http://schemas.openxmlformats.org/officeDocument/2006/relationships/hyperlink" Target="consultantplus://offline/ref=BA814B232BD55BC1C88D95592BE61802943E5CAD1C9C1EC1B5FEE3CCFC31D9240ACF36AE9CE2AF0077AC14D911BA4AE4E80217874429D83B45E151BAJ1m8F" TargetMode="External"/><Relationship Id="rId33" Type="http://schemas.openxmlformats.org/officeDocument/2006/relationships/hyperlink" Target="consultantplus://offline/ref=BA814B232BD55BC1C88D95592BE61802943E5CAD1C9D1CC1BDF0E3CCFC31D9240ACF36AE9CE2AF0077AC14D911BA4AE4E80217874429D83B45E151BAJ1m8F" TargetMode="External"/><Relationship Id="rId38" Type="http://schemas.openxmlformats.org/officeDocument/2006/relationships/hyperlink" Target="consultantplus://offline/ref=BA814B232BD55BC1C88D95592BE61802943E5CAD1C9C1EC1B5FEE3CCFC31D9240ACF36AE9CE2AF0077AC14D81ABA4AE4E80217874429D83B45E151BAJ1m8F" TargetMode="External"/><Relationship Id="rId46" Type="http://schemas.openxmlformats.org/officeDocument/2006/relationships/hyperlink" Target="consultantplus://offline/ref=BA814B232BD55BC1C88D95592BE61802943E5CAD1C981AC1BEFFE3CCFC31D9240ACF36AE9CE2AF0077AC14DB1BBA4AE4E80217874429D83B45E151BAJ1m8F" TargetMode="External"/><Relationship Id="rId59" Type="http://schemas.openxmlformats.org/officeDocument/2006/relationships/hyperlink" Target="consultantplus://offline/ref=BA814B232BD55BC1C88D95592BE61802943E5CAD1C9E1CC4BFF0E3CCFC31D9240ACF36AE9CE2AF0077AC14D818BA4AE4E80217874429D83B45E151BAJ1m8F" TargetMode="External"/><Relationship Id="rId67" Type="http://schemas.openxmlformats.org/officeDocument/2006/relationships/hyperlink" Target="consultantplus://offline/ref=BA814B232BD55BC1C88D95592BE61802943E5CAD1C9C1EC1B5FEE3CCFC31D9240ACF36AE9CE2AF0077AC14DB18BA4AE4E80217874429D83B45E151BAJ1m8F" TargetMode="External"/><Relationship Id="rId20" Type="http://schemas.openxmlformats.org/officeDocument/2006/relationships/hyperlink" Target="consultantplus://offline/ref=BA814B232BD55BC1C88D95592BE61802943E5CAD1C9C1EC1B5FEE3CCFC31D9240ACF36AE9CE2AF0077AC14D910BA4AE4E80217874429D83B45E151BAJ1m8F" TargetMode="External"/><Relationship Id="rId41" Type="http://schemas.openxmlformats.org/officeDocument/2006/relationships/hyperlink" Target="consultantplus://offline/ref=BA814B232BD55BC1C88D95592BE61802943E5CAD1C9D1CC1BDF0E3CCFC31D9240ACF36AE9CE2AF0077AC14D81BBA4AE4E80217874429D83B45E151BAJ1m8F" TargetMode="External"/><Relationship Id="rId54" Type="http://schemas.openxmlformats.org/officeDocument/2006/relationships/hyperlink" Target="consultantplus://offline/ref=BA814B232BD55BC1C88D95592BE61802943E5CAD1C981AC1BEFFE3CCFC31D9240ACF36AE9CE2AF0077AC14DD1DBA4AE4E80217874429D83B45E151BAJ1m8F" TargetMode="External"/><Relationship Id="rId62" Type="http://schemas.openxmlformats.org/officeDocument/2006/relationships/hyperlink" Target="consultantplus://offline/ref=BA814B232BD55BC1C88D95592BE61802943E5CAD1C981AC1BEFFE3CCFC31D9240ACF36AE9CE2AF0077AC14DC19BA4AE4E80217874429D83B45E151BAJ1m8F" TargetMode="External"/><Relationship Id="rId70" Type="http://schemas.openxmlformats.org/officeDocument/2006/relationships/hyperlink" Target="consultantplus://offline/ref=BA814B232BD55BC1C88D95592BE61802943E5CAD1C9D1CC1BDF0E3CCFC31D9240ACF36AE9CE2AF0077AC14D81DBA4AE4E80217874429D83B45E151BAJ1m8F" TargetMode="External"/><Relationship Id="rId75" Type="http://schemas.openxmlformats.org/officeDocument/2006/relationships/hyperlink" Target="consultantplus://offline/ref=BA814B232BD55BC1C88D95592BE61802943E5CAD1C9D1EC1BAF1E3CCFC31D9240ACF36AE9CE2AF0077AC14DB1FBA4AE4E80217874429D83B45E151BAJ1m8F" TargetMode="External"/><Relationship Id="rId83" Type="http://schemas.openxmlformats.org/officeDocument/2006/relationships/hyperlink" Target="consultantplus://offline/ref=BA814B232BD55BC1C88D95592BE61802943E5CAD1C9D1CC1BDF0E3CCFC31D9240ACF36AE9CE2AF0077AC14D810BA4AE4E80217874429D83B45E151BAJ1m8F" TargetMode="External"/><Relationship Id="rId88" Type="http://schemas.openxmlformats.org/officeDocument/2006/relationships/hyperlink" Target="consultantplus://offline/ref=BA814B232BD55BC1C88D8B543D8A460B993507A81E9E1593E1A3E59BA361DF71588F68F7DFA2BC0172B216D91AJBm3F" TargetMode="External"/><Relationship Id="rId91" Type="http://schemas.openxmlformats.org/officeDocument/2006/relationships/hyperlink" Target="consultantplus://offline/ref=BA814B232BD55BC1C88D95592BE61802943E5CAD1C9817C7B4F4E3CCFC31D9240ACF36AE9CE2AF0077AC1CDB1CBA4AE4E80217874429D83B45E151BAJ1m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14B232BD55BC1C88D95592BE61802943E5CAD1C9C1EC1B5FEE3CCFC31D9240ACF36AE9CE2AF0077AC14D91DBA4AE4E80217874429D83B45E151BAJ1m8F" TargetMode="External"/><Relationship Id="rId15" Type="http://schemas.openxmlformats.org/officeDocument/2006/relationships/hyperlink" Target="consultantplus://offline/ref=BA814B232BD55BC1C88D95592BE61802943E5CAD1C9C1EC1B5FEE3CCFC31D9240ACF36AE9CE2AF0077AC14D91FBA4AE4E80217874429D83B45E151BAJ1m8F" TargetMode="External"/><Relationship Id="rId23" Type="http://schemas.openxmlformats.org/officeDocument/2006/relationships/hyperlink" Target="consultantplus://offline/ref=BA814B232BD55BC1C88D95592BE61802943E5CAD1C9D1CC1BDF0E3CCFC31D9240ACF36AE9CE2AF0077AC14D91FBA4AE4E80217874429D83B45E151BAJ1m8F" TargetMode="External"/><Relationship Id="rId28" Type="http://schemas.openxmlformats.org/officeDocument/2006/relationships/hyperlink" Target="consultantplus://offline/ref=BA814B232BD55BC1C88D95592BE61802943E5CAD1C9D1EC1BAF1E3CCFC31D9240ACF36AE9CE2AF0077AC14D91FBA4AE4E80217874429D83B45E151BAJ1m8F" TargetMode="External"/><Relationship Id="rId36" Type="http://schemas.openxmlformats.org/officeDocument/2006/relationships/hyperlink" Target="consultantplus://offline/ref=BA814B232BD55BC1C88D95592BE61802943E5CAD1C9D1EC1BAF1E3CCFC31D9240ACF36AE9CE2AF0077AC14D818BA4AE4E80217874429D83B45E151BAJ1m8F" TargetMode="External"/><Relationship Id="rId49" Type="http://schemas.openxmlformats.org/officeDocument/2006/relationships/hyperlink" Target="consultantplus://offline/ref=BA814B232BD55BC1C88D95592BE61802943E5CAD1C981AC1BEFFE3CCFC31D9240ACF36AE9CE2AF0077AC14DB1EBA4AE4E80217874429D83B45E151BAJ1m8F" TargetMode="External"/><Relationship Id="rId57" Type="http://schemas.openxmlformats.org/officeDocument/2006/relationships/hyperlink" Target="consultantplus://offline/ref=BA814B232BD55BC1C88D95592BE61802943E5CAD1C981AC1BEFFE3CCFC31D9240ACF36AE9CE2AF0077AC14DD10BA4AE4E80217874429D83B45E151BAJ1m8F" TargetMode="External"/><Relationship Id="rId10" Type="http://schemas.openxmlformats.org/officeDocument/2006/relationships/hyperlink" Target="consultantplus://offline/ref=BA814B232BD55BC1C88D95592BE61802943E5CAD1C981AC1BEFFE3CCFC31D9240ACF36AE9CE2AF0077AC14D91DBA4AE4E80217874429D83B45E151BAJ1m8F" TargetMode="External"/><Relationship Id="rId31" Type="http://schemas.openxmlformats.org/officeDocument/2006/relationships/hyperlink" Target="consultantplus://offline/ref=BA814B232BD55BC1C88D95592BE61802943E5CAD1C981AC1BEFFE3CCFC31D9240ACF36AE9CE2AF0077AC14D910BA4AE4E80217874429D83B45E151BAJ1m8F" TargetMode="External"/><Relationship Id="rId44" Type="http://schemas.openxmlformats.org/officeDocument/2006/relationships/hyperlink" Target="consultantplus://offline/ref=BA814B232BD55BC1C88D95592BE61802943E5CAD1C981AC1BEFFE3CCFC31D9240ACF36AE9CE2AF0077AC14DB1ABA4AE4E80217874429D83B45E151BAJ1m8F" TargetMode="External"/><Relationship Id="rId52" Type="http://schemas.openxmlformats.org/officeDocument/2006/relationships/hyperlink" Target="consultantplus://offline/ref=BA814B232BD55BC1C88D95592BE61802943E5CAD1C981AC1BEFFE3CCFC31D9240ACF36AE9CE2AF0077AC14DD1BBA4AE4E80217874429D83B45E151BAJ1m8F" TargetMode="External"/><Relationship Id="rId60" Type="http://schemas.openxmlformats.org/officeDocument/2006/relationships/hyperlink" Target="consultantplus://offline/ref=BA814B232BD55BC1C88D95592BE61802943E5CAD1C9D1CC1BDF0E3CCFC31D9240ACF36AE9CE2AF0077AC14D81CBA4AE4E80217874429D83B45E151BAJ1m8F" TargetMode="External"/><Relationship Id="rId65" Type="http://schemas.openxmlformats.org/officeDocument/2006/relationships/hyperlink" Target="consultantplus://offline/ref=BA814B232BD55BC1C88D95592BE61802943E5CAD1C9D1EC1BAF1E3CCFC31D9240ACF36AE9CE2AF0077AC14DB18BA4AE4E80217874429D83B45E151BAJ1m8F" TargetMode="External"/><Relationship Id="rId73" Type="http://schemas.openxmlformats.org/officeDocument/2006/relationships/hyperlink" Target="consultantplus://offline/ref=BA814B232BD55BC1C88D95592BE61802943E5CAD1C9D1EC1BAF1E3CCFC31D9240ACF36AE9CE2AF0077AC14DB1BBA4AE4E80217874429D83B45E151BAJ1m8F" TargetMode="External"/><Relationship Id="rId78" Type="http://schemas.openxmlformats.org/officeDocument/2006/relationships/hyperlink" Target="consultantplus://offline/ref=BA814B232BD55BC1C88D95592BE61802943E5CAD1C981AC1BEFFE3CCFC31D9240ACF36AE9CE2AF0077AC14DC1ABA4AE4E80217874429D83B45E151BAJ1m8F" TargetMode="External"/><Relationship Id="rId81" Type="http://schemas.openxmlformats.org/officeDocument/2006/relationships/hyperlink" Target="consultantplus://offline/ref=BA814B232BD55BC1C88D95592BE61802943E5CAD1C9817C7B4F4E3CCFC31D9240ACF36AE9CE2AF0077AC1CDB1CBA4AE4E80217874429D83B45E151BAJ1m8F" TargetMode="External"/><Relationship Id="rId86" Type="http://schemas.openxmlformats.org/officeDocument/2006/relationships/hyperlink" Target="consultantplus://offline/ref=BA814B232BD55BC1C88D95592BE61802943E5CAD1C981AC1BEFFE3CCFC31D9240ACF36AE9CE2AF0077AC14DC1ABA4AE4E80217874429D83B45E151BAJ1m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14B232BD55BC1C88D95592BE61802943E5CAD1C9D1CC1BDF0E3CCFC31D9240ACF36AE9CE2AF0077AC14D91DBA4AE4E80217874429D83B45E151BAJ1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10810</Words>
  <Characters>61619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 Андрей Андреевич</dc:creator>
  <cp:lastModifiedBy>Чернышов Андрей Андреевич</cp:lastModifiedBy>
  <cp:revision>1</cp:revision>
  <dcterms:created xsi:type="dcterms:W3CDTF">2022-05-04T05:38:00Z</dcterms:created>
  <dcterms:modified xsi:type="dcterms:W3CDTF">2022-05-04T05:38:00Z</dcterms:modified>
</cp:coreProperties>
</file>